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9997" w:tblpY="10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</w:tblGrid>
      <w:tr w:rsidR="00E17ED9" w:rsidTr="00E17ED9">
        <w:tc>
          <w:tcPr>
            <w:tcW w:w="4789" w:type="dxa"/>
          </w:tcPr>
          <w:p w:rsidR="00E17ED9" w:rsidRPr="00E17ED9" w:rsidRDefault="00E17ED9" w:rsidP="00E1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ED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17ED9" w:rsidRPr="00E17ED9" w:rsidRDefault="00E17ED9" w:rsidP="00E1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ED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потребительского рынка администрации города Липецка</w:t>
            </w:r>
          </w:p>
          <w:p w:rsidR="00E17ED9" w:rsidRPr="00E17ED9" w:rsidRDefault="00E17ED9" w:rsidP="00E1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ED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</w:t>
            </w:r>
            <w:proofErr w:type="spellStart"/>
            <w:r w:rsidR="008A72F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320AC">
              <w:rPr>
                <w:rFonts w:ascii="Times New Roman" w:hAnsi="Times New Roman" w:cs="Times New Roman"/>
                <w:sz w:val="24"/>
                <w:szCs w:val="24"/>
              </w:rPr>
              <w:t>В.Мамонов</w:t>
            </w:r>
            <w:proofErr w:type="spellEnd"/>
          </w:p>
          <w:p w:rsidR="00E17ED9" w:rsidRPr="003F6832" w:rsidRDefault="00E17ED9" w:rsidP="0071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ED9">
              <w:rPr>
                <w:rFonts w:ascii="Times New Roman" w:hAnsi="Times New Roman" w:cs="Times New Roman"/>
                <w:sz w:val="24"/>
                <w:szCs w:val="24"/>
              </w:rPr>
              <w:t>«_______»______________________ 20</w:t>
            </w:r>
            <w:r w:rsidR="008A7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13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76E80" w:rsidRDefault="00A76E80"/>
    <w:p w:rsidR="00E17ED9" w:rsidRDefault="00E17ED9"/>
    <w:p w:rsidR="00D830A8" w:rsidRDefault="00D830A8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0A8" w:rsidRDefault="00D830A8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0A8" w:rsidRDefault="00D830A8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ED9" w:rsidRPr="00E17ED9" w:rsidRDefault="00E17ED9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7ED9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E17ED9" w:rsidRPr="00E17ED9" w:rsidRDefault="00E17ED9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17ED9">
        <w:rPr>
          <w:rFonts w:ascii="Times New Roman" w:hAnsi="Times New Roman" w:cs="Times New Roman"/>
          <w:sz w:val="28"/>
          <w:szCs w:val="28"/>
        </w:rPr>
        <w:t>ероприятий по противодействию коррупции</w:t>
      </w:r>
    </w:p>
    <w:p w:rsidR="00E17ED9" w:rsidRDefault="00E17ED9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17ED9">
        <w:rPr>
          <w:rFonts w:ascii="Times New Roman" w:hAnsi="Times New Roman" w:cs="Times New Roman"/>
          <w:sz w:val="28"/>
          <w:szCs w:val="28"/>
        </w:rPr>
        <w:t xml:space="preserve"> управлении потребительского рынка администрации города Липецка на 20</w:t>
      </w:r>
      <w:r w:rsidR="008A72FD">
        <w:rPr>
          <w:rFonts w:ascii="Times New Roman" w:hAnsi="Times New Roman" w:cs="Times New Roman"/>
          <w:sz w:val="28"/>
          <w:szCs w:val="28"/>
        </w:rPr>
        <w:t>2</w:t>
      </w:r>
      <w:r w:rsidR="0071137B">
        <w:rPr>
          <w:rFonts w:ascii="Times New Roman" w:hAnsi="Times New Roman" w:cs="Times New Roman"/>
          <w:sz w:val="28"/>
          <w:szCs w:val="28"/>
        </w:rPr>
        <w:t>6</w:t>
      </w:r>
      <w:r w:rsidRPr="00E17ED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17ED9" w:rsidRDefault="00E17ED9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3"/>
        <w:gridCol w:w="6313"/>
        <w:gridCol w:w="3638"/>
        <w:gridCol w:w="3656"/>
      </w:tblGrid>
      <w:tr w:rsidR="00E17ED9" w:rsidTr="00E17ED9">
        <w:tc>
          <w:tcPr>
            <w:tcW w:w="959" w:type="dxa"/>
          </w:tcPr>
          <w:p w:rsidR="00E17ED9" w:rsidRDefault="00E17ED9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33" w:type="dxa"/>
          </w:tcPr>
          <w:p w:rsidR="00E17ED9" w:rsidRDefault="00E17ED9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E17ED9" w:rsidRDefault="00E17ED9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697" w:type="dxa"/>
          </w:tcPr>
          <w:p w:rsidR="00E17ED9" w:rsidRDefault="00E17ED9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E17ED9" w:rsidTr="00251C2D">
        <w:tc>
          <w:tcPr>
            <w:tcW w:w="14786" w:type="dxa"/>
            <w:gridSpan w:val="4"/>
          </w:tcPr>
          <w:p w:rsidR="00E17ED9" w:rsidRPr="00E17ED9" w:rsidRDefault="00E17ED9" w:rsidP="00E17E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ED9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по правовому обеспечению противодействия коррупции</w:t>
            </w:r>
          </w:p>
        </w:tc>
      </w:tr>
      <w:tr w:rsidR="00E17ED9" w:rsidTr="00E17ED9">
        <w:tc>
          <w:tcPr>
            <w:tcW w:w="959" w:type="dxa"/>
          </w:tcPr>
          <w:p w:rsidR="00E17ED9" w:rsidRDefault="00E17ED9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433" w:type="dxa"/>
          </w:tcPr>
          <w:p w:rsidR="00E17ED9" w:rsidRDefault="00E17ED9" w:rsidP="00E17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действующего законодательства</w:t>
            </w:r>
            <w:r w:rsidR="004F6DD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правовых актов в области противодействия коррупции </w:t>
            </w:r>
          </w:p>
        </w:tc>
        <w:tc>
          <w:tcPr>
            <w:tcW w:w="3697" w:type="dxa"/>
          </w:tcPr>
          <w:p w:rsidR="008A72FD" w:rsidRDefault="008A72FD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Шурупов А.В.</w:t>
            </w:r>
          </w:p>
          <w:p w:rsidR="00E17ED9" w:rsidRPr="00BD2F7D" w:rsidRDefault="003F6832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</w:tc>
        <w:tc>
          <w:tcPr>
            <w:tcW w:w="3697" w:type="dxa"/>
          </w:tcPr>
          <w:p w:rsidR="00E17ED9" w:rsidRDefault="00E17ED9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E17ED9" w:rsidTr="00E17ED9">
        <w:tc>
          <w:tcPr>
            <w:tcW w:w="959" w:type="dxa"/>
          </w:tcPr>
          <w:p w:rsidR="00E17ED9" w:rsidRDefault="00E17ED9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433" w:type="dxa"/>
          </w:tcPr>
          <w:p w:rsidR="00E17ED9" w:rsidRDefault="00033527" w:rsidP="004F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проектов муниципальных правовых актов города Липецка в </w:t>
            </w:r>
            <w:r w:rsidR="004F6DD0">
              <w:rPr>
                <w:rFonts w:ascii="Times New Roman" w:hAnsi="Times New Roman" w:cs="Times New Roman"/>
                <w:sz w:val="28"/>
                <w:szCs w:val="28"/>
              </w:rPr>
              <w:t xml:space="preserve">УФАС по Липецкой области,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прокуратуру Октябрьского района города Липецка </w:t>
            </w:r>
            <w:r w:rsidR="004F6DD0">
              <w:rPr>
                <w:rFonts w:ascii="Times New Roman" w:hAnsi="Times New Roman" w:cs="Times New Roman"/>
                <w:sz w:val="28"/>
                <w:szCs w:val="28"/>
              </w:rPr>
              <w:t>для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экспертизы</w:t>
            </w:r>
            <w:r w:rsidR="000B3F6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 оценки регулирующего воздействия муниципальных правовых актов города Липецка </w:t>
            </w:r>
          </w:p>
        </w:tc>
        <w:tc>
          <w:tcPr>
            <w:tcW w:w="3697" w:type="dxa"/>
          </w:tcPr>
          <w:p w:rsidR="00E17ED9" w:rsidRPr="00E17ED9" w:rsidRDefault="00033527" w:rsidP="00E17ED9">
            <w:pPr>
              <w:jc w:val="center"/>
              <w:rPr>
                <w:rFonts w:ascii="Times New Roman" w:hAnsi="Times New Roman" w:cs="Times New Roman"/>
                <w:color w:val="FFFF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управления</w:t>
            </w:r>
          </w:p>
        </w:tc>
        <w:tc>
          <w:tcPr>
            <w:tcW w:w="3697" w:type="dxa"/>
          </w:tcPr>
          <w:p w:rsidR="00E17ED9" w:rsidRDefault="00E17ED9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E17ED9" w:rsidTr="00E17ED9">
        <w:tc>
          <w:tcPr>
            <w:tcW w:w="959" w:type="dxa"/>
          </w:tcPr>
          <w:p w:rsidR="00E17ED9" w:rsidRDefault="004F61FF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D830A8" w:rsidRDefault="004F61FF" w:rsidP="00D83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своевременным предоставлением муниципальными служащими администрации города сведений о доходах, расходах, об имуществе и обязательствах имущественного характера </w:t>
            </w:r>
          </w:p>
          <w:p w:rsidR="00D830A8" w:rsidRDefault="00D830A8" w:rsidP="00D83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17ED9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  <w:r w:rsidR="00BD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6832" w:rsidRDefault="003F6832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E17ED9" w:rsidRDefault="004F61FF" w:rsidP="00711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 20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13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17ED9" w:rsidTr="00E17ED9">
        <w:tc>
          <w:tcPr>
            <w:tcW w:w="959" w:type="dxa"/>
          </w:tcPr>
          <w:p w:rsidR="00E17ED9" w:rsidRDefault="00771EBA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E17ED9" w:rsidRDefault="00771EBA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своевременным предоставлением сведений об адресах сайтов и (или) страниц сайтов в информационно-телекоммуникационной сети «Интернет», на которых муниципальные служащие размещали общедоступную информацию, а также данные, позволяющие их идентифицировать</w:t>
            </w:r>
          </w:p>
        </w:tc>
        <w:tc>
          <w:tcPr>
            <w:tcW w:w="3697" w:type="dxa"/>
          </w:tcPr>
          <w:p w:rsidR="00E17ED9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  <w:p w:rsidR="003F6832" w:rsidRDefault="003F6832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E17ED9" w:rsidRDefault="00771EBA" w:rsidP="00711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 апреля 20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13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17ED9" w:rsidTr="00E17ED9">
        <w:tc>
          <w:tcPr>
            <w:tcW w:w="959" w:type="dxa"/>
          </w:tcPr>
          <w:p w:rsidR="00E17ED9" w:rsidRDefault="00771EBA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E17ED9" w:rsidRDefault="00771EBA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сведений о доходах, расходах, об имуществе и обязательствах имущественного характера муниципальными служащими администрации города, а также членами их семей (супруга и несовершеннолетних детей)</w:t>
            </w:r>
          </w:p>
        </w:tc>
        <w:tc>
          <w:tcPr>
            <w:tcW w:w="3697" w:type="dxa"/>
          </w:tcPr>
          <w:p w:rsidR="00E17ED9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  <w:r w:rsidR="00BD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6832" w:rsidRDefault="003F6832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E17ED9" w:rsidRDefault="00771EBA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</w:tc>
      </w:tr>
      <w:tr w:rsidR="00771EBA" w:rsidTr="00E17ED9">
        <w:tc>
          <w:tcPr>
            <w:tcW w:w="959" w:type="dxa"/>
          </w:tcPr>
          <w:p w:rsidR="00771EBA" w:rsidRDefault="00771EBA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771EBA" w:rsidRDefault="00771EBA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сведений  о доходах, расходах, об имуществе и обязательствах имущественного характера муниципальными служащими администрации города, а также членами их семей (супруга и несовершеннолетних детей) на официальном сайте администрации города Липецка </w:t>
            </w:r>
          </w:p>
        </w:tc>
        <w:tc>
          <w:tcPr>
            <w:tcW w:w="3697" w:type="dxa"/>
          </w:tcPr>
          <w:p w:rsidR="00771EBA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  <w:r w:rsidR="00BD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2F30" w:rsidRDefault="00262F30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771EBA" w:rsidRDefault="008A72FD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год</w:t>
            </w:r>
          </w:p>
        </w:tc>
      </w:tr>
      <w:tr w:rsidR="00771EBA" w:rsidTr="00E17ED9">
        <w:tc>
          <w:tcPr>
            <w:tcW w:w="959" w:type="dxa"/>
          </w:tcPr>
          <w:p w:rsidR="00771EBA" w:rsidRDefault="00771EBA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771EBA" w:rsidRDefault="00771EBA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проверки достоверности и полноты сведений о доходах, расходах, об имуществе и обязательствах имущественного характера муниципальными служащими администрации города, а также членами их семей (супруга и несовершеннолетних детей)</w:t>
            </w:r>
          </w:p>
        </w:tc>
        <w:tc>
          <w:tcPr>
            <w:tcW w:w="3697" w:type="dxa"/>
          </w:tcPr>
          <w:p w:rsidR="003F6832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</w:t>
            </w:r>
          </w:p>
          <w:p w:rsidR="00771EBA" w:rsidRDefault="003F6832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  <w:r w:rsidR="007F2B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97" w:type="dxa"/>
          </w:tcPr>
          <w:p w:rsidR="00771EBA" w:rsidRDefault="00771EBA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оснований</w:t>
            </w:r>
          </w:p>
        </w:tc>
      </w:tr>
      <w:tr w:rsidR="00771EBA" w:rsidTr="00E17ED9">
        <w:tc>
          <w:tcPr>
            <w:tcW w:w="959" w:type="dxa"/>
          </w:tcPr>
          <w:p w:rsidR="00771EBA" w:rsidRDefault="00771EBA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771EBA" w:rsidRDefault="00771EBA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Предъявление в установленном законом порядке квалификационных требований к гражданам, претендующим на замещение должностей муниципальной службы, а также проверка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установленном порядке сведений, предоставляемых указанными гражданами  </w:t>
            </w:r>
          </w:p>
        </w:tc>
        <w:tc>
          <w:tcPr>
            <w:tcW w:w="3697" w:type="dxa"/>
          </w:tcPr>
          <w:p w:rsidR="00771EBA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Ельчанинова М.А.</w:t>
            </w:r>
          </w:p>
          <w:p w:rsidR="003F6832" w:rsidRDefault="003F6832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771EBA" w:rsidRDefault="002A4854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приеме гражданина на муниципальную службу</w:t>
            </w:r>
          </w:p>
        </w:tc>
      </w:tr>
      <w:tr w:rsidR="002A4854" w:rsidTr="00E17ED9">
        <w:tc>
          <w:tcPr>
            <w:tcW w:w="959" w:type="dxa"/>
          </w:tcPr>
          <w:p w:rsidR="002A4854" w:rsidRDefault="002A4854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2A4854" w:rsidRDefault="002A4854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соблюдения муниципальными служащими ограничений и запретов, требований о предотвращении или урегулировании конфликта интересов, исполнение ими обязанностей,  установленных Федеральными законами от 25.12.2008 № 273-ФЗ «О противодействии коррупции», от 02.03.2007 №25-ФЗ «О муниципальной службе в Российской Федерации»</w:t>
            </w:r>
          </w:p>
        </w:tc>
        <w:tc>
          <w:tcPr>
            <w:tcW w:w="3697" w:type="dxa"/>
          </w:tcPr>
          <w:p w:rsidR="002A4854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  <w:p w:rsidR="003F6832" w:rsidRDefault="003F6832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2A4854" w:rsidRDefault="002A4854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соответствии с установленным порядком  </w:t>
            </w:r>
          </w:p>
        </w:tc>
      </w:tr>
      <w:tr w:rsidR="002A4854" w:rsidTr="00E17ED9">
        <w:tc>
          <w:tcPr>
            <w:tcW w:w="959" w:type="dxa"/>
          </w:tcPr>
          <w:p w:rsidR="002A4854" w:rsidRDefault="002A4854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2A4854" w:rsidRDefault="002A4854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3697" w:type="dxa"/>
          </w:tcPr>
          <w:p w:rsidR="002A4854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  <w:p w:rsidR="0033792F" w:rsidRDefault="0033792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2A4854" w:rsidRDefault="002A4854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проведения заседания комиссии</w:t>
            </w:r>
          </w:p>
          <w:p w:rsidR="002A4854" w:rsidRDefault="002A4854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4854" w:rsidTr="00E17ED9">
        <w:tc>
          <w:tcPr>
            <w:tcW w:w="959" w:type="dxa"/>
          </w:tcPr>
          <w:p w:rsidR="002A4854" w:rsidRDefault="002A4854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2A4854" w:rsidRDefault="002A4854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47662E">
              <w:rPr>
                <w:rFonts w:ascii="Times New Roman" w:hAnsi="Times New Roman" w:cs="Times New Roman"/>
                <w:sz w:val="28"/>
                <w:szCs w:val="28"/>
              </w:rPr>
              <w:t xml:space="preserve">кадрового резерва для замещения должностей муниципальной службы в администрации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7" w:type="dxa"/>
          </w:tcPr>
          <w:p w:rsidR="002A4854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  <w:p w:rsidR="0033792F" w:rsidRDefault="0033792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2A4854" w:rsidRDefault="0047662E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соответствии с установленном порядком </w:t>
            </w:r>
          </w:p>
        </w:tc>
      </w:tr>
      <w:tr w:rsidR="0047662E" w:rsidTr="00E17ED9">
        <w:tc>
          <w:tcPr>
            <w:tcW w:w="959" w:type="dxa"/>
          </w:tcPr>
          <w:p w:rsidR="0047662E" w:rsidRDefault="0047662E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47662E" w:rsidRDefault="0047662E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проверка знаний и соблюдение требований законодательства о муниципальной службе и о противодействии коррупции при проведении аттестации и квалификационных экзаменов их муниципальных служащих   </w:t>
            </w:r>
          </w:p>
        </w:tc>
        <w:tc>
          <w:tcPr>
            <w:tcW w:w="3697" w:type="dxa"/>
          </w:tcPr>
          <w:p w:rsidR="0047662E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  <w:p w:rsidR="0033792F" w:rsidRDefault="0033792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47662E" w:rsidRDefault="0047662E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при проведении аттестации, квалификационных экзаменов </w:t>
            </w:r>
          </w:p>
        </w:tc>
      </w:tr>
      <w:tr w:rsidR="0047662E" w:rsidTr="00E17ED9">
        <w:tc>
          <w:tcPr>
            <w:tcW w:w="959" w:type="dxa"/>
          </w:tcPr>
          <w:p w:rsidR="0047662E" w:rsidRDefault="0047662E" w:rsidP="008A7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:rsidR="0047662E" w:rsidRDefault="00027C43" w:rsidP="00771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уровня профессиональной подготовки муниципальных служащих, организация повышения квалификации, переподготовка</w:t>
            </w:r>
          </w:p>
        </w:tc>
        <w:tc>
          <w:tcPr>
            <w:tcW w:w="3697" w:type="dxa"/>
          </w:tcPr>
          <w:p w:rsidR="0047662E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  <w:p w:rsidR="0033792F" w:rsidRDefault="0033792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47662E" w:rsidRDefault="00027C43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027C43" w:rsidTr="00BC3D94">
        <w:tc>
          <w:tcPr>
            <w:tcW w:w="14786" w:type="dxa"/>
            <w:gridSpan w:val="4"/>
          </w:tcPr>
          <w:p w:rsidR="00027C43" w:rsidRPr="00027C43" w:rsidRDefault="00027C43" w:rsidP="00027C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C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совершенствованию муниципального управления по предупреждению коррупции  </w:t>
            </w:r>
          </w:p>
        </w:tc>
      </w:tr>
      <w:tr w:rsidR="00027C43" w:rsidTr="00E17ED9">
        <w:tc>
          <w:tcPr>
            <w:tcW w:w="959" w:type="dxa"/>
          </w:tcPr>
          <w:p w:rsidR="00027C43" w:rsidRDefault="00027C43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33" w:type="dxa"/>
          </w:tcPr>
          <w:p w:rsidR="00027C43" w:rsidRDefault="00027C43" w:rsidP="0002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разъяснительной работы с работниками управления по положениям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законодательства Российской Федерации о противодействии коррупции</w:t>
            </w:r>
          </w:p>
        </w:tc>
        <w:tc>
          <w:tcPr>
            <w:tcW w:w="3697" w:type="dxa"/>
          </w:tcPr>
          <w:p w:rsidR="00027C43" w:rsidRDefault="00FB3081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Мамонов А.В.</w:t>
            </w:r>
          </w:p>
        </w:tc>
        <w:tc>
          <w:tcPr>
            <w:tcW w:w="3697" w:type="dxa"/>
          </w:tcPr>
          <w:p w:rsidR="00027C43" w:rsidRDefault="000B3F63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F6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27C43" w:rsidTr="00E17ED9">
        <w:tc>
          <w:tcPr>
            <w:tcW w:w="959" w:type="dxa"/>
          </w:tcPr>
          <w:p w:rsidR="00027C43" w:rsidRDefault="00027C43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33" w:type="dxa"/>
          </w:tcPr>
          <w:p w:rsidR="00027C43" w:rsidRDefault="00027C43" w:rsidP="00BD7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ведомственного контроля </w:t>
            </w:r>
            <w:r w:rsidR="00BD794A">
              <w:rPr>
                <w:rFonts w:ascii="Times New Roman" w:hAnsi="Times New Roman" w:cs="Times New Roman"/>
                <w:sz w:val="28"/>
                <w:szCs w:val="28"/>
              </w:rPr>
              <w:t>за полнотой и качеством предоставления муниципальными служащими социально значимых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муниципальных услуг </w:t>
            </w:r>
          </w:p>
        </w:tc>
        <w:tc>
          <w:tcPr>
            <w:tcW w:w="3697" w:type="dxa"/>
          </w:tcPr>
          <w:p w:rsidR="00027C43" w:rsidRDefault="00FB3081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Мамонов А.В.</w:t>
            </w:r>
          </w:p>
        </w:tc>
        <w:tc>
          <w:tcPr>
            <w:tcW w:w="3697" w:type="dxa"/>
          </w:tcPr>
          <w:p w:rsidR="00027C43" w:rsidRDefault="000B3F63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F6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DF5EA3" w:rsidTr="00C80EA8">
        <w:tc>
          <w:tcPr>
            <w:tcW w:w="14786" w:type="dxa"/>
            <w:gridSpan w:val="4"/>
          </w:tcPr>
          <w:p w:rsidR="00DF5EA3" w:rsidRPr="00DF5EA3" w:rsidRDefault="00DF5EA3" w:rsidP="00DF5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Антикоррупционная профилактика в кадровой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5EA3">
              <w:rPr>
                <w:rFonts w:ascii="Times New Roman" w:hAnsi="Times New Roman" w:cs="Times New Roman"/>
                <w:b/>
                <w:sz w:val="28"/>
                <w:szCs w:val="28"/>
              </w:rPr>
              <w:t>работе</w:t>
            </w:r>
          </w:p>
        </w:tc>
      </w:tr>
      <w:tr w:rsidR="00DF5EA3" w:rsidTr="00E17ED9">
        <w:tc>
          <w:tcPr>
            <w:tcW w:w="959" w:type="dxa"/>
          </w:tcPr>
          <w:p w:rsidR="00DF5EA3" w:rsidRDefault="00DF5EA3" w:rsidP="00DF5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6433" w:type="dxa"/>
          </w:tcPr>
          <w:p w:rsidR="00DF5EA3" w:rsidRDefault="00DF5EA3" w:rsidP="0002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выявлению случаев возн</w:t>
            </w:r>
            <w:r w:rsidR="00BD794A">
              <w:rPr>
                <w:rFonts w:ascii="Times New Roman" w:hAnsi="Times New Roman" w:cs="Times New Roman"/>
                <w:sz w:val="28"/>
                <w:szCs w:val="28"/>
              </w:rPr>
              <w:t>икновения конфликта интересов,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дной из сторон которого являются муниципальные служащие, и принятие предусмотренных законодательством Российской Федерации мер по предотвращению и урегулированию конфликта интересов </w:t>
            </w:r>
          </w:p>
        </w:tc>
        <w:tc>
          <w:tcPr>
            <w:tcW w:w="3697" w:type="dxa"/>
          </w:tcPr>
          <w:p w:rsidR="00DF5EA3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  <w:p w:rsidR="0033792F" w:rsidRDefault="0033792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DF5EA3" w:rsidRDefault="000B3F63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F6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DF5EA3" w:rsidTr="00E905BF">
        <w:tc>
          <w:tcPr>
            <w:tcW w:w="14786" w:type="dxa"/>
            <w:gridSpan w:val="4"/>
          </w:tcPr>
          <w:p w:rsidR="00DF5EA3" w:rsidRPr="009A7142" w:rsidRDefault="00DF5EA3" w:rsidP="00DF5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1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Реализация антикоррупционных мероприятий </w:t>
            </w:r>
            <w:r w:rsidR="009A7142" w:rsidRPr="009A7142">
              <w:rPr>
                <w:rFonts w:ascii="Times New Roman" w:hAnsi="Times New Roman" w:cs="Times New Roman"/>
                <w:b/>
                <w:sz w:val="28"/>
                <w:szCs w:val="28"/>
              </w:rPr>
              <w:t>в бюджетной сфере</w:t>
            </w:r>
          </w:p>
        </w:tc>
      </w:tr>
      <w:tr w:rsidR="00DF5EA3" w:rsidTr="00E17ED9">
        <w:tc>
          <w:tcPr>
            <w:tcW w:w="959" w:type="dxa"/>
          </w:tcPr>
          <w:p w:rsidR="00DF5EA3" w:rsidRDefault="009A7142" w:rsidP="00DF5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433" w:type="dxa"/>
          </w:tcPr>
          <w:p w:rsidR="005A3AB4" w:rsidRDefault="005A3AB4" w:rsidP="0002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осуществления закупок товаров, работ, услуг для нужд заказчиков города Липецка, обеспечение гласности и прозрачности при осуществлении закупок для муниципальных нужд:</w:t>
            </w:r>
          </w:p>
          <w:p w:rsidR="00DF5EA3" w:rsidRDefault="005A3AB4" w:rsidP="005A3AB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объективности при рассмотрении, сопоставлении и оценке заявок на участие в конкурентных способах определения поставщиков, подрядчиков, исполнителей;  </w:t>
            </w:r>
          </w:p>
          <w:p w:rsidR="0039762F" w:rsidRDefault="0039762F" w:rsidP="003976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принципов публичности, прозрачности, конкурентности, равных условий участников, при осуществлении закупок;</w:t>
            </w:r>
          </w:p>
          <w:p w:rsidR="0039762F" w:rsidRPr="005A3AB4" w:rsidRDefault="0039762F" w:rsidP="003976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системы контроля начальных максимальных цен контракта при осуществлении закупок  </w:t>
            </w:r>
          </w:p>
        </w:tc>
        <w:tc>
          <w:tcPr>
            <w:tcW w:w="3697" w:type="dxa"/>
          </w:tcPr>
          <w:p w:rsidR="008A72FD" w:rsidRPr="003A2C32" w:rsidRDefault="008A72FD" w:rsidP="00E17E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2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Шурупов А.В.</w:t>
            </w:r>
          </w:p>
          <w:p w:rsidR="00DF5EA3" w:rsidRDefault="003A2C32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697" w:type="dxa"/>
          </w:tcPr>
          <w:p w:rsidR="00DF5EA3" w:rsidRPr="00DF5EA3" w:rsidRDefault="0039762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9762F" w:rsidRPr="0039762F" w:rsidTr="001D3B9F">
        <w:tc>
          <w:tcPr>
            <w:tcW w:w="14786" w:type="dxa"/>
            <w:gridSpan w:val="4"/>
          </w:tcPr>
          <w:p w:rsidR="0039762F" w:rsidRPr="0039762F" w:rsidRDefault="0039762F" w:rsidP="003976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62F">
              <w:rPr>
                <w:rFonts w:ascii="Times New Roman" w:hAnsi="Times New Roman" w:cs="Times New Roman"/>
                <w:b/>
                <w:sz w:val="28"/>
                <w:szCs w:val="28"/>
              </w:rPr>
              <w:t>5. Организация взаимодействия с общественными организациями, СМИ, населением города</w:t>
            </w:r>
          </w:p>
        </w:tc>
      </w:tr>
      <w:tr w:rsidR="0039762F" w:rsidTr="00E17ED9">
        <w:tc>
          <w:tcPr>
            <w:tcW w:w="959" w:type="dxa"/>
          </w:tcPr>
          <w:p w:rsidR="0039762F" w:rsidRDefault="0039762F" w:rsidP="00DF5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6433" w:type="dxa"/>
          </w:tcPr>
          <w:p w:rsidR="0039762F" w:rsidRDefault="0039762F" w:rsidP="0002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информации о реализации антикоррупционной политики в муниципальном образовании для ее размещения на официальном Интернет сайте администрации города Липецка и опубликования в СМИ </w:t>
            </w:r>
          </w:p>
        </w:tc>
        <w:tc>
          <w:tcPr>
            <w:tcW w:w="3697" w:type="dxa"/>
          </w:tcPr>
          <w:p w:rsidR="0039762F" w:rsidRDefault="00FB3081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Мамонов А.В.</w:t>
            </w:r>
          </w:p>
        </w:tc>
        <w:tc>
          <w:tcPr>
            <w:tcW w:w="3697" w:type="dxa"/>
          </w:tcPr>
          <w:p w:rsidR="0039762F" w:rsidRPr="00DF5EA3" w:rsidRDefault="0039762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полугодие </w:t>
            </w:r>
          </w:p>
        </w:tc>
      </w:tr>
      <w:tr w:rsidR="0039762F" w:rsidTr="00E17ED9">
        <w:tc>
          <w:tcPr>
            <w:tcW w:w="959" w:type="dxa"/>
          </w:tcPr>
          <w:p w:rsidR="0039762F" w:rsidRDefault="0039762F" w:rsidP="00DF5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6433" w:type="dxa"/>
          </w:tcPr>
          <w:p w:rsidR="0039762F" w:rsidRDefault="0039762F" w:rsidP="00BD7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граждан и организаций к информации о деятельности администрации города в сфере противодействия коррупции в соответствии с требованиями Федерального закона от 09.02.2009 № 8-ФЗ «Об обеспечении доступа к информации о деятельности государственных органов и органов местного самоуправления» путем ее размещения в сети Интернет и на официальном сайте администрации города    </w:t>
            </w:r>
          </w:p>
        </w:tc>
        <w:tc>
          <w:tcPr>
            <w:tcW w:w="3697" w:type="dxa"/>
          </w:tcPr>
          <w:p w:rsidR="0039762F" w:rsidRDefault="00FB3081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Мамонов А.В.</w:t>
            </w:r>
          </w:p>
        </w:tc>
        <w:tc>
          <w:tcPr>
            <w:tcW w:w="3697" w:type="dxa"/>
          </w:tcPr>
          <w:p w:rsidR="0039762F" w:rsidRDefault="006100BB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100BB" w:rsidTr="00A90933">
        <w:tc>
          <w:tcPr>
            <w:tcW w:w="14786" w:type="dxa"/>
            <w:gridSpan w:val="4"/>
          </w:tcPr>
          <w:p w:rsidR="006100BB" w:rsidRPr="006100BB" w:rsidRDefault="006100BB" w:rsidP="00610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0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Организационные мероприятия </w:t>
            </w:r>
          </w:p>
        </w:tc>
      </w:tr>
      <w:tr w:rsidR="006100BB" w:rsidTr="00E17ED9">
        <w:tc>
          <w:tcPr>
            <w:tcW w:w="959" w:type="dxa"/>
          </w:tcPr>
          <w:p w:rsidR="006100BB" w:rsidRDefault="006100BB" w:rsidP="00DF5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433" w:type="dxa"/>
          </w:tcPr>
          <w:p w:rsidR="006100BB" w:rsidRDefault="006100BB" w:rsidP="0033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ходом выполнения плана мероприятий по противодействию коррупции в управлении потребительского рынка администрации города Липецка в 20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79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3697" w:type="dxa"/>
          </w:tcPr>
          <w:p w:rsidR="006100BB" w:rsidRDefault="0071137B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Мамонов А.В.</w:t>
            </w:r>
          </w:p>
        </w:tc>
        <w:tc>
          <w:tcPr>
            <w:tcW w:w="3697" w:type="dxa"/>
          </w:tcPr>
          <w:p w:rsidR="006100BB" w:rsidRDefault="000B3F63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F6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100BB" w:rsidTr="00E17ED9">
        <w:tc>
          <w:tcPr>
            <w:tcW w:w="959" w:type="dxa"/>
          </w:tcPr>
          <w:p w:rsidR="006100BB" w:rsidRDefault="006100BB" w:rsidP="00DF5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433" w:type="dxa"/>
          </w:tcPr>
          <w:p w:rsidR="006100BB" w:rsidRDefault="008A72FD" w:rsidP="00337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100BB">
              <w:rPr>
                <w:rFonts w:ascii="Times New Roman" w:hAnsi="Times New Roman" w:cs="Times New Roman"/>
                <w:sz w:val="28"/>
                <w:szCs w:val="28"/>
              </w:rPr>
              <w:t>азработка проекта плана мероприятий по противодействию коррупции в городе Липецке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B014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697" w:type="dxa"/>
          </w:tcPr>
          <w:p w:rsidR="006100BB" w:rsidRDefault="007F2BB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Ельчанинова М.А.</w:t>
            </w:r>
          </w:p>
          <w:p w:rsidR="0033792F" w:rsidRDefault="0033792F" w:rsidP="00E17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Коростелева Е.В.</w:t>
            </w:r>
          </w:p>
        </w:tc>
        <w:tc>
          <w:tcPr>
            <w:tcW w:w="3697" w:type="dxa"/>
          </w:tcPr>
          <w:p w:rsidR="006100BB" w:rsidRDefault="006100BB" w:rsidP="0054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ноября 20</w:t>
            </w:r>
            <w:r w:rsidR="008A72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3B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E17ED9" w:rsidRDefault="00E17ED9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0A8" w:rsidRDefault="00D830A8" w:rsidP="00E17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0A8" w:rsidRPr="00E17ED9" w:rsidRDefault="00D830A8" w:rsidP="00D83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30A8" w:rsidRPr="00E17ED9" w:rsidSect="00D830A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85865"/>
    <w:multiLevelType w:val="hybridMultilevel"/>
    <w:tmpl w:val="001A36CC"/>
    <w:lvl w:ilvl="0" w:tplc="5182452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58755BB6"/>
    <w:multiLevelType w:val="hybridMultilevel"/>
    <w:tmpl w:val="7BEA5F94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AC"/>
    <w:rsid w:val="00027C43"/>
    <w:rsid w:val="00033527"/>
    <w:rsid w:val="000B3F63"/>
    <w:rsid w:val="00103644"/>
    <w:rsid w:val="00141656"/>
    <w:rsid w:val="00262F30"/>
    <w:rsid w:val="002A4854"/>
    <w:rsid w:val="003320AC"/>
    <w:rsid w:val="0033792F"/>
    <w:rsid w:val="00337BFC"/>
    <w:rsid w:val="0039762F"/>
    <w:rsid w:val="003A2C32"/>
    <w:rsid w:val="003F6832"/>
    <w:rsid w:val="0047662E"/>
    <w:rsid w:val="004D38A7"/>
    <w:rsid w:val="004F61FF"/>
    <w:rsid w:val="004F6DD0"/>
    <w:rsid w:val="00543B63"/>
    <w:rsid w:val="005A3AB4"/>
    <w:rsid w:val="006100BB"/>
    <w:rsid w:val="0071137B"/>
    <w:rsid w:val="00771EBA"/>
    <w:rsid w:val="007F2BBF"/>
    <w:rsid w:val="0087278E"/>
    <w:rsid w:val="008A72FD"/>
    <w:rsid w:val="009456FA"/>
    <w:rsid w:val="009A7142"/>
    <w:rsid w:val="00A76E80"/>
    <w:rsid w:val="00AB52FE"/>
    <w:rsid w:val="00B0144E"/>
    <w:rsid w:val="00B537DD"/>
    <w:rsid w:val="00BD2F7D"/>
    <w:rsid w:val="00BD794A"/>
    <w:rsid w:val="00D04510"/>
    <w:rsid w:val="00D830A8"/>
    <w:rsid w:val="00DF5EA3"/>
    <w:rsid w:val="00E17ED9"/>
    <w:rsid w:val="00E275AC"/>
    <w:rsid w:val="00FB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1330"/>
  <w15:docId w15:val="{D699E70A-F9EF-41A1-BEEE-F90B46C8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7E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О.В.</dc:creator>
  <cp:lastModifiedBy>Елена В. Коростелева</cp:lastModifiedBy>
  <cp:revision>3</cp:revision>
  <cp:lastPrinted>2026-03-10T08:32:00Z</cp:lastPrinted>
  <dcterms:created xsi:type="dcterms:W3CDTF">2026-02-12T06:51:00Z</dcterms:created>
  <dcterms:modified xsi:type="dcterms:W3CDTF">2026-03-10T08:33:00Z</dcterms:modified>
</cp:coreProperties>
</file>