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C40" w:rsidRDefault="00717C40" w:rsidP="00C33329">
      <w:pPr>
        <w:framePr w:w="13854" w:hSpace="180" w:wrap="auto" w:vAnchor="text" w:hAnchor="page" w:x="1701" w:y="-550"/>
        <w:ind w:left="-4253"/>
        <w:jc w:val="center"/>
        <w:rPr>
          <w:sz w:val="20"/>
        </w:rPr>
      </w:pPr>
      <w:bookmarkStart w:id="0" w:name="_GoBack"/>
      <w:bookmarkEnd w:id="0"/>
    </w:p>
    <w:p w:rsidR="00E0049D" w:rsidRDefault="00A90198" w:rsidP="001A1D22">
      <w:pPr>
        <w:framePr w:hSpace="180" w:wrap="auto" w:vAnchor="text" w:hAnchor="page" w:x="5924" w:y="-550"/>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1D4BB9" w:rsidRDefault="001D4BB9" w:rsidP="00C23ABF">
      <w:pPr>
        <w:jc w:val="center"/>
        <w:rPr>
          <w:rFonts w:ascii="Times New Roman CYR" w:hAnsi="Times New Roman CYR"/>
          <w:sz w:val="32"/>
          <w:szCs w:val="32"/>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C33329" w:rsidP="00B41E39">
      <w:pPr>
        <w:rPr>
          <w:rFonts w:ascii="Times New Roman CYR" w:hAnsi="Times New Roman CYR"/>
          <w:b/>
          <w:sz w:val="24"/>
        </w:rPr>
      </w:pPr>
      <w:r w:rsidRPr="00C33329">
        <w:rPr>
          <w:rFonts w:ascii="Times New Roman CYR" w:hAnsi="Times New Roman CYR"/>
          <w:szCs w:val="28"/>
        </w:rPr>
        <w:t>15.06.2020</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C33329">
        <w:rPr>
          <w:rFonts w:ascii="Times New Roman CYR" w:hAnsi="Times New Roman CYR"/>
          <w:szCs w:val="28"/>
        </w:rPr>
        <w:t xml:space="preserve">№ </w:t>
      </w:r>
      <w:r w:rsidRPr="00C33329">
        <w:rPr>
          <w:rFonts w:ascii="Times New Roman CYR" w:hAnsi="Times New Roman CYR"/>
          <w:szCs w:val="28"/>
        </w:rPr>
        <w:t>836</w:t>
      </w:r>
    </w:p>
    <w:p w:rsidR="00AC7DF6" w:rsidRDefault="00E24074" w:rsidP="00E24074">
      <w:pPr>
        <w:jc w:val="center"/>
        <w:rPr>
          <w:rFonts w:ascii="Times New Roman CYR" w:hAnsi="Times New Roman CYR"/>
          <w:szCs w:val="28"/>
        </w:rPr>
      </w:pPr>
      <w:r>
        <w:rPr>
          <w:rFonts w:ascii="Times New Roman CYR" w:hAnsi="Times New Roman CYR"/>
          <w:szCs w:val="28"/>
        </w:rPr>
        <w:t>г.</w:t>
      </w:r>
      <w:r w:rsidR="00096E01">
        <w:rPr>
          <w:rFonts w:ascii="Times New Roman CYR" w:hAnsi="Times New Roman CYR"/>
          <w:szCs w:val="28"/>
        </w:rPr>
        <w:t xml:space="preserve"> </w:t>
      </w:r>
      <w:r>
        <w:rPr>
          <w:rFonts w:ascii="Times New Roman CYR" w:hAnsi="Times New Roman CYR"/>
          <w:szCs w:val="28"/>
        </w:rPr>
        <w:t>Липецк</w:t>
      </w:r>
    </w:p>
    <w:p w:rsidR="00DF5BBF" w:rsidRDefault="00DF5BBF" w:rsidP="00DF5BBF">
      <w:pPr>
        <w:rPr>
          <w:rFonts w:ascii="Times New Roman CYR" w:hAnsi="Times New Roman CYR"/>
          <w:szCs w:val="28"/>
        </w:rPr>
      </w:pPr>
    </w:p>
    <w:p w:rsidR="00164F56" w:rsidRDefault="00474EC9" w:rsidP="00474EC9">
      <w:pPr>
        <w:rPr>
          <w:rFonts w:ascii="Times New Roman CYR" w:hAnsi="Times New Roman CYR"/>
          <w:szCs w:val="28"/>
        </w:rPr>
      </w:pPr>
      <w:r>
        <w:rPr>
          <w:rFonts w:ascii="Times New Roman CYR" w:hAnsi="Times New Roman CYR"/>
          <w:szCs w:val="28"/>
        </w:rPr>
        <w:t>Об утверждении административного</w:t>
      </w:r>
      <w:r w:rsidR="00164F56">
        <w:rPr>
          <w:rFonts w:ascii="Times New Roman CYR" w:hAnsi="Times New Roman CYR"/>
          <w:szCs w:val="28"/>
        </w:rPr>
        <w:t xml:space="preserve"> </w:t>
      </w:r>
      <w:r>
        <w:rPr>
          <w:rFonts w:ascii="Times New Roman CYR" w:hAnsi="Times New Roman CYR"/>
          <w:szCs w:val="28"/>
        </w:rPr>
        <w:t xml:space="preserve">регламента </w:t>
      </w:r>
    </w:p>
    <w:p w:rsidR="00474EC9" w:rsidRDefault="00474EC9" w:rsidP="00474EC9">
      <w:pPr>
        <w:rPr>
          <w:rFonts w:ascii="Times New Roman CYR" w:hAnsi="Times New Roman CYR"/>
          <w:szCs w:val="28"/>
        </w:rPr>
      </w:pPr>
      <w:r>
        <w:rPr>
          <w:rFonts w:ascii="Times New Roman CYR" w:hAnsi="Times New Roman CYR"/>
          <w:szCs w:val="28"/>
        </w:rPr>
        <w:t>предоставления муниципальной услуги</w:t>
      </w:r>
    </w:p>
    <w:p w:rsidR="008E27EC" w:rsidRDefault="00474EC9" w:rsidP="00474EC9">
      <w:pPr>
        <w:rPr>
          <w:rFonts w:eastAsia="Calibri"/>
          <w:szCs w:val="28"/>
          <w:lang w:eastAsia="en-US"/>
        </w:rPr>
      </w:pPr>
      <w:r>
        <w:rPr>
          <w:rFonts w:ascii="Times New Roman CYR" w:hAnsi="Times New Roman CYR"/>
          <w:szCs w:val="28"/>
        </w:rPr>
        <w:t>«</w:t>
      </w:r>
      <w:r w:rsidR="008E27EC" w:rsidRPr="008E27EC">
        <w:rPr>
          <w:rFonts w:eastAsia="Calibri"/>
          <w:szCs w:val="28"/>
          <w:lang w:eastAsia="en-US"/>
        </w:rPr>
        <w:t xml:space="preserve">Направление уведомления о соответствии построенных </w:t>
      </w:r>
    </w:p>
    <w:p w:rsidR="00164F56" w:rsidRDefault="008E27EC" w:rsidP="00474EC9">
      <w:pPr>
        <w:rPr>
          <w:rFonts w:eastAsia="Calibri"/>
          <w:szCs w:val="28"/>
          <w:lang w:eastAsia="en-US"/>
        </w:rPr>
      </w:pPr>
      <w:r w:rsidRPr="008E27EC">
        <w:rPr>
          <w:rFonts w:eastAsia="Calibri"/>
          <w:szCs w:val="28"/>
          <w:lang w:eastAsia="en-US"/>
        </w:rPr>
        <w:t xml:space="preserve">или реконструированных объекта индивидуального </w:t>
      </w:r>
    </w:p>
    <w:p w:rsidR="00446777" w:rsidRDefault="008E27EC" w:rsidP="00474EC9">
      <w:pPr>
        <w:rPr>
          <w:rFonts w:eastAsia="Calibri"/>
          <w:szCs w:val="28"/>
          <w:lang w:eastAsia="en-US"/>
        </w:rPr>
      </w:pPr>
      <w:r w:rsidRPr="008E27EC">
        <w:rPr>
          <w:rFonts w:eastAsia="Calibri"/>
          <w:szCs w:val="28"/>
          <w:lang w:eastAsia="en-US"/>
        </w:rPr>
        <w:t>жилищного строительства или</w:t>
      </w:r>
      <w:r w:rsidR="00006B6C">
        <w:rPr>
          <w:rFonts w:eastAsia="Calibri"/>
          <w:szCs w:val="28"/>
          <w:lang w:eastAsia="en-US"/>
        </w:rPr>
        <w:t xml:space="preserve"> садового дома </w:t>
      </w:r>
    </w:p>
    <w:p w:rsidR="00446777" w:rsidRDefault="00006B6C" w:rsidP="00474EC9">
      <w:pPr>
        <w:rPr>
          <w:rFonts w:eastAsia="Calibri"/>
          <w:szCs w:val="28"/>
          <w:lang w:eastAsia="en-US"/>
        </w:rPr>
      </w:pPr>
      <w:r>
        <w:rPr>
          <w:rFonts w:eastAsia="Calibri"/>
          <w:szCs w:val="28"/>
          <w:lang w:eastAsia="en-US"/>
        </w:rPr>
        <w:t>требованиям</w:t>
      </w:r>
      <w:r w:rsidR="00446777">
        <w:rPr>
          <w:rFonts w:eastAsia="Calibri"/>
          <w:szCs w:val="28"/>
          <w:lang w:eastAsia="en-US"/>
        </w:rPr>
        <w:t xml:space="preserve"> </w:t>
      </w:r>
      <w:r w:rsidR="008E27EC" w:rsidRPr="008E27EC">
        <w:rPr>
          <w:rFonts w:eastAsia="Calibri"/>
          <w:szCs w:val="28"/>
          <w:lang w:eastAsia="en-US"/>
        </w:rPr>
        <w:t xml:space="preserve">законодательства о градостроительной </w:t>
      </w:r>
    </w:p>
    <w:p w:rsidR="00446777" w:rsidRDefault="008E27EC" w:rsidP="00474EC9">
      <w:pPr>
        <w:rPr>
          <w:rFonts w:eastAsia="Calibri"/>
          <w:szCs w:val="28"/>
          <w:lang w:eastAsia="en-US"/>
        </w:rPr>
      </w:pPr>
      <w:r w:rsidRPr="008E27EC">
        <w:rPr>
          <w:rFonts w:eastAsia="Calibri"/>
          <w:szCs w:val="28"/>
          <w:lang w:eastAsia="en-US"/>
        </w:rPr>
        <w:t xml:space="preserve">деятельности либо несоответствии построенных или </w:t>
      </w:r>
    </w:p>
    <w:p w:rsidR="00446777" w:rsidRDefault="008E27EC" w:rsidP="00474EC9">
      <w:pPr>
        <w:rPr>
          <w:rFonts w:eastAsia="Calibri"/>
          <w:szCs w:val="28"/>
          <w:lang w:eastAsia="en-US"/>
        </w:rPr>
      </w:pPr>
      <w:r w:rsidRPr="008E27EC">
        <w:rPr>
          <w:rFonts w:eastAsia="Calibri"/>
          <w:szCs w:val="28"/>
          <w:lang w:eastAsia="en-US"/>
        </w:rPr>
        <w:t xml:space="preserve">реконструированных объекта индивидуального </w:t>
      </w:r>
    </w:p>
    <w:p w:rsidR="00446777" w:rsidRDefault="008E27EC" w:rsidP="00474EC9">
      <w:pPr>
        <w:rPr>
          <w:rFonts w:eastAsia="Calibri"/>
          <w:szCs w:val="28"/>
          <w:lang w:eastAsia="en-US"/>
        </w:rPr>
      </w:pPr>
      <w:r w:rsidRPr="008E27EC">
        <w:rPr>
          <w:rFonts w:eastAsia="Calibri"/>
          <w:szCs w:val="28"/>
          <w:lang w:eastAsia="en-US"/>
        </w:rPr>
        <w:t>жилищного строительства или садового дома</w:t>
      </w:r>
      <w:r w:rsidR="00446777">
        <w:rPr>
          <w:rFonts w:eastAsia="Calibri"/>
          <w:szCs w:val="28"/>
          <w:lang w:eastAsia="en-US"/>
        </w:rPr>
        <w:t xml:space="preserve"> </w:t>
      </w:r>
      <w:r w:rsidRPr="008E27EC">
        <w:rPr>
          <w:rFonts w:eastAsia="Calibri"/>
          <w:szCs w:val="28"/>
          <w:lang w:eastAsia="en-US"/>
        </w:rPr>
        <w:t xml:space="preserve">требованиям </w:t>
      </w:r>
    </w:p>
    <w:p w:rsidR="00474EC9" w:rsidRPr="00164F56" w:rsidRDefault="008E27EC" w:rsidP="00474EC9">
      <w:pPr>
        <w:rPr>
          <w:rFonts w:eastAsia="Calibri"/>
          <w:szCs w:val="28"/>
          <w:lang w:eastAsia="en-US"/>
        </w:rPr>
      </w:pPr>
      <w:r w:rsidRPr="008E27EC">
        <w:rPr>
          <w:rFonts w:eastAsia="Calibri"/>
          <w:szCs w:val="28"/>
          <w:lang w:eastAsia="en-US"/>
        </w:rPr>
        <w:t>законодательства о градостроительной деятельности</w:t>
      </w:r>
      <w:r w:rsidR="00474EC9">
        <w:rPr>
          <w:szCs w:val="28"/>
        </w:rPr>
        <w:t>»</w:t>
      </w:r>
    </w:p>
    <w:p w:rsidR="00C44AB7" w:rsidRDefault="00C44AB7" w:rsidP="00DF5BBF">
      <w:pPr>
        <w:jc w:val="both"/>
        <w:rPr>
          <w:szCs w:val="28"/>
        </w:rPr>
      </w:pPr>
    </w:p>
    <w:p w:rsidR="00DF5BBF" w:rsidRDefault="00DF5BBF" w:rsidP="00DF5BBF">
      <w:pPr>
        <w:jc w:val="both"/>
        <w:rPr>
          <w:rFonts w:ascii="Times New Roman CYR" w:hAnsi="Times New Roman CYR"/>
          <w:szCs w:val="28"/>
        </w:rPr>
      </w:pPr>
    </w:p>
    <w:p w:rsidR="00474EC9" w:rsidRPr="00634E74" w:rsidRDefault="00474EC9" w:rsidP="00634E74">
      <w:pPr>
        <w:ind w:firstLine="708"/>
        <w:jc w:val="both"/>
        <w:rPr>
          <w:rFonts w:eastAsia="Calibri"/>
          <w:szCs w:val="28"/>
          <w:lang w:eastAsia="en-US"/>
        </w:rPr>
      </w:pPr>
      <w:r>
        <w:rPr>
          <w:szCs w:val="28"/>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в целях п</w:t>
      </w:r>
      <w:r w:rsidR="00634E74">
        <w:rPr>
          <w:szCs w:val="28"/>
        </w:rPr>
        <w:t xml:space="preserve">овышения доступности и качества </w:t>
      </w:r>
      <w:r>
        <w:rPr>
          <w:szCs w:val="28"/>
        </w:rPr>
        <w:t>муниципальной услуги «</w:t>
      </w:r>
      <w:r w:rsidR="008E27EC" w:rsidRPr="008E27EC">
        <w:rPr>
          <w:rFonts w:eastAsia="Calibri"/>
          <w:szCs w:val="28"/>
          <w:lang w:eastAsia="en-US"/>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634E74">
        <w:rPr>
          <w:szCs w:val="28"/>
        </w:rPr>
        <w:t xml:space="preserve">» </w:t>
      </w:r>
      <w:r>
        <w:rPr>
          <w:szCs w:val="28"/>
        </w:rPr>
        <w:t>админи</w:t>
      </w:r>
      <w:r w:rsidR="0088517A">
        <w:rPr>
          <w:szCs w:val="28"/>
        </w:rPr>
        <w:t xml:space="preserve">страция города </w:t>
      </w:r>
    </w:p>
    <w:p w:rsidR="00164F56" w:rsidRDefault="00164F56" w:rsidP="003064BB">
      <w:pPr>
        <w:jc w:val="both"/>
        <w:rPr>
          <w:szCs w:val="28"/>
        </w:rPr>
      </w:pPr>
    </w:p>
    <w:p w:rsidR="00DF5BBF" w:rsidRDefault="00DF5BBF" w:rsidP="003064BB">
      <w:pPr>
        <w:jc w:val="both"/>
        <w:rPr>
          <w:szCs w:val="28"/>
        </w:rPr>
      </w:pPr>
      <w:r>
        <w:rPr>
          <w:szCs w:val="28"/>
        </w:rPr>
        <w:t>П</w:t>
      </w:r>
      <w:r w:rsidR="00FD2468">
        <w:rPr>
          <w:szCs w:val="28"/>
        </w:rPr>
        <w:t xml:space="preserve"> </w:t>
      </w:r>
      <w:r>
        <w:rPr>
          <w:szCs w:val="28"/>
        </w:rPr>
        <w:t>О</w:t>
      </w:r>
      <w:r w:rsidR="00FD2468">
        <w:rPr>
          <w:szCs w:val="28"/>
        </w:rPr>
        <w:t xml:space="preserve"> </w:t>
      </w:r>
      <w:r>
        <w:rPr>
          <w:szCs w:val="28"/>
        </w:rPr>
        <w:t>С</w:t>
      </w:r>
      <w:r w:rsidR="00FD2468">
        <w:rPr>
          <w:szCs w:val="28"/>
        </w:rPr>
        <w:t xml:space="preserve"> </w:t>
      </w:r>
      <w:r>
        <w:rPr>
          <w:szCs w:val="28"/>
        </w:rPr>
        <w:t>Т</w:t>
      </w:r>
      <w:r w:rsidR="00FD2468">
        <w:rPr>
          <w:szCs w:val="28"/>
        </w:rPr>
        <w:t xml:space="preserve"> </w:t>
      </w:r>
      <w:r>
        <w:rPr>
          <w:szCs w:val="28"/>
        </w:rPr>
        <w:t>А</w:t>
      </w:r>
      <w:r w:rsidR="00FD2468">
        <w:rPr>
          <w:szCs w:val="28"/>
        </w:rPr>
        <w:t xml:space="preserve"> </w:t>
      </w:r>
      <w:r>
        <w:rPr>
          <w:szCs w:val="28"/>
        </w:rPr>
        <w:t>Н</w:t>
      </w:r>
      <w:r w:rsidR="003064BB">
        <w:rPr>
          <w:szCs w:val="28"/>
        </w:rPr>
        <w:t xml:space="preserve"> </w:t>
      </w:r>
      <w:r>
        <w:rPr>
          <w:szCs w:val="28"/>
        </w:rPr>
        <w:t>О</w:t>
      </w:r>
      <w:r w:rsidR="00FD2468">
        <w:rPr>
          <w:szCs w:val="28"/>
        </w:rPr>
        <w:t xml:space="preserve"> </w:t>
      </w:r>
      <w:r>
        <w:rPr>
          <w:szCs w:val="28"/>
        </w:rPr>
        <w:t>В</w:t>
      </w:r>
      <w:r w:rsidR="00FD2468">
        <w:rPr>
          <w:szCs w:val="28"/>
        </w:rPr>
        <w:t xml:space="preserve"> </w:t>
      </w:r>
      <w:r>
        <w:rPr>
          <w:szCs w:val="28"/>
        </w:rPr>
        <w:t>Л</w:t>
      </w:r>
      <w:r w:rsidR="00FD2468">
        <w:rPr>
          <w:szCs w:val="28"/>
        </w:rPr>
        <w:t xml:space="preserve"> </w:t>
      </w:r>
      <w:r>
        <w:rPr>
          <w:szCs w:val="28"/>
        </w:rPr>
        <w:t>Я</w:t>
      </w:r>
      <w:r w:rsidR="00FD2468">
        <w:rPr>
          <w:szCs w:val="28"/>
        </w:rPr>
        <w:t xml:space="preserve"> </w:t>
      </w:r>
      <w:r>
        <w:rPr>
          <w:szCs w:val="28"/>
        </w:rPr>
        <w:t>Е</w:t>
      </w:r>
      <w:r w:rsidR="00FD2468">
        <w:rPr>
          <w:szCs w:val="28"/>
        </w:rPr>
        <w:t xml:space="preserve"> </w:t>
      </w:r>
      <w:r>
        <w:rPr>
          <w:szCs w:val="28"/>
        </w:rPr>
        <w:t>Т:</w:t>
      </w:r>
    </w:p>
    <w:p w:rsidR="00DF5BBF" w:rsidRDefault="00DF5BBF" w:rsidP="00DF5BBF">
      <w:pPr>
        <w:ind w:firstLine="567"/>
        <w:jc w:val="both"/>
        <w:rPr>
          <w:szCs w:val="28"/>
        </w:rPr>
      </w:pPr>
    </w:p>
    <w:p w:rsidR="00006B6C" w:rsidRDefault="00DF5BBF" w:rsidP="00006B6C">
      <w:pPr>
        <w:ind w:firstLine="567"/>
        <w:jc w:val="both"/>
        <w:rPr>
          <w:rFonts w:eastAsia="Calibri"/>
          <w:szCs w:val="28"/>
          <w:lang w:eastAsia="en-US"/>
        </w:rPr>
      </w:pPr>
      <w:r>
        <w:rPr>
          <w:szCs w:val="28"/>
        </w:rPr>
        <w:t xml:space="preserve">1. </w:t>
      </w:r>
      <w:r w:rsidR="00474EC9">
        <w:rPr>
          <w:szCs w:val="28"/>
        </w:rPr>
        <w:t>Утвердить административный регламент предоставления муниципальной услуги «</w:t>
      </w:r>
      <w:r w:rsidR="008E27EC" w:rsidRPr="008E27EC">
        <w:rPr>
          <w:rFonts w:eastAsia="Calibri"/>
          <w:szCs w:val="28"/>
          <w:lang w:eastAsia="en-US"/>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634E74">
        <w:rPr>
          <w:szCs w:val="28"/>
        </w:rPr>
        <w:t xml:space="preserve">» </w:t>
      </w:r>
      <w:r w:rsidR="00474EC9">
        <w:rPr>
          <w:szCs w:val="28"/>
        </w:rPr>
        <w:t>(приложение).</w:t>
      </w:r>
    </w:p>
    <w:p w:rsidR="00474EC9" w:rsidRDefault="00474EC9" w:rsidP="00446777">
      <w:pPr>
        <w:ind w:firstLine="567"/>
        <w:jc w:val="both"/>
        <w:rPr>
          <w:szCs w:val="28"/>
        </w:rPr>
      </w:pPr>
      <w:r>
        <w:rPr>
          <w:szCs w:val="28"/>
        </w:rPr>
        <w:lastRenderedPageBreak/>
        <w:t>2</w:t>
      </w:r>
      <w:r w:rsidR="00DF5BBF">
        <w:rPr>
          <w:szCs w:val="28"/>
        </w:rPr>
        <w:t xml:space="preserve">. Контроль за исполнением настоящего постановления возложить на </w:t>
      </w:r>
      <w:r w:rsidR="00777593">
        <w:rPr>
          <w:szCs w:val="28"/>
        </w:rPr>
        <w:t xml:space="preserve">первого </w:t>
      </w:r>
      <w:r w:rsidR="00DF5BBF">
        <w:rPr>
          <w:szCs w:val="28"/>
        </w:rPr>
        <w:t xml:space="preserve">заместителя главы администрации города Липецка  </w:t>
      </w:r>
      <w:r w:rsidR="00446777">
        <w:rPr>
          <w:szCs w:val="28"/>
        </w:rPr>
        <w:t>К.В.Вострикова.</w:t>
      </w:r>
    </w:p>
    <w:p w:rsidR="00446777" w:rsidRDefault="00446777" w:rsidP="00446777">
      <w:pPr>
        <w:ind w:firstLine="567"/>
        <w:jc w:val="both"/>
        <w:rPr>
          <w:szCs w:val="28"/>
        </w:rPr>
      </w:pPr>
    </w:p>
    <w:p w:rsidR="00446777" w:rsidRDefault="00446777" w:rsidP="00446777">
      <w:pPr>
        <w:ind w:firstLine="567"/>
        <w:jc w:val="both"/>
        <w:rPr>
          <w:szCs w:val="28"/>
        </w:rPr>
      </w:pPr>
    </w:p>
    <w:p w:rsidR="00446777" w:rsidRPr="00446777" w:rsidRDefault="00446777" w:rsidP="00446777">
      <w:pPr>
        <w:ind w:firstLine="567"/>
        <w:jc w:val="both"/>
        <w:rPr>
          <w:rFonts w:eastAsia="Calibri"/>
          <w:szCs w:val="28"/>
          <w:lang w:eastAsia="en-US"/>
        </w:rPr>
      </w:pPr>
    </w:p>
    <w:p w:rsidR="00F164C7" w:rsidRDefault="006B3389" w:rsidP="00DF5BBF">
      <w:pPr>
        <w:tabs>
          <w:tab w:val="left" w:pos="993"/>
        </w:tabs>
        <w:jc w:val="both"/>
        <w:rPr>
          <w:rFonts w:ascii="Times New Roman CYR" w:hAnsi="Times New Roman CYR"/>
          <w:szCs w:val="28"/>
        </w:rPr>
      </w:pPr>
      <w:r>
        <w:rPr>
          <w:rFonts w:ascii="Times New Roman CYR" w:hAnsi="Times New Roman CYR"/>
          <w:szCs w:val="28"/>
        </w:rPr>
        <w:t>Г</w:t>
      </w:r>
      <w:r w:rsidR="00DF5BBF">
        <w:rPr>
          <w:rFonts w:ascii="Times New Roman CYR" w:hAnsi="Times New Roman CYR"/>
          <w:szCs w:val="28"/>
        </w:rPr>
        <w:t>лав</w:t>
      </w:r>
      <w:r w:rsidR="00163D5F">
        <w:rPr>
          <w:rFonts w:ascii="Times New Roman CYR" w:hAnsi="Times New Roman CYR"/>
          <w:szCs w:val="28"/>
        </w:rPr>
        <w:t>а</w:t>
      </w:r>
      <w:r w:rsidR="00DF5BBF">
        <w:rPr>
          <w:rFonts w:ascii="Times New Roman CYR" w:hAnsi="Times New Roman CYR"/>
          <w:szCs w:val="28"/>
        </w:rPr>
        <w:t xml:space="preserve"> города Липецка                                                     </w:t>
      </w:r>
      <w:r w:rsidR="00DF5BBF">
        <w:rPr>
          <w:rFonts w:ascii="Times New Roman CYR" w:hAnsi="Times New Roman CYR"/>
          <w:szCs w:val="28"/>
        </w:rPr>
        <w:tab/>
      </w:r>
      <w:r w:rsidR="00DF5BBF">
        <w:rPr>
          <w:rFonts w:ascii="Times New Roman CYR" w:hAnsi="Times New Roman CYR"/>
          <w:szCs w:val="28"/>
        </w:rPr>
        <w:tab/>
      </w:r>
      <w:r w:rsidR="00A860F9">
        <w:rPr>
          <w:rFonts w:ascii="Times New Roman CYR" w:hAnsi="Times New Roman CYR"/>
          <w:szCs w:val="28"/>
        </w:rPr>
        <w:t xml:space="preserve">  </w:t>
      </w:r>
      <w:r w:rsidR="00DF5BBF">
        <w:rPr>
          <w:rFonts w:ascii="Times New Roman CYR" w:hAnsi="Times New Roman CYR"/>
          <w:szCs w:val="28"/>
        </w:rPr>
        <w:t xml:space="preserve">   </w:t>
      </w:r>
      <w:r>
        <w:rPr>
          <w:rFonts w:ascii="Times New Roman CYR" w:hAnsi="Times New Roman CYR"/>
          <w:szCs w:val="28"/>
        </w:rPr>
        <w:t xml:space="preserve">      </w:t>
      </w:r>
      <w:r w:rsidR="00A860F9">
        <w:rPr>
          <w:rFonts w:ascii="Times New Roman CYR" w:hAnsi="Times New Roman CYR"/>
          <w:szCs w:val="28"/>
        </w:rPr>
        <w:t>Е.Ю.Уваркина</w:t>
      </w: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446777" w:rsidRDefault="00446777" w:rsidP="00C0459F">
      <w:pPr>
        <w:ind w:left="-567"/>
        <w:rPr>
          <w:rFonts w:ascii="Times New Roman CYR" w:hAnsi="Times New Roman CYR"/>
        </w:rPr>
      </w:pPr>
    </w:p>
    <w:p w:rsidR="00C33329" w:rsidRPr="00C33329" w:rsidRDefault="00C33329" w:rsidP="00C33329">
      <w:pPr>
        <w:ind w:left="170" w:firstLine="5642"/>
        <w:rPr>
          <w:szCs w:val="28"/>
        </w:rPr>
      </w:pPr>
      <w:r w:rsidRPr="00C33329">
        <w:rPr>
          <w:szCs w:val="28"/>
        </w:rPr>
        <w:lastRenderedPageBreak/>
        <w:t>Приложение к постановлению</w:t>
      </w:r>
    </w:p>
    <w:p w:rsidR="00C33329" w:rsidRPr="00C33329" w:rsidRDefault="00C33329" w:rsidP="00C33329">
      <w:pPr>
        <w:ind w:firstLine="5812"/>
        <w:rPr>
          <w:szCs w:val="28"/>
        </w:rPr>
      </w:pPr>
      <w:r w:rsidRPr="00C33329">
        <w:rPr>
          <w:szCs w:val="28"/>
        </w:rPr>
        <w:t>администрации города Липецка</w:t>
      </w:r>
    </w:p>
    <w:p w:rsidR="00C33329" w:rsidRPr="00C33329" w:rsidRDefault="00C33329" w:rsidP="00C33329">
      <w:pPr>
        <w:autoSpaceDE w:val="0"/>
        <w:autoSpaceDN w:val="0"/>
        <w:adjustRightInd w:val="0"/>
        <w:ind w:firstLine="5812"/>
        <w:rPr>
          <w:bCs/>
          <w:szCs w:val="28"/>
        </w:rPr>
      </w:pPr>
      <w:r w:rsidRPr="00C33329">
        <w:rPr>
          <w:bCs/>
          <w:szCs w:val="28"/>
        </w:rPr>
        <w:t xml:space="preserve">от </w:t>
      </w:r>
      <w:r>
        <w:rPr>
          <w:bCs/>
          <w:szCs w:val="28"/>
        </w:rPr>
        <w:t>15.06.2020</w:t>
      </w:r>
      <w:r w:rsidRPr="00C33329">
        <w:rPr>
          <w:bCs/>
          <w:szCs w:val="28"/>
        </w:rPr>
        <w:t xml:space="preserve"> №</w:t>
      </w:r>
      <w:r>
        <w:rPr>
          <w:bCs/>
          <w:szCs w:val="28"/>
        </w:rPr>
        <w:t xml:space="preserve"> 836</w:t>
      </w:r>
      <w:r w:rsidRPr="00C33329">
        <w:rPr>
          <w:bCs/>
          <w:szCs w:val="28"/>
        </w:rPr>
        <w:t xml:space="preserve"> </w:t>
      </w:r>
    </w:p>
    <w:p w:rsidR="00C33329" w:rsidRPr="00C33329" w:rsidRDefault="00C33329" w:rsidP="00C33329">
      <w:pPr>
        <w:autoSpaceDE w:val="0"/>
        <w:autoSpaceDN w:val="0"/>
        <w:adjustRightInd w:val="0"/>
        <w:jc w:val="center"/>
        <w:rPr>
          <w:bCs/>
          <w:szCs w:val="28"/>
        </w:rPr>
      </w:pPr>
    </w:p>
    <w:p w:rsidR="00C33329" w:rsidRPr="00C33329" w:rsidRDefault="00C33329" w:rsidP="00C33329">
      <w:pPr>
        <w:autoSpaceDE w:val="0"/>
        <w:autoSpaceDN w:val="0"/>
        <w:adjustRightInd w:val="0"/>
        <w:jc w:val="center"/>
        <w:rPr>
          <w:bCs/>
          <w:szCs w:val="28"/>
        </w:rPr>
      </w:pPr>
    </w:p>
    <w:p w:rsidR="00C33329" w:rsidRPr="00C33329" w:rsidRDefault="00C33329" w:rsidP="00C33329">
      <w:pPr>
        <w:autoSpaceDE w:val="0"/>
        <w:autoSpaceDN w:val="0"/>
        <w:adjustRightInd w:val="0"/>
        <w:jc w:val="center"/>
        <w:rPr>
          <w:bCs/>
          <w:szCs w:val="28"/>
        </w:rPr>
      </w:pPr>
    </w:p>
    <w:p w:rsidR="00C33329" w:rsidRPr="00C33329" w:rsidRDefault="00C33329" w:rsidP="00C33329">
      <w:pPr>
        <w:autoSpaceDE w:val="0"/>
        <w:autoSpaceDN w:val="0"/>
        <w:adjustRightInd w:val="0"/>
        <w:jc w:val="center"/>
        <w:rPr>
          <w:bCs/>
          <w:szCs w:val="28"/>
        </w:rPr>
      </w:pPr>
      <w:r w:rsidRPr="00C33329">
        <w:rPr>
          <w:bCs/>
          <w:szCs w:val="28"/>
        </w:rPr>
        <w:t>Административный регламент предоставления муниципальной услуги «</w:t>
      </w:r>
      <w:r w:rsidRPr="00C33329">
        <w:rPr>
          <w:rFonts w:eastAsia="Calibri"/>
          <w:bCs/>
          <w:szCs w:val="28"/>
          <w:lang w:eastAsia="en-US"/>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C33329">
        <w:rPr>
          <w:bCs/>
          <w:szCs w:val="28"/>
        </w:rPr>
        <w:t>»</w:t>
      </w:r>
    </w:p>
    <w:p w:rsidR="00C33329" w:rsidRPr="00C33329" w:rsidRDefault="00C33329" w:rsidP="00C33329">
      <w:pPr>
        <w:autoSpaceDE w:val="0"/>
        <w:autoSpaceDN w:val="0"/>
        <w:adjustRightInd w:val="0"/>
        <w:contextualSpacing/>
        <w:jc w:val="center"/>
        <w:outlineLvl w:val="1"/>
        <w:rPr>
          <w:szCs w:val="28"/>
        </w:rPr>
      </w:pPr>
    </w:p>
    <w:p w:rsidR="00C33329" w:rsidRPr="00C33329" w:rsidRDefault="00C33329" w:rsidP="00C33329">
      <w:pPr>
        <w:autoSpaceDE w:val="0"/>
        <w:autoSpaceDN w:val="0"/>
        <w:adjustRightInd w:val="0"/>
        <w:jc w:val="center"/>
        <w:outlineLvl w:val="1"/>
        <w:rPr>
          <w:szCs w:val="28"/>
        </w:rPr>
      </w:pPr>
      <w:r w:rsidRPr="00C33329">
        <w:rPr>
          <w:szCs w:val="28"/>
        </w:rPr>
        <w:t xml:space="preserve">Раздел </w:t>
      </w:r>
      <w:r w:rsidRPr="00C33329">
        <w:rPr>
          <w:szCs w:val="28"/>
          <w:lang w:val="en-US"/>
        </w:rPr>
        <w:t>I</w:t>
      </w:r>
      <w:r w:rsidRPr="00C33329">
        <w:rPr>
          <w:szCs w:val="28"/>
        </w:rPr>
        <w:t>. Общие положения</w:t>
      </w:r>
    </w:p>
    <w:p w:rsidR="00C33329" w:rsidRPr="00C33329" w:rsidRDefault="00C33329" w:rsidP="00C33329">
      <w:pPr>
        <w:autoSpaceDE w:val="0"/>
        <w:autoSpaceDN w:val="0"/>
        <w:adjustRightInd w:val="0"/>
        <w:ind w:firstLine="709"/>
        <w:jc w:val="center"/>
        <w:rPr>
          <w:szCs w:val="28"/>
        </w:rPr>
      </w:pPr>
    </w:p>
    <w:p w:rsidR="00C33329" w:rsidRPr="00C33329" w:rsidRDefault="00C33329" w:rsidP="00C33329">
      <w:pPr>
        <w:numPr>
          <w:ilvl w:val="0"/>
          <w:numId w:val="13"/>
        </w:numPr>
        <w:jc w:val="center"/>
        <w:rPr>
          <w:szCs w:val="28"/>
        </w:rPr>
      </w:pPr>
      <w:r w:rsidRPr="00C33329">
        <w:rPr>
          <w:szCs w:val="28"/>
        </w:rPr>
        <w:t>Предмет регулирования регламента</w:t>
      </w:r>
    </w:p>
    <w:p w:rsidR="00C33329" w:rsidRPr="00C33329" w:rsidRDefault="00C33329" w:rsidP="00C33329">
      <w:pPr>
        <w:jc w:val="center"/>
        <w:rPr>
          <w:b/>
          <w:szCs w:val="28"/>
        </w:rPr>
      </w:pPr>
    </w:p>
    <w:p w:rsidR="00C33329" w:rsidRPr="00C33329" w:rsidRDefault="00C33329" w:rsidP="00C33329">
      <w:pPr>
        <w:autoSpaceDE w:val="0"/>
        <w:autoSpaceDN w:val="0"/>
        <w:adjustRightInd w:val="0"/>
        <w:ind w:firstLine="709"/>
        <w:jc w:val="both"/>
        <w:rPr>
          <w:rFonts w:eastAsia="Calibri"/>
          <w:szCs w:val="28"/>
          <w:lang w:eastAsia="en-US"/>
        </w:rPr>
      </w:pPr>
      <w:r w:rsidRPr="00C33329">
        <w:rPr>
          <w:szCs w:val="28"/>
        </w:rPr>
        <w:t>1. Административный регламент предоставления муниципальной услуги «</w:t>
      </w:r>
      <w:r w:rsidRPr="00C33329">
        <w:rPr>
          <w:rFonts w:eastAsia="Calibri"/>
          <w:szCs w:val="28"/>
          <w:lang w:eastAsia="en-US"/>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C33329">
        <w:rPr>
          <w:szCs w:val="28"/>
        </w:rPr>
        <w:t>»</w:t>
      </w:r>
      <w:r w:rsidRPr="00C33329">
        <w:rPr>
          <w:b/>
          <w:szCs w:val="28"/>
        </w:rPr>
        <w:t xml:space="preserve"> </w:t>
      </w:r>
      <w:r w:rsidRPr="00C33329">
        <w:rPr>
          <w:rFonts w:eastAsia="Calibri"/>
          <w:szCs w:val="28"/>
          <w:lang w:eastAsia="en-US"/>
        </w:rPr>
        <w:t xml:space="preserve">(далее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Pr="00C33329">
        <w:rPr>
          <w:szCs w:val="28"/>
        </w:rPr>
        <w:t>«</w:t>
      </w:r>
      <w:r w:rsidRPr="00C33329">
        <w:rPr>
          <w:rFonts w:eastAsia="Calibri"/>
          <w:szCs w:val="28"/>
          <w:lang w:eastAsia="en-US"/>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C33329">
        <w:rPr>
          <w:szCs w:val="28"/>
        </w:rPr>
        <w:t xml:space="preserve"> (далее - муниципальная услуга)</w:t>
      </w:r>
      <w:r w:rsidRPr="00C33329">
        <w:rPr>
          <w:rFonts w:eastAsia="Calibri"/>
          <w:szCs w:val="28"/>
          <w:lang w:eastAsia="en-US"/>
        </w:rPr>
        <w:t>, а также порядок взаимодействия между департаментом 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rsidR="00C33329" w:rsidRPr="00C33329" w:rsidRDefault="00C33329" w:rsidP="00C33329">
      <w:pPr>
        <w:ind w:firstLine="567"/>
        <w:rPr>
          <w:szCs w:val="28"/>
        </w:rPr>
      </w:pPr>
    </w:p>
    <w:p w:rsidR="00C33329" w:rsidRPr="00C33329" w:rsidRDefault="00C33329" w:rsidP="00C33329">
      <w:pPr>
        <w:numPr>
          <w:ilvl w:val="0"/>
          <w:numId w:val="13"/>
        </w:numPr>
        <w:jc w:val="center"/>
        <w:rPr>
          <w:szCs w:val="28"/>
        </w:rPr>
      </w:pPr>
      <w:r w:rsidRPr="00C33329">
        <w:rPr>
          <w:szCs w:val="28"/>
        </w:rPr>
        <w:t>Круг заявителей</w:t>
      </w:r>
    </w:p>
    <w:p w:rsidR="00C33329" w:rsidRPr="00C33329" w:rsidRDefault="00C33329" w:rsidP="00C33329">
      <w:pPr>
        <w:rPr>
          <w:b/>
          <w:szCs w:val="28"/>
        </w:rPr>
      </w:pPr>
    </w:p>
    <w:p w:rsidR="00C33329" w:rsidRPr="00C33329" w:rsidRDefault="00C33329" w:rsidP="00C33329">
      <w:pPr>
        <w:ind w:firstLine="709"/>
        <w:jc w:val="both"/>
        <w:rPr>
          <w:szCs w:val="28"/>
        </w:rPr>
      </w:pPr>
      <w:r w:rsidRPr="00C33329">
        <w:rPr>
          <w:szCs w:val="28"/>
        </w:rPr>
        <w:t xml:space="preserve">2. Заявителем на предоставление муниципальной услуги является </w:t>
      </w:r>
      <w:r w:rsidRPr="00C33329">
        <w:rPr>
          <w:rFonts w:eastAsia="Calibri"/>
          <w:szCs w:val="28"/>
          <w:lang w:eastAsia="en-US"/>
        </w:rPr>
        <w:t>застройщик -</w:t>
      </w:r>
      <w:r w:rsidRPr="00C33329">
        <w:rPr>
          <w:rFonts w:eastAsia="Calibri"/>
          <w:sz w:val="24"/>
          <w:szCs w:val="24"/>
          <w:lang w:eastAsia="en-US"/>
        </w:rPr>
        <w:t xml:space="preserve"> </w:t>
      </w:r>
      <w:r w:rsidRPr="00C33329">
        <w:rPr>
          <w:rFonts w:eastAsia="Calibri"/>
          <w:szCs w:val="28"/>
        </w:rPr>
        <w:t xml:space="preserve">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w:t>
      </w:r>
      <w:r w:rsidRPr="00C33329">
        <w:rPr>
          <w:rFonts w:eastAsia="Calibri"/>
          <w:szCs w:val="28"/>
        </w:rPr>
        <w:lastRenderedPageBreak/>
        <w:t xml:space="preserve">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w:t>
      </w:r>
      <w:r w:rsidRPr="00C33329">
        <w:rPr>
          <w:szCs w:val="28"/>
          <w:shd w:val="clear" w:color="auto" w:fill="FFFFFF"/>
        </w:rPr>
        <w:t>или которому в соответствии со </w:t>
      </w:r>
      <w:hyperlink r:id="rId9" w:anchor="dst100872" w:history="1">
        <w:r w:rsidRPr="00C33329">
          <w:rPr>
            <w:szCs w:val="28"/>
            <w:shd w:val="clear" w:color="auto" w:fill="FFFFFF"/>
          </w:rPr>
          <w:t>статьей 13.3</w:t>
        </w:r>
      </w:hyperlink>
      <w:r w:rsidRPr="00C33329">
        <w:rPr>
          <w:szCs w:val="28"/>
        </w:rPr>
        <w:t xml:space="preserve"> </w:t>
      </w:r>
      <w:r w:rsidRPr="00C33329">
        <w:rPr>
          <w:szCs w:val="28"/>
          <w:shd w:val="clear" w:color="auto" w:fill="FFFFFF"/>
        </w:rPr>
        <w:t xml:space="preserve">Федерального закона от 29.07.2017 № 218-ФЗ   </w:t>
      </w:r>
      <w:r w:rsidRPr="00C33329">
        <w:rPr>
          <w:rFonts w:eastAsia="Calibri"/>
          <w:szCs w:val="28"/>
        </w:rPr>
        <w:t>«</w:t>
      </w:r>
      <w:r w:rsidRPr="00C33329">
        <w:rPr>
          <w:szCs w:val="28"/>
          <w:shd w:val="clear" w:color="auto" w:fill="FFFFFF"/>
        </w:rPr>
        <w: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r w:rsidRPr="00C33329">
        <w:rPr>
          <w:rFonts w:eastAsia="Calibri"/>
          <w:szCs w:val="28"/>
        </w:rPr>
        <w:t>»</w:t>
      </w:r>
      <w:r w:rsidRPr="00C33329">
        <w:rPr>
          <w:szCs w:val="28"/>
          <w:shd w:val="clear" w:color="auto" w:fill="FFFFFF"/>
        </w:rPr>
        <w:t xml:space="preserve"> передали на основании соглашений свои функции застройщика</w:t>
      </w:r>
      <w:r w:rsidRPr="00C33329">
        <w:rPr>
          <w:rFonts w:ascii="Arial" w:hAnsi="Arial" w:cs="Arial"/>
          <w:sz w:val="24"/>
          <w:szCs w:val="24"/>
          <w:shd w:val="clear" w:color="auto" w:fill="FFFFFF"/>
        </w:rPr>
        <w:t xml:space="preserve">) </w:t>
      </w:r>
      <w:r w:rsidRPr="00C33329">
        <w:rPr>
          <w:rFonts w:eastAsia="Calibri"/>
          <w:szCs w:val="28"/>
        </w:rPr>
        <w:t xml:space="preserve">строительство, реконструкцию, капитальный ремонт, </w:t>
      </w:r>
      <w:r w:rsidRPr="00C33329">
        <w:rPr>
          <w:rFonts w:eastAsia="Calibri"/>
          <w:szCs w:val="28"/>
          <w:lang w:eastAsia="en-US"/>
        </w:rPr>
        <w:t xml:space="preserve">снос объектов капитального строительства, а также выполнение инженерных изысканий, подготовку проектной документации для их строительства, </w:t>
      </w:r>
      <w:r w:rsidRPr="00C33329">
        <w:rPr>
          <w:rFonts w:eastAsia="Calibri"/>
          <w:szCs w:val="24"/>
        </w:rPr>
        <w:t>капитального ремонта</w:t>
      </w:r>
      <w:r w:rsidRPr="00C33329">
        <w:rPr>
          <w:szCs w:val="24"/>
        </w:rPr>
        <w:t xml:space="preserve"> (далее - заявитель). За получением муниципальной услуги от имени заявителя вправе обратиться его уполномоченный представитель.</w:t>
      </w:r>
    </w:p>
    <w:p w:rsidR="00C33329" w:rsidRPr="00C33329" w:rsidRDefault="00C33329" w:rsidP="00C33329">
      <w:pPr>
        <w:autoSpaceDE w:val="0"/>
        <w:autoSpaceDN w:val="0"/>
        <w:adjustRightInd w:val="0"/>
        <w:rPr>
          <w:szCs w:val="28"/>
        </w:rPr>
      </w:pPr>
    </w:p>
    <w:p w:rsidR="00C33329" w:rsidRPr="00C33329" w:rsidRDefault="00C33329" w:rsidP="00C33329">
      <w:pPr>
        <w:autoSpaceDE w:val="0"/>
        <w:autoSpaceDN w:val="0"/>
        <w:adjustRightInd w:val="0"/>
        <w:jc w:val="center"/>
        <w:rPr>
          <w:szCs w:val="28"/>
        </w:rPr>
      </w:pPr>
      <w:r w:rsidRPr="00C33329">
        <w:rPr>
          <w:szCs w:val="28"/>
        </w:rPr>
        <w:t>3. Требования к порядку информирования о предоставлении</w:t>
      </w:r>
    </w:p>
    <w:p w:rsidR="00C33329" w:rsidRPr="00C33329" w:rsidRDefault="00C33329" w:rsidP="00C33329">
      <w:pPr>
        <w:autoSpaceDE w:val="0"/>
        <w:autoSpaceDN w:val="0"/>
        <w:adjustRightInd w:val="0"/>
        <w:jc w:val="center"/>
        <w:rPr>
          <w:szCs w:val="28"/>
        </w:rPr>
      </w:pPr>
      <w:r w:rsidRPr="00C33329">
        <w:rPr>
          <w:szCs w:val="28"/>
        </w:rPr>
        <w:t>муниципальной услуги</w:t>
      </w:r>
    </w:p>
    <w:p w:rsidR="00C33329" w:rsidRPr="00C33329" w:rsidRDefault="00C33329" w:rsidP="00C33329">
      <w:pPr>
        <w:rPr>
          <w:szCs w:val="28"/>
        </w:rPr>
      </w:pPr>
    </w:p>
    <w:p w:rsidR="00C33329" w:rsidRPr="00C33329" w:rsidRDefault="00C33329" w:rsidP="00C33329">
      <w:pPr>
        <w:tabs>
          <w:tab w:val="left" w:pos="709"/>
        </w:tabs>
        <w:ind w:firstLine="708"/>
        <w:jc w:val="both"/>
        <w:rPr>
          <w:szCs w:val="24"/>
        </w:rPr>
      </w:pPr>
      <w:r w:rsidRPr="00C33329">
        <w:rPr>
          <w:szCs w:val="28"/>
        </w:rPr>
        <w:t xml:space="preserve">3. </w:t>
      </w:r>
      <w:r w:rsidRPr="00C33329">
        <w:rPr>
          <w:spacing w:val="-4"/>
          <w:szCs w:val="28"/>
        </w:rPr>
        <w:t>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w:t>
      </w:r>
      <w:r w:rsidRPr="00C33329">
        <w:rPr>
          <w:spacing w:val="-4"/>
          <w:sz w:val="24"/>
          <w:szCs w:val="24"/>
        </w:rPr>
        <w:t xml:space="preserve"> </w:t>
      </w:r>
      <w:r w:rsidRPr="00C33329">
        <w:rPr>
          <w:spacing w:val="-4"/>
          <w:szCs w:val="28"/>
        </w:rPr>
        <w:t>(http://www.gosuslugi.ru)</w:t>
      </w:r>
      <w:r w:rsidRPr="00C33329">
        <w:rPr>
          <w:spacing w:val="-4"/>
          <w:sz w:val="24"/>
          <w:szCs w:val="24"/>
        </w:rPr>
        <w:t xml:space="preserve"> </w:t>
      </w:r>
      <w:r w:rsidRPr="00C33329">
        <w:rPr>
          <w:spacing w:val="-4"/>
          <w:szCs w:val="28"/>
        </w:rPr>
        <w:t xml:space="preserve">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на официальном сайте  Департамента (далее – сайт Департамента)  и направления письменных ответов на обращения заявителя по почте (в электронном виде), а также при личном приеме заявителя.</w:t>
      </w:r>
      <w:r w:rsidRPr="00C33329">
        <w:rPr>
          <w:szCs w:val="24"/>
        </w:rPr>
        <w:t xml:space="preserve"> </w:t>
      </w:r>
    </w:p>
    <w:p w:rsidR="00C33329" w:rsidRPr="00C33329" w:rsidRDefault="00C33329" w:rsidP="00C33329">
      <w:pPr>
        <w:widowControl w:val="0"/>
        <w:ind w:firstLine="709"/>
        <w:contextualSpacing/>
        <w:jc w:val="both"/>
        <w:rPr>
          <w:color w:val="000000"/>
          <w:szCs w:val="24"/>
        </w:rPr>
      </w:pPr>
      <w:r w:rsidRPr="00C33329">
        <w:rPr>
          <w:szCs w:val="24"/>
        </w:rPr>
        <w:t>4. Справочная информация о местах нахождения и графиках приема (режиме работы) Департамента</w:t>
      </w:r>
      <w:r w:rsidRPr="00C33329">
        <w:rPr>
          <w:color w:val="000000"/>
          <w:szCs w:val="24"/>
        </w:rPr>
        <w:t xml:space="preserve">,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w:t>
      </w:r>
      <w:r w:rsidRPr="00C33329">
        <w:rPr>
          <w:color w:val="000000"/>
          <w:szCs w:val="24"/>
        </w:rPr>
        <w:lastRenderedPageBreak/>
        <w:t>муниципальных услуг» (далее – региональный реестр), на ЕПГУ, РПГУ, на информационных стендах Департамента.</w:t>
      </w:r>
    </w:p>
    <w:p w:rsidR="00C33329" w:rsidRPr="00C33329" w:rsidRDefault="00C33329" w:rsidP="00C33329">
      <w:pPr>
        <w:widowControl w:val="0"/>
        <w:ind w:firstLine="709"/>
        <w:contextualSpacing/>
        <w:jc w:val="both"/>
        <w:rPr>
          <w:color w:val="000000"/>
          <w:szCs w:val="24"/>
        </w:rPr>
      </w:pPr>
      <w:r w:rsidRPr="00C33329">
        <w:rPr>
          <w:szCs w:val="24"/>
        </w:rPr>
        <w:t>5. Департамент осуществляет прием заявителя для предоставления муниципальной услуги в соответствии с графиком приема, утвержденным приказом  Департамента.</w:t>
      </w:r>
    </w:p>
    <w:p w:rsidR="00C33329" w:rsidRPr="00C33329" w:rsidRDefault="00C33329" w:rsidP="00C33329">
      <w:pPr>
        <w:widowControl w:val="0"/>
        <w:ind w:firstLine="709"/>
        <w:contextualSpacing/>
        <w:jc w:val="both"/>
        <w:rPr>
          <w:szCs w:val="24"/>
        </w:rPr>
      </w:pPr>
      <w:r w:rsidRPr="00C33329">
        <w:rPr>
          <w:szCs w:val="24"/>
        </w:rPr>
        <w:t>Консультации предоставляются по вопросам:</w:t>
      </w:r>
    </w:p>
    <w:p w:rsidR="00C33329" w:rsidRPr="00C33329" w:rsidRDefault="00C33329" w:rsidP="00C33329">
      <w:pPr>
        <w:widowControl w:val="0"/>
        <w:ind w:firstLine="709"/>
        <w:contextualSpacing/>
        <w:jc w:val="both"/>
        <w:rPr>
          <w:szCs w:val="24"/>
        </w:rPr>
      </w:pPr>
      <w:r w:rsidRPr="00C33329">
        <w:rPr>
          <w:szCs w:val="24"/>
        </w:rPr>
        <w:t>- графика приема  Департамента;</w:t>
      </w:r>
    </w:p>
    <w:p w:rsidR="00C33329" w:rsidRPr="00C33329" w:rsidRDefault="00C33329" w:rsidP="00C33329">
      <w:pPr>
        <w:widowControl w:val="0"/>
        <w:ind w:firstLine="709"/>
        <w:contextualSpacing/>
        <w:jc w:val="both"/>
        <w:rPr>
          <w:szCs w:val="24"/>
        </w:rPr>
      </w:pPr>
      <w:r w:rsidRPr="00C33329">
        <w:rPr>
          <w:szCs w:val="24"/>
        </w:rPr>
        <w:t>- перечня документов, необходимых для предоставления заявителю муниципальной услуги;</w:t>
      </w:r>
    </w:p>
    <w:p w:rsidR="00C33329" w:rsidRPr="00C33329" w:rsidRDefault="00C33329" w:rsidP="00C33329">
      <w:pPr>
        <w:widowControl w:val="0"/>
        <w:ind w:firstLine="709"/>
        <w:contextualSpacing/>
        <w:jc w:val="both"/>
        <w:rPr>
          <w:szCs w:val="24"/>
        </w:rPr>
      </w:pPr>
      <w:r w:rsidRPr="00C33329">
        <w:rPr>
          <w:szCs w:val="24"/>
        </w:rPr>
        <w:t>- порядка заполнения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форма которого предусмотрена приложением № 1 к административному регламенту;</w:t>
      </w:r>
    </w:p>
    <w:p w:rsidR="00C33329" w:rsidRPr="00C33329" w:rsidRDefault="00C33329" w:rsidP="00C33329">
      <w:pPr>
        <w:widowControl w:val="0"/>
        <w:ind w:firstLine="709"/>
        <w:contextualSpacing/>
        <w:jc w:val="both"/>
        <w:rPr>
          <w:szCs w:val="24"/>
        </w:rPr>
      </w:pPr>
      <w:r w:rsidRPr="00C33329">
        <w:rPr>
          <w:szCs w:val="24"/>
        </w:rPr>
        <w:t>- порядка и условий предоставления муниципальной услуги;</w:t>
      </w:r>
    </w:p>
    <w:p w:rsidR="00C33329" w:rsidRPr="00C33329" w:rsidRDefault="00C33329" w:rsidP="00C33329">
      <w:pPr>
        <w:widowControl w:val="0"/>
        <w:ind w:firstLine="709"/>
        <w:contextualSpacing/>
        <w:jc w:val="both"/>
        <w:rPr>
          <w:szCs w:val="24"/>
        </w:rPr>
      </w:pPr>
      <w:r w:rsidRPr="00C33329">
        <w:rPr>
          <w:szCs w:val="24"/>
        </w:rPr>
        <w:t>- сроков предоставления муниципальной услуги;</w:t>
      </w:r>
    </w:p>
    <w:p w:rsidR="00C33329" w:rsidRPr="00C33329" w:rsidRDefault="00C33329" w:rsidP="00C33329">
      <w:pPr>
        <w:widowControl w:val="0"/>
        <w:ind w:firstLine="709"/>
        <w:contextualSpacing/>
        <w:jc w:val="both"/>
        <w:rPr>
          <w:szCs w:val="24"/>
        </w:rPr>
      </w:pPr>
      <w:r w:rsidRPr="00C33329">
        <w:rPr>
          <w:szCs w:val="24"/>
        </w:rPr>
        <w:t>- оснований для возврата, отказа, приостановления предоставления муниципальной услуги;</w:t>
      </w:r>
    </w:p>
    <w:p w:rsidR="00C33329" w:rsidRPr="00C33329" w:rsidRDefault="00C33329" w:rsidP="00C33329">
      <w:pPr>
        <w:widowControl w:val="0"/>
        <w:ind w:firstLine="709"/>
        <w:contextualSpacing/>
        <w:jc w:val="both"/>
        <w:rPr>
          <w:szCs w:val="24"/>
        </w:rPr>
      </w:pPr>
      <w:r w:rsidRPr="00C33329">
        <w:rPr>
          <w:szCs w:val="24"/>
        </w:rPr>
        <w:t xml:space="preserve">- досудебного (внесудебного) порядка обжалования решений и действий (бездействия) Департамента, МФЦ, а также их должностных лиц, работников. </w:t>
      </w:r>
    </w:p>
    <w:p w:rsidR="00C33329" w:rsidRPr="00C33329" w:rsidRDefault="00C33329" w:rsidP="00C33329">
      <w:pPr>
        <w:widowControl w:val="0"/>
        <w:ind w:firstLine="709"/>
        <w:contextualSpacing/>
        <w:jc w:val="both"/>
        <w:rPr>
          <w:szCs w:val="24"/>
        </w:rPr>
      </w:pPr>
      <w:r w:rsidRPr="00C33329">
        <w:rPr>
          <w:szCs w:val="24"/>
        </w:rPr>
        <w:t xml:space="preserve">При обращении заявителя за получением муниципальной услуги через ЕПГУ, </w:t>
      </w:r>
      <w:r w:rsidRPr="00C33329">
        <w:rPr>
          <w:color w:val="000000"/>
          <w:szCs w:val="24"/>
        </w:rPr>
        <w:t>РПГУ</w:t>
      </w:r>
      <w:r w:rsidRPr="00C33329">
        <w:rPr>
          <w:szCs w:val="24"/>
        </w:rPr>
        <w:t xml:space="preserve"> информация о ходе и результате предоставления услуги передается в личный кабинет заявителя на </w:t>
      </w:r>
      <w:r w:rsidRPr="00C33329">
        <w:rPr>
          <w:color w:val="000000"/>
          <w:szCs w:val="24"/>
        </w:rPr>
        <w:t>РПГУ.</w:t>
      </w:r>
    </w:p>
    <w:p w:rsidR="00C33329" w:rsidRPr="00C33329" w:rsidRDefault="00C33329" w:rsidP="00C33329">
      <w:pPr>
        <w:widowControl w:val="0"/>
        <w:ind w:firstLine="709"/>
        <w:contextualSpacing/>
        <w:jc w:val="both"/>
        <w:rPr>
          <w:szCs w:val="24"/>
        </w:rPr>
      </w:pPr>
      <w:r w:rsidRPr="00C33329">
        <w:rPr>
          <w:szCs w:val="24"/>
        </w:rPr>
        <w:t xml:space="preserve">6. На </w:t>
      </w:r>
      <w:r w:rsidRPr="00C33329">
        <w:rPr>
          <w:color w:val="000000"/>
          <w:szCs w:val="24"/>
        </w:rPr>
        <w:t>сайтах Администрации, Департамента, ЕПГУ и РПГУ</w:t>
      </w:r>
      <w:r w:rsidRPr="00C33329">
        <w:rPr>
          <w:szCs w:val="24"/>
        </w:rPr>
        <w:t>, информационных стендах в Департаменте и МФЦ размещается следующая информация:</w:t>
      </w:r>
    </w:p>
    <w:p w:rsidR="00C33329" w:rsidRPr="00C33329" w:rsidRDefault="00C33329" w:rsidP="00C33329">
      <w:pPr>
        <w:widowControl w:val="0"/>
        <w:ind w:firstLine="709"/>
        <w:contextualSpacing/>
        <w:jc w:val="both"/>
        <w:rPr>
          <w:szCs w:val="24"/>
        </w:rPr>
      </w:pPr>
      <w:r w:rsidRPr="00C33329">
        <w:rPr>
          <w:szCs w:val="24"/>
        </w:rPr>
        <w:t>- текст административного регламента с приложениями;</w:t>
      </w:r>
    </w:p>
    <w:p w:rsidR="00C33329" w:rsidRPr="00C33329" w:rsidRDefault="00C33329" w:rsidP="00C33329">
      <w:pPr>
        <w:widowControl w:val="0"/>
        <w:ind w:firstLine="709"/>
        <w:contextualSpacing/>
        <w:jc w:val="both"/>
        <w:rPr>
          <w:szCs w:val="24"/>
        </w:rPr>
      </w:pPr>
      <w:r w:rsidRPr="00C33329">
        <w:rPr>
          <w:szCs w:val="24"/>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p>
    <w:p w:rsidR="00C33329" w:rsidRPr="00C33329" w:rsidRDefault="00C33329" w:rsidP="00C33329">
      <w:pPr>
        <w:widowControl w:val="0"/>
        <w:ind w:firstLine="709"/>
        <w:contextualSpacing/>
        <w:jc w:val="both"/>
        <w:rPr>
          <w:szCs w:val="24"/>
        </w:rPr>
      </w:pPr>
      <w:r w:rsidRPr="00C33329">
        <w:rPr>
          <w:szCs w:val="24"/>
        </w:rPr>
        <w:t>- перечень документов, необходимых для предоставления заявителям муниципальной услуги, а также требования, предъявляемые к этим документам;</w:t>
      </w:r>
    </w:p>
    <w:p w:rsidR="00C33329" w:rsidRPr="00C33329" w:rsidRDefault="00C33329" w:rsidP="00C33329">
      <w:pPr>
        <w:widowControl w:val="0"/>
        <w:ind w:firstLine="709"/>
        <w:contextualSpacing/>
        <w:jc w:val="both"/>
        <w:rPr>
          <w:szCs w:val="24"/>
        </w:rPr>
      </w:pPr>
      <w:r w:rsidRPr="00C33329">
        <w:rPr>
          <w:szCs w:val="24"/>
        </w:rPr>
        <w:t>- процедура предоставления муниципальной услуги в текстовом виде;</w:t>
      </w:r>
    </w:p>
    <w:p w:rsidR="00C33329" w:rsidRPr="00C33329" w:rsidRDefault="00C33329" w:rsidP="00C33329">
      <w:pPr>
        <w:widowControl w:val="0"/>
        <w:ind w:firstLine="709"/>
        <w:contextualSpacing/>
        <w:jc w:val="both"/>
        <w:rPr>
          <w:szCs w:val="24"/>
        </w:rPr>
      </w:pPr>
      <w:r w:rsidRPr="00C33329">
        <w:rPr>
          <w:szCs w:val="24"/>
        </w:rPr>
        <w:t>- бланк и образец заполнения</w:t>
      </w:r>
      <w:bookmarkStart w:id="1" w:name="_Hlk29736232"/>
      <w:r w:rsidRPr="00C33329">
        <w:rPr>
          <w:szCs w:val="24"/>
        </w:rPr>
        <w:t xml:space="preserve"> уведомления об окончании строительства;</w:t>
      </w:r>
    </w:p>
    <w:bookmarkEnd w:id="1"/>
    <w:p w:rsidR="00C33329" w:rsidRPr="00C33329" w:rsidRDefault="00C33329" w:rsidP="00C33329">
      <w:pPr>
        <w:widowControl w:val="0"/>
        <w:ind w:firstLine="709"/>
        <w:contextualSpacing/>
        <w:jc w:val="both"/>
        <w:rPr>
          <w:szCs w:val="24"/>
        </w:rPr>
      </w:pPr>
      <w:r w:rsidRPr="00C33329">
        <w:rPr>
          <w:szCs w:val="24"/>
        </w:rPr>
        <w:t xml:space="preserve">- исчерпывающий перечень оснований для возврата, отказа, приостановления  предоставления муниципальной услуги; </w:t>
      </w:r>
    </w:p>
    <w:p w:rsidR="00C33329" w:rsidRPr="00C33329" w:rsidRDefault="00C33329" w:rsidP="00C33329">
      <w:pPr>
        <w:widowControl w:val="0"/>
        <w:ind w:firstLine="709"/>
        <w:contextualSpacing/>
        <w:jc w:val="both"/>
        <w:rPr>
          <w:szCs w:val="24"/>
        </w:rPr>
      </w:pPr>
      <w:r w:rsidRPr="00C33329">
        <w:rPr>
          <w:szCs w:val="24"/>
        </w:rPr>
        <w:t>- справочная информация о местах нахождения и графиках приема (режиме работы) Департамента</w:t>
      </w:r>
      <w:r w:rsidRPr="00C33329">
        <w:rPr>
          <w:color w:val="000000"/>
          <w:szCs w:val="24"/>
        </w:rPr>
        <w:t xml:space="preserve">,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w:t>
      </w:r>
    </w:p>
    <w:p w:rsidR="00C33329" w:rsidRPr="00C33329" w:rsidRDefault="00C33329" w:rsidP="00C33329">
      <w:pPr>
        <w:widowControl w:val="0"/>
        <w:ind w:firstLine="709"/>
        <w:contextualSpacing/>
        <w:jc w:val="both"/>
        <w:rPr>
          <w:szCs w:val="24"/>
        </w:rPr>
      </w:pPr>
      <w:r w:rsidRPr="00C33329">
        <w:rPr>
          <w:szCs w:val="24"/>
        </w:rPr>
        <w:lastRenderedPageBreak/>
        <w:t>- информация о</w:t>
      </w:r>
      <w:r w:rsidRPr="00C33329">
        <w:rPr>
          <w:b/>
          <w:szCs w:val="24"/>
        </w:rPr>
        <w:t xml:space="preserve"> </w:t>
      </w:r>
      <w:r w:rsidRPr="00C33329">
        <w:rPr>
          <w:szCs w:val="24"/>
        </w:rPr>
        <w:t>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C33329" w:rsidRPr="00C33329" w:rsidRDefault="00C33329" w:rsidP="00C33329">
      <w:pPr>
        <w:widowControl w:val="0"/>
        <w:ind w:firstLine="709"/>
        <w:contextualSpacing/>
        <w:jc w:val="both"/>
        <w:rPr>
          <w:szCs w:val="24"/>
        </w:rPr>
      </w:pPr>
      <w:r w:rsidRPr="00C33329">
        <w:rPr>
          <w:szCs w:val="24"/>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C33329" w:rsidRPr="00C33329" w:rsidRDefault="00C33329" w:rsidP="00C33329">
      <w:pPr>
        <w:widowControl w:val="0"/>
        <w:ind w:firstLine="709"/>
        <w:contextualSpacing/>
        <w:jc w:val="both"/>
        <w:rPr>
          <w:szCs w:val="24"/>
        </w:rPr>
      </w:pPr>
      <w:r w:rsidRPr="00C33329">
        <w:rPr>
          <w:szCs w:val="24"/>
        </w:rPr>
        <w:t>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Департамента, принявшего телефонный звонок.</w:t>
      </w:r>
    </w:p>
    <w:p w:rsidR="00C33329" w:rsidRPr="00C33329" w:rsidRDefault="00C33329" w:rsidP="00C33329">
      <w:pPr>
        <w:widowControl w:val="0"/>
        <w:contextualSpacing/>
        <w:jc w:val="both"/>
        <w:rPr>
          <w:szCs w:val="28"/>
        </w:rPr>
      </w:pPr>
    </w:p>
    <w:p w:rsidR="00C33329" w:rsidRPr="00C33329" w:rsidRDefault="00C33329" w:rsidP="00C33329">
      <w:pPr>
        <w:widowControl w:val="0"/>
        <w:ind w:firstLine="709"/>
        <w:contextualSpacing/>
        <w:jc w:val="center"/>
        <w:rPr>
          <w:szCs w:val="28"/>
        </w:rPr>
      </w:pPr>
      <w:r w:rsidRPr="00C33329">
        <w:rPr>
          <w:szCs w:val="28"/>
        </w:rPr>
        <w:t xml:space="preserve">Раздел </w:t>
      </w:r>
      <w:r w:rsidRPr="00C33329">
        <w:rPr>
          <w:szCs w:val="28"/>
          <w:lang w:val="en-US"/>
        </w:rPr>
        <w:t>II</w:t>
      </w:r>
      <w:r w:rsidRPr="00C33329">
        <w:rPr>
          <w:szCs w:val="28"/>
        </w:rPr>
        <w:t>. Стандарт предоставления муниципальной услуги</w:t>
      </w:r>
    </w:p>
    <w:p w:rsidR="00C33329" w:rsidRPr="00C33329" w:rsidRDefault="00C33329" w:rsidP="00C33329">
      <w:pPr>
        <w:tabs>
          <w:tab w:val="left" w:pos="1134"/>
        </w:tabs>
        <w:autoSpaceDE w:val="0"/>
        <w:autoSpaceDN w:val="0"/>
        <w:adjustRightInd w:val="0"/>
        <w:ind w:firstLine="567"/>
        <w:rPr>
          <w:b/>
          <w:szCs w:val="28"/>
        </w:rPr>
      </w:pPr>
    </w:p>
    <w:p w:rsidR="00C33329" w:rsidRPr="00C33329" w:rsidRDefault="00C33329" w:rsidP="00C33329">
      <w:pPr>
        <w:tabs>
          <w:tab w:val="left" w:pos="1134"/>
        </w:tabs>
        <w:autoSpaceDE w:val="0"/>
        <w:autoSpaceDN w:val="0"/>
        <w:adjustRightInd w:val="0"/>
        <w:jc w:val="center"/>
        <w:rPr>
          <w:szCs w:val="28"/>
        </w:rPr>
      </w:pPr>
      <w:r w:rsidRPr="00C33329">
        <w:rPr>
          <w:szCs w:val="28"/>
        </w:rPr>
        <w:t>4. Наименование муниципальной услуги</w:t>
      </w:r>
    </w:p>
    <w:p w:rsidR="00C33329" w:rsidRPr="00C33329" w:rsidRDefault="00C33329" w:rsidP="00C33329">
      <w:pPr>
        <w:tabs>
          <w:tab w:val="left" w:pos="1134"/>
        </w:tabs>
        <w:autoSpaceDE w:val="0"/>
        <w:autoSpaceDN w:val="0"/>
        <w:adjustRightInd w:val="0"/>
        <w:rPr>
          <w:szCs w:val="28"/>
        </w:rPr>
      </w:pPr>
    </w:p>
    <w:p w:rsidR="00C33329" w:rsidRPr="00C33329" w:rsidRDefault="00C33329" w:rsidP="00C33329">
      <w:pPr>
        <w:autoSpaceDE w:val="0"/>
        <w:autoSpaceDN w:val="0"/>
        <w:adjustRightInd w:val="0"/>
        <w:ind w:firstLine="709"/>
        <w:contextualSpacing/>
        <w:jc w:val="both"/>
        <w:rPr>
          <w:rFonts w:eastAsia="Calibri"/>
          <w:szCs w:val="28"/>
          <w:lang w:eastAsia="en-US"/>
        </w:rPr>
      </w:pPr>
      <w:r w:rsidRPr="00C33329">
        <w:rPr>
          <w:rFonts w:eastAsia="Calibri"/>
          <w:szCs w:val="28"/>
          <w:lang w:eastAsia="en-US"/>
        </w:rPr>
        <w:t>9. Наименование муниципальной услуги «</w:t>
      </w:r>
      <w:r w:rsidRPr="00C33329">
        <w:rPr>
          <w:szCs w:val="28"/>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C33329">
        <w:rPr>
          <w:rFonts w:eastAsia="Calibri"/>
          <w:szCs w:val="28"/>
          <w:lang w:eastAsia="en-US"/>
        </w:rPr>
        <w:t>».</w:t>
      </w:r>
    </w:p>
    <w:p w:rsidR="00C33329" w:rsidRPr="00C33329" w:rsidRDefault="00C33329" w:rsidP="00C33329">
      <w:pPr>
        <w:tabs>
          <w:tab w:val="left" w:pos="1134"/>
        </w:tabs>
        <w:autoSpaceDE w:val="0"/>
        <w:autoSpaceDN w:val="0"/>
        <w:adjustRightInd w:val="0"/>
        <w:rPr>
          <w:b/>
          <w:szCs w:val="28"/>
        </w:rPr>
      </w:pPr>
    </w:p>
    <w:p w:rsidR="00C33329" w:rsidRPr="00C33329" w:rsidRDefault="00C33329" w:rsidP="00C33329">
      <w:pPr>
        <w:tabs>
          <w:tab w:val="left" w:pos="1134"/>
        </w:tabs>
        <w:autoSpaceDE w:val="0"/>
        <w:autoSpaceDN w:val="0"/>
        <w:adjustRightInd w:val="0"/>
        <w:jc w:val="center"/>
        <w:rPr>
          <w:szCs w:val="28"/>
        </w:rPr>
      </w:pPr>
      <w:r w:rsidRPr="00C33329">
        <w:rPr>
          <w:szCs w:val="28"/>
        </w:rPr>
        <w:t>5. Наименование органа, предоставляющего муниципальную услугу</w:t>
      </w:r>
    </w:p>
    <w:p w:rsidR="00C33329" w:rsidRPr="00C33329" w:rsidRDefault="00C33329" w:rsidP="00C33329">
      <w:pPr>
        <w:tabs>
          <w:tab w:val="left" w:pos="1134"/>
        </w:tabs>
        <w:autoSpaceDE w:val="0"/>
        <w:autoSpaceDN w:val="0"/>
        <w:adjustRightInd w:val="0"/>
        <w:jc w:val="both"/>
        <w:rPr>
          <w:szCs w:val="28"/>
        </w:rPr>
      </w:pPr>
    </w:p>
    <w:p w:rsidR="00C33329" w:rsidRPr="00C33329" w:rsidRDefault="00C33329" w:rsidP="00C33329">
      <w:pPr>
        <w:tabs>
          <w:tab w:val="left" w:pos="1134"/>
        </w:tabs>
        <w:autoSpaceDE w:val="0"/>
        <w:autoSpaceDN w:val="0"/>
        <w:adjustRightInd w:val="0"/>
        <w:jc w:val="both"/>
        <w:rPr>
          <w:szCs w:val="28"/>
        </w:rPr>
      </w:pPr>
    </w:p>
    <w:p w:rsidR="00C33329" w:rsidRPr="00C33329" w:rsidRDefault="00C33329" w:rsidP="00C33329">
      <w:pPr>
        <w:ind w:left="-284" w:firstLine="284"/>
        <w:rPr>
          <w:szCs w:val="24"/>
        </w:rPr>
      </w:pPr>
      <w:r w:rsidRPr="00C33329">
        <w:rPr>
          <w:szCs w:val="24"/>
        </w:rPr>
        <w:t xml:space="preserve">       10. Муниципальную услугу предоставляет Департамент градостроительства </w:t>
      </w:r>
    </w:p>
    <w:p w:rsidR="00C33329" w:rsidRPr="00C33329" w:rsidRDefault="00C33329" w:rsidP="00C33329">
      <w:pPr>
        <w:rPr>
          <w:szCs w:val="24"/>
        </w:rPr>
      </w:pPr>
      <w:r w:rsidRPr="00C33329">
        <w:rPr>
          <w:szCs w:val="24"/>
        </w:rPr>
        <w:t>и архитектуры администрации города Липецка.</w:t>
      </w:r>
    </w:p>
    <w:p w:rsidR="00C33329" w:rsidRPr="00C33329" w:rsidRDefault="00C33329" w:rsidP="00C33329">
      <w:pPr>
        <w:tabs>
          <w:tab w:val="left" w:pos="1418"/>
        </w:tabs>
        <w:autoSpaceDE w:val="0"/>
        <w:autoSpaceDN w:val="0"/>
        <w:adjustRightInd w:val="0"/>
        <w:ind w:firstLine="567"/>
        <w:contextualSpacing/>
        <w:jc w:val="both"/>
        <w:rPr>
          <w:rFonts w:eastAsia="Calibri"/>
          <w:szCs w:val="28"/>
          <w:lang w:eastAsia="en-US"/>
        </w:rPr>
      </w:pPr>
      <w:r w:rsidRPr="00C33329">
        <w:rPr>
          <w:rFonts w:eastAsia="Calibri"/>
          <w:szCs w:val="28"/>
          <w:lang w:eastAsia="en-US"/>
        </w:rPr>
        <w:t xml:space="preserve">Согласно  </w:t>
      </w:r>
      <w:hyperlink r:id="rId10" w:history="1">
        <w:r w:rsidRPr="00C33329">
          <w:rPr>
            <w:rFonts w:eastAsia="Calibri"/>
            <w:szCs w:val="28"/>
            <w:lang w:eastAsia="en-US"/>
          </w:rPr>
          <w:t>пункту  3  части  1 статьи 7</w:t>
        </w:r>
      </w:hyperlink>
      <w:r w:rsidRPr="00C33329">
        <w:rPr>
          <w:rFonts w:eastAsia="Calibri"/>
          <w:szCs w:val="28"/>
          <w:lang w:eastAsia="en-US"/>
        </w:rPr>
        <w:t xml:space="preserve"> Федерального  закона  от   27.07.2010 </w:t>
      </w:r>
    </w:p>
    <w:p w:rsidR="00C33329" w:rsidRPr="00C33329" w:rsidRDefault="00C33329" w:rsidP="00C33329">
      <w:pPr>
        <w:tabs>
          <w:tab w:val="left" w:pos="1418"/>
        </w:tabs>
        <w:autoSpaceDE w:val="0"/>
        <w:autoSpaceDN w:val="0"/>
        <w:adjustRightInd w:val="0"/>
        <w:contextualSpacing/>
        <w:jc w:val="both"/>
        <w:rPr>
          <w:rFonts w:eastAsia="Calibri"/>
          <w:szCs w:val="28"/>
          <w:lang w:eastAsia="en-US"/>
        </w:rPr>
      </w:pPr>
      <w:r w:rsidRPr="00C33329">
        <w:rPr>
          <w:rFonts w:eastAsia="Calibri"/>
          <w:szCs w:val="28"/>
          <w:lang w:eastAsia="en-US"/>
        </w:rPr>
        <w:t xml:space="preserve">№ 210-ФЗ «Об организации предоставления государственных и муниципальных услуг» (далее - Федеральный закон от 27.07.2010 № 210 - 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w:t>
      </w:r>
      <w:hyperlink r:id="rId11" w:history="1">
        <w:r w:rsidRPr="00C33329">
          <w:rPr>
            <w:rFonts w:eastAsia="Calibri"/>
            <w:color w:val="000000"/>
            <w:szCs w:val="28"/>
            <w:lang w:eastAsia="en-US"/>
          </w:rPr>
          <w:t>Перечень</w:t>
        </w:r>
      </w:hyperlink>
      <w:r w:rsidRPr="00C33329">
        <w:rPr>
          <w:rFonts w:eastAsia="Calibri"/>
          <w:color w:val="000000"/>
          <w:szCs w:val="28"/>
          <w:lang w:eastAsia="en-US"/>
        </w:rPr>
        <w:t xml:space="preserve"> </w:t>
      </w:r>
      <w:r w:rsidRPr="00C33329">
        <w:rPr>
          <w:rFonts w:eastAsia="Calibri"/>
          <w:szCs w:val="28"/>
          <w:lang w:eastAsia="en-US"/>
        </w:rPr>
        <w:t>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C33329" w:rsidRPr="00C33329" w:rsidRDefault="00C33329" w:rsidP="00C33329">
      <w:pPr>
        <w:widowControl w:val="0"/>
        <w:autoSpaceDE w:val="0"/>
        <w:autoSpaceDN w:val="0"/>
        <w:ind w:firstLine="708"/>
        <w:jc w:val="both"/>
        <w:rPr>
          <w:szCs w:val="28"/>
        </w:rPr>
      </w:pPr>
      <w:r w:rsidRPr="00C33329">
        <w:rPr>
          <w:rFonts w:eastAsia="Calibri"/>
          <w:szCs w:val="28"/>
        </w:rPr>
        <w:lastRenderedPageBreak/>
        <w:t>При предоставлении муниципальной услуги в целях получения информации, необходимой для предоставления муниципальной услуги</w:t>
      </w:r>
      <w:r w:rsidRPr="00C33329">
        <w:rPr>
          <w:b/>
          <w:szCs w:val="28"/>
        </w:rPr>
        <w:t xml:space="preserve"> </w:t>
      </w:r>
      <w:r w:rsidRPr="00C33329">
        <w:rPr>
          <w:szCs w:val="28"/>
        </w:rPr>
        <w:t>Департамент</w:t>
      </w:r>
      <w:r w:rsidRPr="00C33329">
        <w:rPr>
          <w:rFonts w:eastAsia="Calibri"/>
          <w:szCs w:val="28"/>
        </w:rPr>
        <w:t xml:space="preserve"> осуществляет взаимодействие с МФЦ.</w:t>
      </w:r>
    </w:p>
    <w:p w:rsidR="00C33329" w:rsidRPr="00C33329" w:rsidRDefault="00C33329" w:rsidP="00C33329">
      <w:pPr>
        <w:widowControl w:val="0"/>
        <w:autoSpaceDE w:val="0"/>
        <w:autoSpaceDN w:val="0"/>
        <w:ind w:firstLine="708"/>
        <w:jc w:val="both"/>
        <w:rPr>
          <w:b/>
          <w:szCs w:val="28"/>
        </w:rPr>
      </w:pPr>
      <w:r w:rsidRPr="00C33329">
        <w:rPr>
          <w:szCs w:val="28"/>
        </w:rPr>
        <w:t>Для получения технического плана объекта индивидуального жилищного строительства или садового дома, необходимого для получения муниципальной услуги, заявитель самостоятельно обращается в организацию, имеющую лицензию на проведение кадастровых работ.</w:t>
      </w:r>
    </w:p>
    <w:p w:rsidR="00C33329" w:rsidRPr="00C33329" w:rsidRDefault="00C33329" w:rsidP="00C33329">
      <w:pPr>
        <w:autoSpaceDE w:val="0"/>
        <w:autoSpaceDN w:val="0"/>
        <w:adjustRightInd w:val="0"/>
        <w:jc w:val="both"/>
        <w:rPr>
          <w:szCs w:val="28"/>
        </w:rPr>
      </w:pPr>
    </w:p>
    <w:p w:rsidR="00C33329" w:rsidRPr="00C33329" w:rsidRDefault="00C33329" w:rsidP="00C33329">
      <w:pPr>
        <w:autoSpaceDE w:val="0"/>
        <w:autoSpaceDN w:val="0"/>
        <w:adjustRightInd w:val="0"/>
        <w:jc w:val="center"/>
        <w:rPr>
          <w:szCs w:val="28"/>
        </w:rPr>
      </w:pPr>
      <w:r w:rsidRPr="00C33329">
        <w:rPr>
          <w:szCs w:val="28"/>
        </w:rPr>
        <w:t>6. Описание результата предоставления муниципальной услуги</w:t>
      </w:r>
    </w:p>
    <w:p w:rsidR="00C33329" w:rsidRPr="00C33329" w:rsidRDefault="00C33329" w:rsidP="00C33329">
      <w:pPr>
        <w:autoSpaceDE w:val="0"/>
        <w:autoSpaceDN w:val="0"/>
        <w:adjustRightInd w:val="0"/>
        <w:rPr>
          <w:b/>
          <w:szCs w:val="28"/>
        </w:rPr>
      </w:pPr>
    </w:p>
    <w:p w:rsidR="00C33329" w:rsidRPr="00C33329" w:rsidRDefault="00C33329" w:rsidP="00C33329">
      <w:pPr>
        <w:autoSpaceDE w:val="0"/>
        <w:autoSpaceDN w:val="0"/>
        <w:adjustRightInd w:val="0"/>
        <w:ind w:firstLine="567"/>
        <w:jc w:val="both"/>
        <w:rPr>
          <w:szCs w:val="28"/>
        </w:rPr>
      </w:pPr>
      <w:r w:rsidRPr="00C33329">
        <w:rPr>
          <w:szCs w:val="28"/>
        </w:rPr>
        <w:t>11</w:t>
      </w:r>
      <w:r w:rsidRPr="00C33329">
        <w:rPr>
          <w:rFonts w:eastAsia="Calibri"/>
          <w:szCs w:val="28"/>
          <w:lang w:eastAsia="en-US"/>
        </w:rPr>
        <w:t>.</w:t>
      </w:r>
      <w:r w:rsidRPr="00C33329">
        <w:rPr>
          <w:sz w:val="20"/>
        </w:rPr>
        <w:t xml:space="preserve"> </w:t>
      </w:r>
      <w:r w:rsidRPr="00C33329">
        <w:rPr>
          <w:szCs w:val="28"/>
        </w:rPr>
        <w:t xml:space="preserve">Результатом предоставления муниципальной услуги является </w:t>
      </w:r>
      <w:r w:rsidRPr="00C33329">
        <w:rPr>
          <w:rFonts w:eastAsia="Calibri"/>
          <w:szCs w:val="28"/>
          <w:lang w:eastAsia="en-US"/>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33329" w:rsidRPr="00C33329" w:rsidRDefault="00C33329" w:rsidP="00C33329">
      <w:pPr>
        <w:autoSpaceDE w:val="0"/>
        <w:autoSpaceDN w:val="0"/>
        <w:adjustRightInd w:val="0"/>
        <w:rPr>
          <w:szCs w:val="28"/>
        </w:rPr>
      </w:pPr>
    </w:p>
    <w:p w:rsidR="00C33329" w:rsidRPr="00C33329" w:rsidRDefault="00C33329" w:rsidP="00C33329">
      <w:pPr>
        <w:jc w:val="center"/>
        <w:rPr>
          <w:szCs w:val="28"/>
        </w:rPr>
      </w:pPr>
      <w:r w:rsidRPr="00C33329">
        <w:rPr>
          <w:szCs w:val="28"/>
        </w:rPr>
        <w:t>7. Срок предоставления муниципальной услуги</w:t>
      </w:r>
    </w:p>
    <w:p w:rsidR="00C33329" w:rsidRPr="00C33329" w:rsidRDefault="00C33329" w:rsidP="00C33329">
      <w:pPr>
        <w:rPr>
          <w:szCs w:val="28"/>
        </w:rPr>
      </w:pPr>
    </w:p>
    <w:p w:rsidR="00C33329" w:rsidRPr="00C33329" w:rsidRDefault="00C33329" w:rsidP="00C33329">
      <w:pPr>
        <w:autoSpaceDE w:val="0"/>
        <w:autoSpaceDN w:val="0"/>
        <w:adjustRightInd w:val="0"/>
        <w:ind w:firstLine="567"/>
        <w:jc w:val="both"/>
        <w:rPr>
          <w:spacing w:val="3"/>
          <w:szCs w:val="28"/>
        </w:rPr>
      </w:pPr>
      <w:r w:rsidRPr="00C33329">
        <w:rPr>
          <w:rFonts w:eastAsia="Calibri"/>
          <w:szCs w:val="28"/>
          <w:lang w:eastAsia="en-US"/>
        </w:rPr>
        <w:t xml:space="preserve">12. Муниципальная услуга предоставляется в течение 7 рабочих дней со дня поступления уведомления об окончании строительства, </w:t>
      </w:r>
      <w:r w:rsidRPr="00C33329">
        <w:rPr>
          <w:szCs w:val="28"/>
        </w:rPr>
        <w:t>в том числе с</w:t>
      </w:r>
      <w:r w:rsidRPr="00C33329">
        <w:rPr>
          <w:spacing w:val="-6"/>
          <w:szCs w:val="28"/>
        </w:rPr>
        <w:t xml:space="preserve">рок направления </w:t>
      </w:r>
      <w:r w:rsidRPr="00C33329">
        <w:rPr>
          <w:rFonts w:eastAsia="Calibri"/>
          <w:szCs w:val="28"/>
          <w:lang w:eastAsia="en-US"/>
        </w:rPr>
        <w:t xml:space="preserve">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C33329">
        <w:rPr>
          <w:spacing w:val="-6"/>
          <w:szCs w:val="28"/>
        </w:rPr>
        <w:t xml:space="preserve">составляет 1 рабочий день </w:t>
      </w:r>
      <w:r w:rsidRPr="00C33329">
        <w:rPr>
          <w:szCs w:val="28"/>
        </w:rPr>
        <w:t xml:space="preserve">со дня подписания </w:t>
      </w:r>
      <w:r w:rsidRPr="00C33329">
        <w:rPr>
          <w:spacing w:val="3"/>
          <w:szCs w:val="28"/>
        </w:rPr>
        <w:t>начальником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 результата муниципальной услуги.</w:t>
      </w:r>
    </w:p>
    <w:p w:rsidR="00C33329" w:rsidRPr="00C33329" w:rsidRDefault="00C33329" w:rsidP="00C33329">
      <w:pPr>
        <w:autoSpaceDE w:val="0"/>
        <w:autoSpaceDN w:val="0"/>
        <w:adjustRightInd w:val="0"/>
        <w:ind w:firstLine="709"/>
        <w:jc w:val="both"/>
        <w:rPr>
          <w:rFonts w:eastAsia="Calibri"/>
          <w:szCs w:val="28"/>
          <w:lang w:eastAsia="en-US"/>
        </w:rPr>
      </w:pPr>
      <w:r w:rsidRPr="00C33329">
        <w:rPr>
          <w:spacing w:val="-6"/>
          <w:szCs w:val="28"/>
        </w:rPr>
        <w:t>Срок возврата уведомления об окончании строительства и прилагаемых документов без рассмотрения – 3 рабочих дня со дня поступления уведомления об окончании строительства.</w:t>
      </w:r>
    </w:p>
    <w:p w:rsidR="00C33329" w:rsidRPr="00C33329" w:rsidRDefault="00C33329" w:rsidP="00C33329">
      <w:pPr>
        <w:widowControl w:val="0"/>
        <w:autoSpaceDE w:val="0"/>
        <w:autoSpaceDN w:val="0"/>
        <w:adjustRightInd w:val="0"/>
        <w:jc w:val="both"/>
        <w:rPr>
          <w:szCs w:val="28"/>
        </w:rPr>
      </w:pPr>
    </w:p>
    <w:p w:rsidR="00C33329" w:rsidRPr="00C33329" w:rsidRDefault="00C33329" w:rsidP="00C33329">
      <w:pPr>
        <w:widowControl w:val="0"/>
        <w:autoSpaceDE w:val="0"/>
        <w:autoSpaceDN w:val="0"/>
        <w:adjustRightInd w:val="0"/>
        <w:jc w:val="center"/>
        <w:rPr>
          <w:szCs w:val="28"/>
        </w:rPr>
      </w:pPr>
      <w:r w:rsidRPr="00C33329">
        <w:rPr>
          <w:szCs w:val="28"/>
        </w:rPr>
        <w:t xml:space="preserve">8. Нормативные правовые акты, регулирующие предоставление </w:t>
      </w:r>
    </w:p>
    <w:p w:rsidR="00C33329" w:rsidRPr="00C33329" w:rsidRDefault="00C33329" w:rsidP="00C33329">
      <w:pPr>
        <w:widowControl w:val="0"/>
        <w:autoSpaceDE w:val="0"/>
        <w:autoSpaceDN w:val="0"/>
        <w:adjustRightInd w:val="0"/>
        <w:jc w:val="center"/>
        <w:rPr>
          <w:szCs w:val="28"/>
        </w:rPr>
      </w:pPr>
      <w:r w:rsidRPr="00C33329">
        <w:rPr>
          <w:szCs w:val="28"/>
        </w:rPr>
        <w:t>муниципальной услуги</w:t>
      </w:r>
    </w:p>
    <w:p w:rsidR="00C33329" w:rsidRPr="00C33329" w:rsidRDefault="00C33329" w:rsidP="00C33329">
      <w:pPr>
        <w:widowControl w:val="0"/>
        <w:autoSpaceDE w:val="0"/>
        <w:autoSpaceDN w:val="0"/>
        <w:adjustRightInd w:val="0"/>
        <w:jc w:val="center"/>
        <w:rPr>
          <w:szCs w:val="28"/>
        </w:rPr>
      </w:pPr>
    </w:p>
    <w:p w:rsidR="00C33329" w:rsidRPr="00C33329" w:rsidRDefault="00C33329" w:rsidP="00C33329">
      <w:pPr>
        <w:tabs>
          <w:tab w:val="left" w:pos="567"/>
          <w:tab w:val="left" w:pos="709"/>
        </w:tabs>
        <w:jc w:val="both"/>
        <w:rPr>
          <w:szCs w:val="28"/>
        </w:rPr>
      </w:pPr>
      <w:r w:rsidRPr="00C33329">
        <w:rPr>
          <w:szCs w:val="28"/>
        </w:rPr>
        <w:tab/>
        <w:t xml:space="preserve">13.Перечень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w:t>
      </w:r>
      <w:r w:rsidRPr="00C33329">
        <w:rPr>
          <w:color w:val="000000"/>
          <w:szCs w:val="28"/>
        </w:rPr>
        <w:t xml:space="preserve">сайтах Администрации, Департамента, </w:t>
      </w:r>
      <w:r w:rsidRPr="00C33329">
        <w:rPr>
          <w:szCs w:val="28"/>
        </w:rPr>
        <w:t xml:space="preserve">региональном реестре, на </w:t>
      </w:r>
      <w:r w:rsidRPr="00C33329">
        <w:rPr>
          <w:color w:val="000000"/>
          <w:szCs w:val="28"/>
        </w:rPr>
        <w:t>ЕПГУ и РПГУ</w:t>
      </w:r>
      <w:r w:rsidRPr="00C33329">
        <w:rPr>
          <w:szCs w:val="28"/>
        </w:rPr>
        <w:t>.</w:t>
      </w:r>
    </w:p>
    <w:p w:rsidR="00C33329" w:rsidRPr="00C33329" w:rsidRDefault="00C33329" w:rsidP="00C33329">
      <w:pPr>
        <w:tabs>
          <w:tab w:val="left" w:pos="567"/>
          <w:tab w:val="left" w:pos="709"/>
        </w:tabs>
        <w:jc w:val="both"/>
        <w:rPr>
          <w:szCs w:val="28"/>
        </w:rPr>
      </w:pPr>
    </w:p>
    <w:p w:rsidR="00C33329" w:rsidRPr="00C33329" w:rsidRDefault="00C33329" w:rsidP="00C33329">
      <w:pPr>
        <w:autoSpaceDE w:val="0"/>
        <w:autoSpaceDN w:val="0"/>
        <w:adjustRightInd w:val="0"/>
        <w:jc w:val="center"/>
        <w:outlineLvl w:val="2"/>
        <w:rPr>
          <w:szCs w:val="28"/>
        </w:rPr>
      </w:pPr>
      <w:r w:rsidRPr="00C33329">
        <w:rPr>
          <w:rFonts w:eastAsia="Calibri"/>
          <w:szCs w:val="28"/>
          <w:lang w:eastAsia="en-US"/>
        </w:rPr>
        <w:lastRenderedPageBreak/>
        <w:t xml:space="preserve">9. </w:t>
      </w:r>
      <w:r w:rsidRPr="00C33329">
        <w:rPr>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33329" w:rsidRPr="00C33329" w:rsidRDefault="00C33329" w:rsidP="00C33329">
      <w:pPr>
        <w:rPr>
          <w:szCs w:val="28"/>
        </w:rPr>
      </w:pPr>
    </w:p>
    <w:p w:rsidR="00C33329" w:rsidRPr="00C33329" w:rsidRDefault="00C33329" w:rsidP="00C33329">
      <w:pPr>
        <w:autoSpaceDE w:val="0"/>
        <w:autoSpaceDN w:val="0"/>
        <w:adjustRightInd w:val="0"/>
        <w:ind w:firstLine="567"/>
        <w:jc w:val="both"/>
        <w:rPr>
          <w:szCs w:val="28"/>
        </w:rPr>
      </w:pPr>
      <w:bookmarkStart w:id="2" w:name="sub_51076"/>
      <w:r w:rsidRPr="00C33329">
        <w:rPr>
          <w:szCs w:val="28"/>
        </w:rPr>
        <w:t xml:space="preserve">14. Для получения муниципальной услуги заявитель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в Департамент </w:t>
      </w:r>
      <w:r w:rsidRPr="00C33329">
        <w:rPr>
          <w:rFonts w:eastAsia="Calibri"/>
          <w:szCs w:val="28"/>
          <w:lang w:eastAsia="en-US"/>
        </w:rPr>
        <w:t>уведомление об окончании строительства</w:t>
      </w:r>
      <w:r w:rsidRPr="00C33329">
        <w:rPr>
          <w:szCs w:val="28"/>
        </w:rPr>
        <w:t xml:space="preserve"> по форме, утверждённой 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от 19.09.2018 № 591/пр) (приложение № 1 к административному регламенту). </w:t>
      </w:r>
    </w:p>
    <w:p w:rsidR="00C33329" w:rsidRPr="00C33329" w:rsidRDefault="00C33329" w:rsidP="00C33329">
      <w:pPr>
        <w:ind w:firstLine="567"/>
        <w:jc w:val="both"/>
        <w:rPr>
          <w:szCs w:val="28"/>
        </w:rPr>
      </w:pPr>
      <w:r w:rsidRPr="00C33329">
        <w:rPr>
          <w:szCs w:val="28"/>
        </w:rPr>
        <w:t xml:space="preserve">15. В случае обращения от имени заявителя уполномоченного представителя, лицо, подающее </w:t>
      </w:r>
      <w:r w:rsidRPr="00C33329">
        <w:rPr>
          <w:rFonts w:eastAsia="Calibri"/>
          <w:szCs w:val="28"/>
          <w:lang w:eastAsia="en-US"/>
        </w:rPr>
        <w:t>уведомление об окончании строительства</w:t>
      </w:r>
      <w:r w:rsidRPr="00C33329">
        <w:rPr>
          <w:szCs w:val="28"/>
        </w:rPr>
        <w:t xml:space="preserve"> предъявляет документы, подтверждающие полномочия представителя заявителя в соответствии с законодательством Российской Федерации. </w:t>
      </w:r>
    </w:p>
    <w:p w:rsidR="00C33329" w:rsidRPr="00C33329" w:rsidRDefault="00C33329" w:rsidP="00C33329">
      <w:pPr>
        <w:autoSpaceDE w:val="0"/>
        <w:autoSpaceDN w:val="0"/>
        <w:adjustRightInd w:val="0"/>
        <w:ind w:firstLine="709"/>
        <w:jc w:val="both"/>
        <w:rPr>
          <w:szCs w:val="28"/>
        </w:rPr>
      </w:pPr>
      <w:r w:rsidRPr="00C33329">
        <w:rPr>
          <w:rFonts w:eastAsia="Calibri"/>
          <w:szCs w:val="28"/>
          <w:lang w:eastAsia="en-US"/>
        </w:rPr>
        <w:t xml:space="preserve">16. </w:t>
      </w:r>
      <w:r w:rsidRPr="00C33329">
        <w:rPr>
          <w:szCs w:val="28"/>
        </w:rPr>
        <w:t>Уведомление об окончании строительства должно содержать:</w:t>
      </w:r>
      <w:r w:rsidRPr="00C33329">
        <w:rPr>
          <w:szCs w:val="28"/>
        </w:rPr>
        <w:tab/>
      </w:r>
    </w:p>
    <w:p w:rsidR="00C33329" w:rsidRPr="00C33329" w:rsidRDefault="00C33329" w:rsidP="00C33329">
      <w:pPr>
        <w:autoSpaceDE w:val="0"/>
        <w:autoSpaceDN w:val="0"/>
        <w:adjustRightInd w:val="0"/>
        <w:ind w:firstLine="709"/>
        <w:jc w:val="both"/>
        <w:rPr>
          <w:szCs w:val="28"/>
        </w:rPr>
      </w:pPr>
      <w:r w:rsidRPr="00C33329">
        <w:rPr>
          <w:szCs w:val="28"/>
        </w:rPr>
        <w:t>1) сведения, предусмотренные пунктами 1 - 5, 7 и 8 части 1 статьи 51.1 Градостроительного кодекса Российской Федерации, а именно:</w:t>
      </w:r>
    </w:p>
    <w:p w:rsidR="00C33329" w:rsidRPr="00C33329" w:rsidRDefault="00C33329" w:rsidP="00C33329">
      <w:pPr>
        <w:autoSpaceDE w:val="0"/>
        <w:autoSpaceDN w:val="0"/>
        <w:adjustRightInd w:val="0"/>
        <w:ind w:firstLine="567"/>
        <w:contextualSpacing/>
        <w:jc w:val="both"/>
        <w:rPr>
          <w:rFonts w:eastAsia="Calibri"/>
          <w:szCs w:val="28"/>
          <w:lang w:eastAsia="en-US"/>
        </w:rPr>
      </w:pPr>
      <w:r w:rsidRPr="00C33329">
        <w:rPr>
          <w:rFonts w:eastAsia="Calibri"/>
          <w:szCs w:val="28"/>
          <w:lang w:eastAsia="en-US"/>
        </w:rPr>
        <w:t>- фамилию, имя, отчество (при наличии), место жительства заявителя, реквизиты документа, удостоверяющего личность (для физического лица);</w:t>
      </w:r>
    </w:p>
    <w:p w:rsidR="00C33329" w:rsidRPr="00C33329" w:rsidRDefault="00C33329" w:rsidP="00C33329">
      <w:pPr>
        <w:autoSpaceDE w:val="0"/>
        <w:autoSpaceDN w:val="0"/>
        <w:adjustRightInd w:val="0"/>
        <w:spacing w:before="200"/>
        <w:ind w:firstLine="567"/>
        <w:contextualSpacing/>
        <w:jc w:val="both"/>
        <w:rPr>
          <w:rFonts w:eastAsia="Calibri"/>
          <w:szCs w:val="28"/>
          <w:lang w:eastAsia="en-US"/>
        </w:rPr>
      </w:pPr>
      <w:r w:rsidRPr="00C33329">
        <w:rPr>
          <w:rFonts w:eastAsia="Calibri"/>
          <w:szCs w:val="28"/>
          <w:lang w:eastAsia="en-US"/>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C33329" w:rsidRPr="00C33329" w:rsidRDefault="00C33329" w:rsidP="00C33329">
      <w:pPr>
        <w:autoSpaceDE w:val="0"/>
        <w:autoSpaceDN w:val="0"/>
        <w:adjustRightInd w:val="0"/>
        <w:spacing w:before="200"/>
        <w:ind w:firstLine="567"/>
        <w:contextualSpacing/>
        <w:jc w:val="both"/>
        <w:rPr>
          <w:rFonts w:eastAsia="Calibri"/>
          <w:szCs w:val="28"/>
          <w:lang w:eastAsia="en-US"/>
        </w:rPr>
      </w:pPr>
      <w:r w:rsidRPr="00C33329">
        <w:rPr>
          <w:rFonts w:eastAsia="Calibri"/>
          <w:szCs w:val="28"/>
          <w:lang w:eastAsia="en-US"/>
        </w:rPr>
        <w:t>- кадастровый номер земельного участка (при его наличии), адрес или описание местоположения земельного участка;</w:t>
      </w:r>
    </w:p>
    <w:p w:rsidR="00C33329" w:rsidRPr="00C33329" w:rsidRDefault="00C33329" w:rsidP="00C33329">
      <w:pPr>
        <w:autoSpaceDE w:val="0"/>
        <w:autoSpaceDN w:val="0"/>
        <w:adjustRightInd w:val="0"/>
        <w:spacing w:before="200"/>
        <w:ind w:firstLine="567"/>
        <w:contextualSpacing/>
        <w:jc w:val="both"/>
        <w:rPr>
          <w:rFonts w:eastAsia="Calibri"/>
          <w:szCs w:val="28"/>
          <w:lang w:eastAsia="en-US"/>
        </w:rPr>
      </w:pPr>
      <w:r w:rsidRPr="00C33329">
        <w:rPr>
          <w:rFonts w:eastAsia="Calibri"/>
          <w:szCs w:val="28"/>
          <w:lang w:eastAsia="en-US"/>
        </w:rPr>
        <w:t>- право  заявителя на земельный участок, а также  наличие прав иных лиц на земельный участок (при наличии таких лиц);</w:t>
      </w:r>
    </w:p>
    <w:p w:rsidR="00C33329" w:rsidRPr="00C33329" w:rsidRDefault="00C33329" w:rsidP="00C33329">
      <w:pPr>
        <w:autoSpaceDE w:val="0"/>
        <w:autoSpaceDN w:val="0"/>
        <w:adjustRightInd w:val="0"/>
        <w:spacing w:before="200"/>
        <w:ind w:firstLine="567"/>
        <w:contextualSpacing/>
        <w:jc w:val="both"/>
        <w:rPr>
          <w:rFonts w:eastAsia="Calibri"/>
          <w:szCs w:val="28"/>
          <w:lang w:eastAsia="en-US"/>
        </w:rPr>
      </w:pPr>
      <w:r w:rsidRPr="00C33329">
        <w:rPr>
          <w:rFonts w:eastAsia="Calibri"/>
          <w:szCs w:val="28"/>
          <w:lang w:eastAsia="en-US"/>
        </w:rPr>
        <w:t>- вид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C33329" w:rsidRPr="00C33329" w:rsidRDefault="00C33329" w:rsidP="00C33329">
      <w:pPr>
        <w:autoSpaceDE w:val="0"/>
        <w:autoSpaceDN w:val="0"/>
        <w:adjustRightInd w:val="0"/>
        <w:ind w:firstLine="567"/>
        <w:contextualSpacing/>
        <w:jc w:val="both"/>
        <w:rPr>
          <w:rFonts w:eastAsia="Calibri"/>
          <w:szCs w:val="28"/>
          <w:lang w:eastAsia="en-US"/>
        </w:rPr>
      </w:pPr>
      <w:r w:rsidRPr="00C33329">
        <w:rPr>
          <w:rFonts w:eastAsia="Calibri"/>
          <w:szCs w:val="28"/>
          <w:lang w:eastAsia="en-US"/>
        </w:rPr>
        <w:t>-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C33329" w:rsidRPr="00C33329" w:rsidRDefault="00C33329" w:rsidP="00C33329">
      <w:pPr>
        <w:autoSpaceDE w:val="0"/>
        <w:autoSpaceDN w:val="0"/>
        <w:adjustRightInd w:val="0"/>
        <w:spacing w:before="200"/>
        <w:ind w:firstLine="567"/>
        <w:contextualSpacing/>
        <w:jc w:val="both"/>
        <w:rPr>
          <w:rFonts w:eastAsia="Calibri"/>
          <w:szCs w:val="28"/>
          <w:lang w:eastAsia="en-US"/>
        </w:rPr>
      </w:pPr>
      <w:r w:rsidRPr="00C33329">
        <w:rPr>
          <w:rFonts w:eastAsia="Calibri"/>
          <w:szCs w:val="28"/>
          <w:lang w:eastAsia="en-US"/>
        </w:rPr>
        <w:t>- почтовый адрес и (или) адрес электронной почты для связи с заявителем;</w:t>
      </w:r>
    </w:p>
    <w:p w:rsidR="00C33329" w:rsidRPr="00C33329" w:rsidRDefault="00C33329" w:rsidP="00C33329">
      <w:pPr>
        <w:autoSpaceDE w:val="0"/>
        <w:autoSpaceDN w:val="0"/>
        <w:adjustRightInd w:val="0"/>
        <w:jc w:val="both"/>
        <w:rPr>
          <w:szCs w:val="28"/>
        </w:rPr>
      </w:pPr>
      <w:r w:rsidRPr="00C33329">
        <w:rPr>
          <w:szCs w:val="28"/>
        </w:rPr>
        <w:t xml:space="preserve">        2) сведения о параметрах построенных или реконструированных объекта индивидуального жилищного строительства или садового дома, об оплате </w:t>
      </w:r>
      <w:r w:rsidRPr="00C33329">
        <w:rPr>
          <w:szCs w:val="28"/>
        </w:rPr>
        <w:lastRenderedPageBreak/>
        <w:t>государственной пошлины за осуществление государственной регистрации прав</w:t>
      </w:r>
      <w:r w:rsidRPr="00C33329">
        <w:rPr>
          <w:rFonts w:eastAsia="Calibri"/>
          <w:b/>
          <w:szCs w:val="28"/>
          <w:lang w:eastAsia="en-US"/>
        </w:rPr>
        <w:t xml:space="preserve">, </w:t>
      </w:r>
      <w:r w:rsidRPr="00C33329">
        <w:rPr>
          <w:rFonts w:eastAsia="Calibri"/>
          <w:szCs w:val="28"/>
          <w:lang w:eastAsia="en-US"/>
        </w:rPr>
        <w:t>о способе направления заявителю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33329" w:rsidRPr="00C33329" w:rsidRDefault="00C33329" w:rsidP="00C33329">
      <w:pPr>
        <w:autoSpaceDE w:val="0"/>
        <w:autoSpaceDN w:val="0"/>
        <w:adjustRightInd w:val="0"/>
        <w:ind w:firstLine="709"/>
        <w:jc w:val="both"/>
        <w:rPr>
          <w:rFonts w:eastAsia="Calibri"/>
          <w:szCs w:val="28"/>
          <w:lang w:eastAsia="en-US"/>
        </w:rPr>
      </w:pPr>
      <w:r w:rsidRPr="00C33329">
        <w:rPr>
          <w:szCs w:val="28"/>
        </w:rPr>
        <w:t xml:space="preserve">17. </w:t>
      </w:r>
      <w:r w:rsidRPr="00C33329">
        <w:rPr>
          <w:rFonts w:eastAsia="Calibri"/>
          <w:szCs w:val="28"/>
          <w:lang w:eastAsia="en-US"/>
        </w:rPr>
        <w:t>К уведомлению об окончании строительства</w:t>
      </w:r>
      <w:r w:rsidRPr="00C33329">
        <w:rPr>
          <w:szCs w:val="28"/>
        </w:rPr>
        <w:t xml:space="preserve"> прилагаются </w:t>
      </w:r>
      <w:r w:rsidRPr="00C33329">
        <w:rPr>
          <w:rFonts w:eastAsia="Calibri"/>
          <w:szCs w:val="28"/>
          <w:lang w:eastAsia="en-US"/>
        </w:rPr>
        <w:t>следующие документы:</w:t>
      </w:r>
    </w:p>
    <w:p w:rsidR="00C33329" w:rsidRPr="00C33329" w:rsidRDefault="00C33329" w:rsidP="00C33329">
      <w:pPr>
        <w:autoSpaceDE w:val="0"/>
        <w:autoSpaceDN w:val="0"/>
        <w:adjustRightInd w:val="0"/>
        <w:ind w:firstLine="709"/>
        <w:contextualSpacing/>
        <w:jc w:val="both"/>
        <w:rPr>
          <w:rFonts w:eastAsia="Calibri"/>
          <w:szCs w:val="28"/>
          <w:lang w:eastAsia="en-US"/>
        </w:rPr>
      </w:pPr>
      <w:bookmarkStart w:id="3" w:name="Par0"/>
      <w:bookmarkEnd w:id="3"/>
      <w:r w:rsidRPr="00C33329">
        <w:rPr>
          <w:rFonts w:eastAsia="Calibri"/>
          <w:szCs w:val="28"/>
          <w:lang w:eastAsia="en-US"/>
        </w:rPr>
        <w:t xml:space="preserve">1) документ, подтверждающий полномочия представителя заявителя, в случае, если уведомление </w:t>
      </w:r>
      <w:r w:rsidRPr="00C33329">
        <w:rPr>
          <w:szCs w:val="28"/>
        </w:rPr>
        <w:t xml:space="preserve">об окончании строительства </w:t>
      </w:r>
      <w:r w:rsidRPr="00C33329">
        <w:rPr>
          <w:rFonts w:eastAsia="Calibri"/>
          <w:szCs w:val="28"/>
          <w:lang w:eastAsia="en-US"/>
        </w:rPr>
        <w:t>направлено представителем заявителя;</w:t>
      </w:r>
    </w:p>
    <w:p w:rsidR="00C33329" w:rsidRPr="00C33329" w:rsidRDefault="00C33329" w:rsidP="00C33329">
      <w:pPr>
        <w:autoSpaceDE w:val="0"/>
        <w:autoSpaceDN w:val="0"/>
        <w:adjustRightInd w:val="0"/>
        <w:ind w:firstLine="709"/>
        <w:contextualSpacing/>
        <w:jc w:val="both"/>
        <w:rPr>
          <w:rFonts w:eastAsia="Calibri"/>
          <w:szCs w:val="28"/>
          <w:lang w:eastAsia="en-US"/>
        </w:rPr>
      </w:pPr>
      <w:r w:rsidRPr="00C33329">
        <w:rPr>
          <w:rFonts w:eastAsia="Calibri"/>
          <w:szCs w:val="28"/>
          <w:lang w:eastAsia="en-US"/>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33329" w:rsidRPr="00C33329" w:rsidRDefault="00C33329" w:rsidP="00C33329">
      <w:pPr>
        <w:autoSpaceDE w:val="0"/>
        <w:autoSpaceDN w:val="0"/>
        <w:adjustRightInd w:val="0"/>
        <w:spacing w:before="200"/>
        <w:ind w:firstLine="709"/>
        <w:contextualSpacing/>
        <w:jc w:val="both"/>
        <w:rPr>
          <w:rFonts w:eastAsia="Calibri"/>
          <w:szCs w:val="28"/>
          <w:lang w:eastAsia="en-US"/>
        </w:rPr>
      </w:pPr>
      <w:r w:rsidRPr="00C33329">
        <w:rPr>
          <w:rFonts w:eastAsia="Calibri"/>
          <w:szCs w:val="28"/>
          <w:lang w:eastAsia="en-US"/>
        </w:rPr>
        <w:t>3) технический план объекта индивидуального жилищного строительства или садового дома;</w:t>
      </w:r>
    </w:p>
    <w:p w:rsidR="00C33329" w:rsidRPr="00C33329" w:rsidRDefault="00C33329" w:rsidP="00C33329">
      <w:pPr>
        <w:autoSpaceDE w:val="0"/>
        <w:autoSpaceDN w:val="0"/>
        <w:adjustRightInd w:val="0"/>
        <w:spacing w:before="200"/>
        <w:ind w:firstLine="709"/>
        <w:contextualSpacing/>
        <w:jc w:val="both"/>
        <w:rPr>
          <w:rFonts w:eastAsia="Calibri"/>
          <w:szCs w:val="28"/>
          <w:lang w:eastAsia="en-US"/>
        </w:rPr>
      </w:pPr>
      <w:r w:rsidRPr="00C33329">
        <w:rPr>
          <w:rFonts w:eastAsia="Calibri"/>
          <w:szCs w:val="28"/>
          <w:lang w:eastAsia="en-US"/>
        </w:rPr>
        <w:t>4)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C33329" w:rsidRPr="00C33329" w:rsidRDefault="00C33329" w:rsidP="00C33329">
      <w:pPr>
        <w:autoSpaceDE w:val="0"/>
        <w:autoSpaceDN w:val="0"/>
        <w:adjustRightInd w:val="0"/>
        <w:ind w:firstLine="540"/>
        <w:jc w:val="both"/>
        <w:rPr>
          <w:szCs w:val="28"/>
        </w:rPr>
      </w:pPr>
      <w:r w:rsidRPr="00C33329">
        <w:rPr>
          <w:rFonts w:eastAsia="Calibri"/>
          <w:szCs w:val="28"/>
          <w:lang w:eastAsia="en-US"/>
        </w:rPr>
        <w:t xml:space="preserve">Уведомление об окончании строительства и документы, предусмотренные настоящим </w:t>
      </w:r>
      <w:r w:rsidRPr="00C33329">
        <w:rPr>
          <w:szCs w:val="28"/>
        </w:rPr>
        <w:t>подразделом административного регламента, могут быть поданы  на бумажном носителе посредством личного обращения в Департамент, в том числе через МФЦ, либо посредством почтового отправления с уведомлением о вручении или через ЕПГУ, РПГУ в форме электронных документов.</w:t>
      </w:r>
    </w:p>
    <w:p w:rsidR="00C33329" w:rsidRPr="00C33329" w:rsidRDefault="00C33329" w:rsidP="00C33329">
      <w:pPr>
        <w:shd w:val="clear" w:color="auto" w:fill="FFFFFF"/>
        <w:autoSpaceDE w:val="0"/>
        <w:autoSpaceDN w:val="0"/>
        <w:adjustRightInd w:val="0"/>
        <w:jc w:val="both"/>
        <w:rPr>
          <w:rFonts w:eastAsia="Calibri"/>
          <w:szCs w:val="28"/>
          <w:lang w:eastAsia="en-US"/>
        </w:rPr>
      </w:pPr>
    </w:p>
    <w:p w:rsidR="00C33329" w:rsidRPr="00C33329" w:rsidRDefault="00C33329" w:rsidP="00C33329">
      <w:pPr>
        <w:autoSpaceDE w:val="0"/>
        <w:autoSpaceDN w:val="0"/>
        <w:adjustRightInd w:val="0"/>
        <w:jc w:val="center"/>
        <w:outlineLvl w:val="2"/>
        <w:rPr>
          <w:rFonts w:eastAsia="Calibri"/>
          <w:szCs w:val="28"/>
          <w:lang w:eastAsia="en-US"/>
        </w:rPr>
      </w:pPr>
      <w:r w:rsidRPr="00C33329">
        <w:rPr>
          <w:rFonts w:eastAsia="Calibri"/>
          <w:szCs w:val="28"/>
          <w:lang w:eastAsia="en-US"/>
        </w:rPr>
        <w:t xml:space="preserve">10. </w:t>
      </w:r>
      <w:r w:rsidRPr="00C33329">
        <w:rPr>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C33329" w:rsidRPr="00C33329" w:rsidRDefault="00C33329" w:rsidP="00C33329">
      <w:pPr>
        <w:autoSpaceDE w:val="0"/>
        <w:autoSpaceDN w:val="0"/>
        <w:adjustRightInd w:val="0"/>
        <w:ind w:firstLine="567"/>
        <w:jc w:val="both"/>
        <w:rPr>
          <w:rFonts w:eastAsia="Calibri"/>
          <w:szCs w:val="28"/>
          <w:lang w:eastAsia="en-US"/>
        </w:rPr>
      </w:pPr>
    </w:p>
    <w:p w:rsidR="00C33329" w:rsidRPr="00C33329" w:rsidRDefault="00C33329" w:rsidP="00C33329">
      <w:pPr>
        <w:autoSpaceDE w:val="0"/>
        <w:autoSpaceDN w:val="0"/>
        <w:adjustRightInd w:val="0"/>
        <w:ind w:firstLine="709"/>
        <w:jc w:val="both"/>
        <w:rPr>
          <w:rFonts w:eastAsia="Calibri"/>
          <w:szCs w:val="28"/>
          <w:lang w:eastAsia="en-US"/>
        </w:rPr>
      </w:pPr>
      <w:r w:rsidRPr="00C33329">
        <w:rPr>
          <w:rFonts w:eastAsia="Calibri"/>
          <w:szCs w:val="28"/>
          <w:lang w:eastAsia="en-US"/>
        </w:rPr>
        <w:t xml:space="preserve">18. </w:t>
      </w:r>
      <w:r w:rsidRPr="00C33329">
        <w:rPr>
          <w:szCs w:val="28"/>
        </w:rPr>
        <w:t xml:space="preserve">При предоставлении муниципальной услуги не предусмотрено предоставление документов, которые находятся в распоряжении органов местного самоуправления, иных органов и организаций и подлежат </w:t>
      </w:r>
      <w:r w:rsidRPr="00C33329">
        <w:rPr>
          <w:szCs w:val="28"/>
        </w:rPr>
        <w:lastRenderedPageBreak/>
        <w:t>представлению в рамках межведомственного информационного взаимодействия</w:t>
      </w:r>
      <w:r w:rsidRPr="00C33329">
        <w:rPr>
          <w:rFonts w:eastAsia="Calibri"/>
          <w:szCs w:val="28"/>
          <w:lang w:eastAsia="en-US"/>
        </w:rPr>
        <w:t>.</w:t>
      </w:r>
    </w:p>
    <w:p w:rsidR="00C33329" w:rsidRPr="00C33329" w:rsidRDefault="00C33329" w:rsidP="00C33329">
      <w:pPr>
        <w:tabs>
          <w:tab w:val="left" w:pos="567"/>
        </w:tabs>
        <w:autoSpaceDE w:val="0"/>
        <w:autoSpaceDN w:val="0"/>
        <w:adjustRightInd w:val="0"/>
        <w:contextualSpacing/>
        <w:outlineLvl w:val="2"/>
        <w:rPr>
          <w:rFonts w:eastAsia="Calibri"/>
          <w:szCs w:val="28"/>
          <w:lang w:eastAsia="en-US"/>
        </w:rPr>
      </w:pPr>
    </w:p>
    <w:p w:rsidR="00C33329" w:rsidRPr="00C33329" w:rsidRDefault="00C33329" w:rsidP="00C33329">
      <w:pPr>
        <w:tabs>
          <w:tab w:val="left" w:pos="567"/>
        </w:tabs>
        <w:autoSpaceDE w:val="0"/>
        <w:autoSpaceDN w:val="0"/>
        <w:adjustRightInd w:val="0"/>
        <w:contextualSpacing/>
        <w:jc w:val="center"/>
        <w:outlineLvl w:val="2"/>
        <w:rPr>
          <w:rFonts w:eastAsia="Calibri"/>
          <w:szCs w:val="28"/>
          <w:lang w:eastAsia="en-US"/>
        </w:rPr>
      </w:pPr>
      <w:r w:rsidRPr="00C33329">
        <w:rPr>
          <w:rFonts w:eastAsia="Calibri"/>
          <w:szCs w:val="28"/>
          <w:lang w:eastAsia="en-US"/>
        </w:rPr>
        <w:t xml:space="preserve">11. Запрет требовать от заявителя представления документов, информации </w:t>
      </w:r>
    </w:p>
    <w:p w:rsidR="00C33329" w:rsidRPr="00C33329" w:rsidRDefault="00C33329" w:rsidP="00C33329">
      <w:pPr>
        <w:tabs>
          <w:tab w:val="left" w:pos="567"/>
        </w:tabs>
        <w:autoSpaceDE w:val="0"/>
        <w:autoSpaceDN w:val="0"/>
        <w:adjustRightInd w:val="0"/>
        <w:contextualSpacing/>
        <w:jc w:val="center"/>
        <w:outlineLvl w:val="2"/>
        <w:rPr>
          <w:rFonts w:eastAsia="Calibri"/>
          <w:szCs w:val="28"/>
          <w:lang w:eastAsia="en-US"/>
        </w:rPr>
      </w:pPr>
      <w:r w:rsidRPr="00C33329">
        <w:rPr>
          <w:rFonts w:eastAsia="Calibri"/>
          <w:szCs w:val="28"/>
          <w:lang w:eastAsia="en-US"/>
        </w:rPr>
        <w:t>или осуществления действий</w:t>
      </w:r>
    </w:p>
    <w:p w:rsidR="00C33329" w:rsidRPr="00C33329" w:rsidRDefault="00C33329" w:rsidP="00C33329">
      <w:pPr>
        <w:autoSpaceDE w:val="0"/>
        <w:autoSpaceDN w:val="0"/>
        <w:adjustRightInd w:val="0"/>
        <w:jc w:val="both"/>
        <w:outlineLvl w:val="1"/>
        <w:rPr>
          <w:color w:val="548DD4"/>
          <w:szCs w:val="28"/>
        </w:rPr>
      </w:pPr>
    </w:p>
    <w:p w:rsidR="00C33329" w:rsidRPr="00C33329" w:rsidRDefault="00C33329" w:rsidP="00C33329">
      <w:pPr>
        <w:autoSpaceDE w:val="0"/>
        <w:autoSpaceDN w:val="0"/>
        <w:adjustRightInd w:val="0"/>
        <w:ind w:firstLine="709"/>
        <w:rPr>
          <w:rFonts w:eastAsia="Calibri"/>
          <w:szCs w:val="28"/>
          <w:lang w:eastAsia="en-US"/>
        </w:rPr>
      </w:pPr>
      <w:r w:rsidRPr="00C33329">
        <w:rPr>
          <w:rFonts w:eastAsia="Calibri"/>
          <w:szCs w:val="28"/>
          <w:lang w:eastAsia="en-US"/>
        </w:rPr>
        <w:t>19. Запрещено требовать от заявителя:</w:t>
      </w:r>
    </w:p>
    <w:p w:rsidR="00C33329" w:rsidRPr="00C33329" w:rsidRDefault="00C33329" w:rsidP="00C33329">
      <w:pPr>
        <w:autoSpaceDE w:val="0"/>
        <w:autoSpaceDN w:val="0"/>
        <w:adjustRightInd w:val="0"/>
        <w:ind w:firstLine="709"/>
        <w:jc w:val="both"/>
        <w:rPr>
          <w:rFonts w:eastAsia="Calibri"/>
          <w:szCs w:val="28"/>
          <w:lang w:eastAsia="en-US"/>
        </w:rPr>
      </w:pPr>
      <w:r w:rsidRPr="00C33329">
        <w:rPr>
          <w:rFonts w:eastAsia="Calibri"/>
          <w:szCs w:val="28"/>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C33329" w:rsidRPr="00C33329" w:rsidRDefault="00C33329" w:rsidP="00C33329">
      <w:pPr>
        <w:autoSpaceDE w:val="0"/>
        <w:autoSpaceDN w:val="0"/>
        <w:adjustRightInd w:val="0"/>
        <w:ind w:firstLine="709"/>
        <w:contextualSpacing/>
        <w:jc w:val="both"/>
        <w:rPr>
          <w:rFonts w:eastAsia="Calibri"/>
          <w:szCs w:val="28"/>
        </w:rPr>
      </w:pPr>
      <w:r w:rsidRPr="00C33329">
        <w:rPr>
          <w:rFonts w:eastAsia="Calibri"/>
          <w:szCs w:val="28"/>
          <w:lang w:eastAsia="en-US"/>
        </w:rPr>
        <w:t xml:space="preserve">2) представления документов и информации, которые находятся в распоряжении Департамента,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2" w:history="1">
        <w:r w:rsidRPr="00C33329">
          <w:rPr>
            <w:rFonts w:eastAsia="Calibri"/>
            <w:szCs w:val="28"/>
            <w:lang w:eastAsia="en-US"/>
          </w:rPr>
          <w:t>частью  1  статьи  1</w:t>
        </w:r>
      </w:hyperlink>
      <w:r w:rsidRPr="00C33329">
        <w:rPr>
          <w:rFonts w:eastAsia="Calibri"/>
          <w:szCs w:val="28"/>
          <w:lang w:eastAsia="en-US"/>
        </w:rPr>
        <w:t xml:space="preserve">  </w:t>
      </w:r>
      <w:r w:rsidRPr="00C33329">
        <w:rPr>
          <w:rFonts w:eastAsia="Calibri"/>
          <w:szCs w:val="28"/>
        </w:rPr>
        <w:t xml:space="preserve">Федерального  закона </w:t>
      </w:r>
    </w:p>
    <w:p w:rsidR="00C33329" w:rsidRPr="00C33329" w:rsidRDefault="00C33329" w:rsidP="00C33329">
      <w:pPr>
        <w:autoSpaceDE w:val="0"/>
        <w:autoSpaceDN w:val="0"/>
        <w:adjustRightInd w:val="0"/>
        <w:contextualSpacing/>
        <w:jc w:val="both"/>
        <w:rPr>
          <w:rFonts w:eastAsia="Calibri"/>
          <w:szCs w:val="28"/>
          <w:lang w:eastAsia="en-US"/>
        </w:rPr>
      </w:pPr>
      <w:r w:rsidRPr="00C33329">
        <w:rPr>
          <w:rFonts w:eastAsia="Calibri"/>
          <w:szCs w:val="28"/>
        </w:rPr>
        <w:t xml:space="preserve">от 27.07.2010 № 210-ФЗ </w:t>
      </w:r>
      <w:r w:rsidRPr="00C33329">
        <w:rPr>
          <w:rFonts w:eastAsia="Calibri"/>
          <w:szCs w:val="28"/>
          <w:lang w:eastAsia="en-US"/>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w:t>
      </w:r>
      <w:hyperlink r:id="rId13" w:history="1">
        <w:r w:rsidRPr="00C33329">
          <w:rPr>
            <w:rFonts w:eastAsia="Calibri"/>
            <w:szCs w:val="28"/>
            <w:lang w:eastAsia="en-US"/>
          </w:rPr>
          <w:t>частью 6</w:t>
        </w:r>
      </w:hyperlink>
      <w:r w:rsidRPr="00C33329">
        <w:rPr>
          <w:rFonts w:eastAsia="Calibri"/>
          <w:szCs w:val="28"/>
          <w:lang w:eastAsia="en-US"/>
        </w:rPr>
        <w:t xml:space="preserve"> </w:t>
      </w:r>
      <w:hyperlink r:id="rId14" w:history="1">
        <w:r w:rsidRPr="00C33329">
          <w:rPr>
            <w:rFonts w:eastAsia="Calibri"/>
            <w:szCs w:val="28"/>
          </w:rPr>
          <w:t>статьи 7</w:t>
        </w:r>
      </w:hyperlink>
      <w:r w:rsidRPr="00C33329">
        <w:rPr>
          <w:rFonts w:eastAsia="Calibri"/>
          <w:szCs w:val="28"/>
        </w:rPr>
        <w:t xml:space="preserve"> Федерального закона от 27.07.2010 № 210-ФЗ </w:t>
      </w:r>
      <w:r w:rsidRPr="00C33329">
        <w:rPr>
          <w:rFonts w:eastAsia="Calibri"/>
          <w:szCs w:val="28"/>
          <w:lang w:eastAsia="en-US"/>
        </w:rPr>
        <w:t>перечень документов. Заявитель вправе представить указанные документы и информацию по собственной инициативе;</w:t>
      </w:r>
    </w:p>
    <w:p w:rsidR="00C33329" w:rsidRPr="00C33329" w:rsidRDefault="00C33329" w:rsidP="00C33329">
      <w:pPr>
        <w:autoSpaceDE w:val="0"/>
        <w:autoSpaceDN w:val="0"/>
        <w:adjustRightInd w:val="0"/>
        <w:ind w:firstLine="709"/>
        <w:jc w:val="both"/>
        <w:rPr>
          <w:rFonts w:eastAsia="Calibri"/>
          <w:szCs w:val="28"/>
        </w:rPr>
      </w:pPr>
      <w:r w:rsidRPr="00C33329">
        <w:rPr>
          <w:rFonts w:eastAsia="Calibri"/>
          <w:szCs w:val="28"/>
          <w:lang w:eastAsia="en-US"/>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C33329">
          <w:rPr>
            <w:rFonts w:eastAsia="Calibri"/>
            <w:szCs w:val="28"/>
            <w:lang w:eastAsia="en-US"/>
          </w:rPr>
          <w:t>части  1  статьи  9</w:t>
        </w:r>
      </w:hyperlink>
      <w:r w:rsidRPr="00C33329">
        <w:rPr>
          <w:rFonts w:eastAsia="Calibri"/>
          <w:szCs w:val="28"/>
          <w:lang w:eastAsia="en-US"/>
        </w:rPr>
        <w:t xml:space="preserve"> </w:t>
      </w:r>
      <w:r w:rsidRPr="00C33329">
        <w:rPr>
          <w:rFonts w:eastAsia="Calibri"/>
          <w:szCs w:val="28"/>
        </w:rPr>
        <w:t xml:space="preserve">Федерального закона    от 27.07.2010 </w:t>
      </w:r>
    </w:p>
    <w:p w:rsidR="00C33329" w:rsidRPr="00C33329" w:rsidRDefault="00C33329" w:rsidP="00C33329">
      <w:pPr>
        <w:autoSpaceDE w:val="0"/>
        <w:autoSpaceDN w:val="0"/>
        <w:adjustRightInd w:val="0"/>
        <w:jc w:val="both"/>
        <w:rPr>
          <w:rFonts w:eastAsia="Calibri"/>
          <w:szCs w:val="28"/>
          <w:lang w:eastAsia="en-US"/>
        </w:rPr>
      </w:pPr>
      <w:r w:rsidRPr="00C33329">
        <w:rPr>
          <w:rFonts w:eastAsia="Calibri"/>
          <w:szCs w:val="28"/>
        </w:rPr>
        <w:t>№ 210-ФЗ</w:t>
      </w:r>
      <w:r w:rsidRPr="00C33329">
        <w:rPr>
          <w:rFonts w:eastAsia="Calibri"/>
          <w:szCs w:val="28"/>
          <w:lang w:eastAsia="en-US"/>
        </w:rPr>
        <w:t>;</w:t>
      </w:r>
    </w:p>
    <w:p w:rsidR="00C33329" w:rsidRPr="00C33329" w:rsidRDefault="00C33329" w:rsidP="00C33329">
      <w:pPr>
        <w:autoSpaceDE w:val="0"/>
        <w:autoSpaceDN w:val="0"/>
        <w:adjustRightInd w:val="0"/>
        <w:ind w:firstLine="709"/>
        <w:jc w:val="both"/>
        <w:rPr>
          <w:rFonts w:eastAsia="Calibri"/>
          <w:szCs w:val="28"/>
          <w:lang w:eastAsia="en-US"/>
        </w:rPr>
      </w:pPr>
      <w:r w:rsidRPr="00C33329">
        <w:rPr>
          <w:rFonts w:eastAsia="Calibri"/>
          <w:szCs w:val="28"/>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33329" w:rsidRPr="00C33329" w:rsidRDefault="00C33329" w:rsidP="00C33329">
      <w:pPr>
        <w:autoSpaceDE w:val="0"/>
        <w:autoSpaceDN w:val="0"/>
        <w:adjustRightInd w:val="0"/>
        <w:ind w:firstLine="709"/>
        <w:jc w:val="both"/>
        <w:rPr>
          <w:rFonts w:eastAsia="Calibri"/>
          <w:szCs w:val="28"/>
          <w:lang w:eastAsia="en-US"/>
        </w:rPr>
      </w:pPr>
      <w:r w:rsidRPr="00C33329">
        <w:rPr>
          <w:rFonts w:eastAsia="Calibri"/>
          <w:szCs w:val="28"/>
          <w:lang w:eastAsia="en-US"/>
        </w:rPr>
        <w:t>- 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rsidR="00C33329" w:rsidRPr="00C33329" w:rsidRDefault="00C33329" w:rsidP="00C33329">
      <w:pPr>
        <w:autoSpaceDE w:val="0"/>
        <w:autoSpaceDN w:val="0"/>
        <w:adjustRightInd w:val="0"/>
        <w:ind w:firstLine="709"/>
        <w:jc w:val="both"/>
        <w:rPr>
          <w:rFonts w:eastAsia="Calibri"/>
          <w:szCs w:val="28"/>
          <w:lang w:eastAsia="en-US"/>
        </w:rPr>
      </w:pPr>
      <w:r w:rsidRPr="00C33329">
        <w:rPr>
          <w:rFonts w:eastAsia="Calibri"/>
          <w:szCs w:val="28"/>
          <w:lang w:eastAsia="en-US"/>
        </w:rPr>
        <w:t>- 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33329" w:rsidRPr="00C33329" w:rsidRDefault="00C33329" w:rsidP="00C33329">
      <w:pPr>
        <w:autoSpaceDE w:val="0"/>
        <w:autoSpaceDN w:val="0"/>
        <w:adjustRightInd w:val="0"/>
        <w:ind w:firstLine="709"/>
        <w:jc w:val="both"/>
        <w:rPr>
          <w:rFonts w:eastAsia="Calibri"/>
          <w:szCs w:val="28"/>
          <w:lang w:eastAsia="en-US"/>
        </w:rPr>
      </w:pPr>
      <w:r w:rsidRPr="00C33329">
        <w:rPr>
          <w:rFonts w:eastAsia="Calibri"/>
          <w:szCs w:val="28"/>
          <w:lang w:eastAsia="en-US"/>
        </w:rPr>
        <w:t xml:space="preserve">- истечение срока действия документов или изменение информации после первоначального отказа в приеме документов, необходимых для </w:t>
      </w:r>
      <w:r w:rsidRPr="00C33329">
        <w:rPr>
          <w:rFonts w:eastAsia="Calibri"/>
          <w:szCs w:val="28"/>
          <w:lang w:eastAsia="en-US"/>
        </w:rPr>
        <w:lastRenderedPageBreak/>
        <w:t>предоставления муниципальной услуги, либо в предоставлении муниципальной услуги;</w:t>
      </w:r>
    </w:p>
    <w:p w:rsidR="00C33329" w:rsidRPr="00C33329" w:rsidRDefault="00C33329" w:rsidP="00C33329">
      <w:pPr>
        <w:autoSpaceDE w:val="0"/>
        <w:autoSpaceDN w:val="0"/>
        <w:adjustRightInd w:val="0"/>
        <w:ind w:firstLine="709"/>
        <w:jc w:val="both"/>
        <w:rPr>
          <w:rFonts w:eastAsia="Calibri"/>
          <w:szCs w:val="28"/>
          <w:lang w:eastAsia="en-US"/>
        </w:rPr>
      </w:pPr>
      <w:r w:rsidRPr="00C33329">
        <w:rPr>
          <w:rFonts w:eastAsia="Calibri"/>
          <w:szCs w:val="28"/>
          <w:lang w:eastAsia="en-US"/>
        </w:rPr>
        <w:t xml:space="preserve">- </w:t>
      </w:r>
      <w:r w:rsidRPr="00C33329">
        <w:rPr>
          <w:rFonts w:eastAsia="Calibri"/>
          <w:spacing w:val="2"/>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Департамента,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председателя Департамента,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Pr="00C33329">
        <w:rPr>
          <w:rFonts w:eastAsia="Calibri"/>
          <w:szCs w:val="28"/>
          <w:lang w:eastAsia="en-US"/>
        </w:rPr>
        <w:t xml:space="preserve"> </w:t>
      </w:r>
    </w:p>
    <w:p w:rsidR="00C33329" w:rsidRPr="00C33329" w:rsidRDefault="00C33329" w:rsidP="00C33329">
      <w:pPr>
        <w:autoSpaceDE w:val="0"/>
        <w:autoSpaceDN w:val="0"/>
        <w:adjustRightInd w:val="0"/>
        <w:outlineLvl w:val="1"/>
        <w:rPr>
          <w:b/>
          <w:szCs w:val="28"/>
        </w:rPr>
      </w:pPr>
    </w:p>
    <w:p w:rsidR="00C33329" w:rsidRPr="00C33329" w:rsidRDefault="00C33329" w:rsidP="00C33329">
      <w:pPr>
        <w:autoSpaceDE w:val="0"/>
        <w:autoSpaceDN w:val="0"/>
        <w:adjustRightInd w:val="0"/>
        <w:jc w:val="center"/>
        <w:outlineLvl w:val="1"/>
        <w:rPr>
          <w:szCs w:val="28"/>
        </w:rPr>
      </w:pPr>
      <w:r w:rsidRPr="00C33329">
        <w:rPr>
          <w:szCs w:val="28"/>
        </w:rPr>
        <w:t xml:space="preserve">12. </w:t>
      </w:r>
      <w:bookmarkEnd w:id="2"/>
      <w:r w:rsidRPr="00C33329">
        <w:rPr>
          <w:szCs w:val="28"/>
        </w:rPr>
        <w:t>Исчерпывающий перечень оснований для отказа в приеме документов, необходимых для предоставления муниципальной услуги</w:t>
      </w:r>
    </w:p>
    <w:p w:rsidR="00C33329" w:rsidRPr="00C33329" w:rsidRDefault="00C33329" w:rsidP="00C33329">
      <w:pPr>
        <w:autoSpaceDE w:val="0"/>
        <w:autoSpaceDN w:val="0"/>
        <w:adjustRightInd w:val="0"/>
        <w:outlineLvl w:val="1"/>
        <w:rPr>
          <w:szCs w:val="28"/>
        </w:rPr>
      </w:pPr>
    </w:p>
    <w:p w:rsidR="00C33329" w:rsidRPr="00C33329" w:rsidRDefault="00C33329" w:rsidP="00C33329">
      <w:pPr>
        <w:autoSpaceDE w:val="0"/>
        <w:autoSpaceDN w:val="0"/>
        <w:adjustRightInd w:val="0"/>
        <w:ind w:firstLine="567"/>
        <w:jc w:val="both"/>
        <w:outlineLvl w:val="1"/>
        <w:rPr>
          <w:szCs w:val="28"/>
        </w:rPr>
      </w:pPr>
      <w:r w:rsidRPr="00C33329">
        <w:rPr>
          <w:szCs w:val="28"/>
        </w:rPr>
        <w:t xml:space="preserve">20. Основания для отказа в приеме документов, необходимых для предоставления муниципальной услуги, законодательством не установлены. </w:t>
      </w:r>
    </w:p>
    <w:p w:rsidR="00C33329" w:rsidRPr="00C33329" w:rsidRDefault="00C33329" w:rsidP="00C33329">
      <w:pPr>
        <w:autoSpaceDE w:val="0"/>
        <w:autoSpaceDN w:val="0"/>
        <w:adjustRightInd w:val="0"/>
        <w:outlineLvl w:val="1"/>
        <w:rPr>
          <w:szCs w:val="28"/>
        </w:rPr>
      </w:pPr>
    </w:p>
    <w:p w:rsidR="00C33329" w:rsidRPr="00C33329" w:rsidRDefault="00C33329" w:rsidP="00C33329">
      <w:pPr>
        <w:jc w:val="center"/>
        <w:rPr>
          <w:szCs w:val="28"/>
        </w:rPr>
      </w:pPr>
      <w:r w:rsidRPr="00C33329">
        <w:rPr>
          <w:szCs w:val="28"/>
        </w:rPr>
        <w:t xml:space="preserve">13. Исчерпывающий перечень оснований для приостановления </w:t>
      </w:r>
    </w:p>
    <w:p w:rsidR="00C33329" w:rsidRPr="00C33329" w:rsidRDefault="00C33329" w:rsidP="00C33329">
      <w:pPr>
        <w:jc w:val="center"/>
        <w:rPr>
          <w:szCs w:val="28"/>
        </w:rPr>
      </w:pPr>
      <w:r w:rsidRPr="00C33329">
        <w:rPr>
          <w:szCs w:val="28"/>
        </w:rPr>
        <w:t xml:space="preserve">или отказа в предоставлении муниципальной услуги </w:t>
      </w:r>
    </w:p>
    <w:p w:rsidR="00C33329" w:rsidRPr="00C33329" w:rsidRDefault="00C33329" w:rsidP="00C33329">
      <w:pPr>
        <w:jc w:val="center"/>
        <w:rPr>
          <w:szCs w:val="28"/>
        </w:rPr>
      </w:pPr>
    </w:p>
    <w:p w:rsidR="00C33329" w:rsidRPr="00C33329" w:rsidRDefault="00C33329" w:rsidP="00C33329">
      <w:pPr>
        <w:ind w:firstLine="539"/>
        <w:jc w:val="both"/>
        <w:rPr>
          <w:szCs w:val="28"/>
          <w:shd w:val="clear" w:color="auto" w:fill="FFFFFF"/>
        </w:rPr>
      </w:pPr>
      <w:r w:rsidRPr="00C33329">
        <w:rPr>
          <w:szCs w:val="28"/>
        </w:rPr>
        <w:t>21.</w:t>
      </w:r>
      <w:r w:rsidRPr="00C33329">
        <w:rPr>
          <w:szCs w:val="28"/>
          <w:shd w:val="clear" w:color="auto" w:fill="FFFFFF"/>
        </w:rPr>
        <w:t xml:space="preserve"> Основания для приостановления или отказа в предоставлении муниципальной услуги отсутствуют.</w:t>
      </w:r>
    </w:p>
    <w:p w:rsidR="00C33329" w:rsidRPr="00C33329" w:rsidRDefault="00C33329" w:rsidP="00C33329">
      <w:pPr>
        <w:autoSpaceDE w:val="0"/>
        <w:autoSpaceDN w:val="0"/>
        <w:adjustRightInd w:val="0"/>
        <w:spacing w:line="240" w:lineRule="atLeast"/>
        <w:ind w:firstLine="539"/>
        <w:jc w:val="both"/>
        <w:rPr>
          <w:szCs w:val="28"/>
        </w:rPr>
      </w:pPr>
      <w:r w:rsidRPr="00C33329">
        <w:rPr>
          <w:szCs w:val="28"/>
        </w:rPr>
        <w:t>22. Основанием для возврата уведомления об окончании строительства и прилагаемых к нему документов без рассмотрения является:</w:t>
      </w:r>
    </w:p>
    <w:p w:rsidR="00C33329" w:rsidRPr="00C33329" w:rsidRDefault="00C33329" w:rsidP="00C33329">
      <w:pPr>
        <w:autoSpaceDE w:val="0"/>
        <w:autoSpaceDN w:val="0"/>
        <w:adjustRightInd w:val="0"/>
        <w:spacing w:line="240" w:lineRule="atLeast"/>
        <w:ind w:firstLine="539"/>
        <w:jc w:val="both"/>
        <w:rPr>
          <w:szCs w:val="28"/>
        </w:rPr>
      </w:pPr>
      <w:r w:rsidRPr="00C33329">
        <w:rPr>
          <w:szCs w:val="28"/>
        </w:rPr>
        <w:t>1) отсутствие в уведомлении об окончании строительства сведений, предусмотренных пунктом 16 административного регламента;</w:t>
      </w:r>
    </w:p>
    <w:p w:rsidR="00C33329" w:rsidRPr="00C33329" w:rsidRDefault="00C33329" w:rsidP="00C33329">
      <w:pPr>
        <w:autoSpaceDE w:val="0"/>
        <w:autoSpaceDN w:val="0"/>
        <w:adjustRightInd w:val="0"/>
        <w:spacing w:line="240" w:lineRule="atLeast"/>
        <w:ind w:firstLine="539"/>
        <w:jc w:val="both"/>
        <w:rPr>
          <w:szCs w:val="28"/>
        </w:rPr>
      </w:pPr>
      <w:r w:rsidRPr="00C33329">
        <w:rPr>
          <w:szCs w:val="28"/>
        </w:rPr>
        <w:t>2) отсутствие документов, прилагаемых к уведомлению об окончании строительства в соответствии с  пунктом 17 административного регламента;</w:t>
      </w:r>
    </w:p>
    <w:p w:rsidR="00C33329" w:rsidRPr="00C33329" w:rsidRDefault="00C33329" w:rsidP="00C33329">
      <w:pPr>
        <w:autoSpaceDE w:val="0"/>
        <w:autoSpaceDN w:val="0"/>
        <w:adjustRightInd w:val="0"/>
        <w:spacing w:line="240" w:lineRule="atLeast"/>
        <w:ind w:firstLine="539"/>
        <w:jc w:val="both"/>
        <w:rPr>
          <w:szCs w:val="28"/>
        </w:rPr>
      </w:pPr>
      <w:r w:rsidRPr="00C33329">
        <w:rPr>
          <w:szCs w:val="28"/>
        </w:rPr>
        <w:t xml:space="preserve">3) если уведомление об окончании строительства поступило после истечения десяти лет со дня поступления уведомления о </w:t>
      </w:r>
      <w:r w:rsidRPr="00C33329">
        <w:rPr>
          <w:rFonts w:eastAsia="Calibri"/>
          <w:szCs w:val="28"/>
          <w:lang w:eastAsia="en-US"/>
        </w:rPr>
        <w:t xml:space="preserve">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w:t>
      </w:r>
      <w:r w:rsidRPr="00C33329">
        <w:rPr>
          <w:szCs w:val="28"/>
        </w:rPr>
        <w:t xml:space="preserve">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r:id="rId16" w:history="1">
        <w:r w:rsidRPr="00C33329">
          <w:rPr>
            <w:szCs w:val="28"/>
          </w:rPr>
          <w:t>частью 6 статьи 51.1</w:t>
        </w:r>
      </w:hyperlink>
      <w:r w:rsidRPr="00C33329">
        <w:rPr>
          <w:szCs w:val="28"/>
        </w:rPr>
        <w:t xml:space="preserve"> Градостроительного кодекса Российской Федерации (далее – ГрК РФ)).</w:t>
      </w:r>
    </w:p>
    <w:p w:rsidR="00C33329" w:rsidRPr="00C33329" w:rsidRDefault="00C33329" w:rsidP="00C33329">
      <w:pPr>
        <w:autoSpaceDE w:val="0"/>
        <w:autoSpaceDN w:val="0"/>
        <w:adjustRightInd w:val="0"/>
        <w:outlineLvl w:val="2"/>
        <w:rPr>
          <w:rFonts w:eastAsia="Calibri"/>
          <w:szCs w:val="28"/>
          <w:lang w:eastAsia="en-US"/>
        </w:rPr>
      </w:pPr>
    </w:p>
    <w:p w:rsidR="00C33329" w:rsidRPr="00C33329" w:rsidRDefault="00C33329" w:rsidP="00C33329">
      <w:pPr>
        <w:autoSpaceDE w:val="0"/>
        <w:autoSpaceDN w:val="0"/>
        <w:adjustRightInd w:val="0"/>
        <w:jc w:val="center"/>
        <w:outlineLvl w:val="2"/>
        <w:rPr>
          <w:rFonts w:eastAsia="Calibri"/>
          <w:szCs w:val="28"/>
          <w:lang w:eastAsia="en-US"/>
        </w:rPr>
      </w:pPr>
      <w:r w:rsidRPr="00C33329">
        <w:rPr>
          <w:rFonts w:eastAsia="Calibri"/>
          <w:szCs w:val="28"/>
          <w:lang w:eastAsia="en-US"/>
        </w:rPr>
        <w:t xml:space="preserve">14. Перечень услуг, которые являются необходимыми и обязательными для предоставления муниципальной услуги, в том числе сведения о документе </w:t>
      </w:r>
      <w:r w:rsidRPr="00C33329">
        <w:rPr>
          <w:rFonts w:eastAsia="Calibri"/>
          <w:szCs w:val="28"/>
          <w:lang w:eastAsia="en-US"/>
        </w:rPr>
        <w:lastRenderedPageBreak/>
        <w:t>(документах), выдаваемом (выдаваемых) организациями, участвующими в предоставлении муниципальной услуги</w:t>
      </w:r>
    </w:p>
    <w:p w:rsidR="00C33329" w:rsidRPr="00C33329" w:rsidRDefault="00C33329" w:rsidP="00C33329">
      <w:pPr>
        <w:autoSpaceDE w:val="0"/>
        <w:autoSpaceDN w:val="0"/>
        <w:adjustRightInd w:val="0"/>
        <w:outlineLvl w:val="2"/>
        <w:rPr>
          <w:rFonts w:eastAsia="Calibri"/>
          <w:szCs w:val="28"/>
          <w:lang w:eastAsia="en-US"/>
        </w:rPr>
      </w:pPr>
    </w:p>
    <w:p w:rsidR="00C33329" w:rsidRPr="00C33329" w:rsidRDefault="00C33329" w:rsidP="00C33329">
      <w:pPr>
        <w:autoSpaceDE w:val="0"/>
        <w:autoSpaceDN w:val="0"/>
        <w:adjustRightInd w:val="0"/>
        <w:ind w:firstLine="709"/>
        <w:jc w:val="both"/>
        <w:rPr>
          <w:szCs w:val="28"/>
        </w:rPr>
      </w:pPr>
      <w:r w:rsidRPr="00C33329">
        <w:rPr>
          <w:szCs w:val="28"/>
        </w:rPr>
        <w:t xml:space="preserve">23. Услугой, которая является необходимой и обязательной для предоставления </w:t>
      </w:r>
      <w:bookmarkStart w:id="4" w:name="OLE_LINK3"/>
      <w:bookmarkStart w:id="5" w:name="OLE_LINK4"/>
      <w:r w:rsidRPr="00C33329">
        <w:rPr>
          <w:szCs w:val="28"/>
        </w:rPr>
        <w:t>муниципальной</w:t>
      </w:r>
      <w:bookmarkEnd w:id="4"/>
      <w:bookmarkEnd w:id="5"/>
      <w:r w:rsidRPr="00C33329">
        <w:rPr>
          <w:szCs w:val="28"/>
        </w:rPr>
        <w:t xml:space="preserve"> услуги, является подготовка </w:t>
      </w:r>
      <w:r w:rsidRPr="00C33329">
        <w:rPr>
          <w:rFonts w:eastAsia="Calibri"/>
          <w:szCs w:val="28"/>
          <w:lang w:eastAsia="en-US"/>
        </w:rPr>
        <w:t>технического плана</w:t>
      </w:r>
      <w:r w:rsidRPr="00C33329">
        <w:rPr>
          <w:color w:val="222222"/>
          <w:szCs w:val="28"/>
          <w:shd w:val="clear" w:color="auto" w:fill="FFFFFF"/>
        </w:rPr>
        <w:t xml:space="preserve"> объекта капитального строительства</w:t>
      </w:r>
      <w:r w:rsidRPr="00C33329">
        <w:rPr>
          <w:szCs w:val="28"/>
          <w:lang w:eastAsia="en-US"/>
        </w:rPr>
        <w:t>.</w:t>
      </w:r>
      <w:r w:rsidRPr="00C33329">
        <w:rPr>
          <w:rFonts w:eastAsia="Calibri"/>
          <w:szCs w:val="28"/>
          <w:lang w:eastAsia="en-US"/>
        </w:rPr>
        <w:t xml:space="preserve"> </w:t>
      </w:r>
    </w:p>
    <w:p w:rsidR="00C33329" w:rsidRPr="00C33329" w:rsidRDefault="00C33329" w:rsidP="00C33329">
      <w:pPr>
        <w:suppressAutoHyphens/>
        <w:autoSpaceDE w:val="0"/>
        <w:ind w:firstLine="709"/>
        <w:jc w:val="both"/>
        <w:rPr>
          <w:sz w:val="24"/>
          <w:szCs w:val="24"/>
          <w:lang w:eastAsia="zh-CN"/>
        </w:rPr>
      </w:pPr>
      <w:r w:rsidRPr="00C33329">
        <w:rPr>
          <w:szCs w:val="28"/>
          <w:lang w:eastAsia="zh-CN"/>
        </w:rPr>
        <w:t>Документом, выдаваемым по результатам предоставления указанной услуги, является</w:t>
      </w:r>
      <w:r w:rsidRPr="00C33329">
        <w:rPr>
          <w:szCs w:val="28"/>
          <w:lang w:eastAsia="en-US"/>
        </w:rPr>
        <w:t xml:space="preserve"> технический план объекта индивидуального жилищного строительства или садового дома.</w:t>
      </w:r>
    </w:p>
    <w:p w:rsidR="00C33329" w:rsidRPr="00C33329" w:rsidRDefault="00C33329" w:rsidP="00C33329">
      <w:pPr>
        <w:autoSpaceDE w:val="0"/>
        <w:autoSpaceDN w:val="0"/>
        <w:adjustRightInd w:val="0"/>
        <w:jc w:val="both"/>
        <w:rPr>
          <w:szCs w:val="28"/>
        </w:rPr>
      </w:pPr>
    </w:p>
    <w:p w:rsidR="00C33329" w:rsidRPr="00C33329" w:rsidRDefault="00C33329" w:rsidP="00C33329">
      <w:pPr>
        <w:jc w:val="center"/>
        <w:rPr>
          <w:szCs w:val="28"/>
        </w:rPr>
      </w:pPr>
      <w:r w:rsidRPr="00C33329">
        <w:rPr>
          <w:szCs w:val="28"/>
        </w:rPr>
        <w:t xml:space="preserve">15. Порядок, размер и основания взимания государственной пошлины </w:t>
      </w:r>
    </w:p>
    <w:p w:rsidR="00C33329" w:rsidRPr="00C33329" w:rsidRDefault="00C33329" w:rsidP="00C33329">
      <w:pPr>
        <w:jc w:val="center"/>
        <w:rPr>
          <w:szCs w:val="28"/>
        </w:rPr>
      </w:pPr>
      <w:r w:rsidRPr="00C33329">
        <w:rPr>
          <w:szCs w:val="28"/>
        </w:rPr>
        <w:t>или иной платы, взимаемой за предоставление муниципальной услуги</w:t>
      </w:r>
    </w:p>
    <w:p w:rsidR="00C33329" w:rsidRPr="00C33329" w:rsidRDefault="00C33329" w:rsidP="00C33329">
      <w:pPr>
        <w:rPr>
          <w:szCs w:val="28"/>
        </w:rPr>
      </w:pPr>
    </w:p>
    <w:p w:rsidR="00C33329" w:rsidRPr="00C33329" w:rsidRDefault="00C33329" w:rsidP="00C33329">
      <w:pPr>
        <w:ind w:firstLine="708"/>
        <w:jc w:val="both"/>
        <w:rPr>
          <w:szCs w:val="28"/>
        </w:rPr>
      </w:pPr>
      <w:r w:rsidRPr="00C33329">
        <w:rPr>
          <w:szCs w:val="28"/>
        </w:rPr>
        <w:t xml:space="preserve">24. Предоставление муниципальной услуги </w:t>
      </w:r>
      <w:r w:rsidRPr="00C33329">
        <w:rPr>
          <w:rFonts w:eastAsia="Calibri"/>
          <w:szCs w:val="28"/>
        </w:rPr>
        <w:t>осуществляется бесплатно,</w:t>
      </w:r>
      <w:r w:rsidRPr="00C33329">
        <w:rPr>
          <w:szCs w:val="28"/>
        </w:rPr>
        <w:t xml:space="preserve"> государственная пошлина не взимается.</w:t>
      </w:r>
    </w:p>
    <w:p w:rsidR="00C33329" w:rsidRPr="00C33329" w:rsidRDefault="00C33329" w:rsidP="00C33329">
      <w:pPr>
        <w:rPr>
          <w:szCs w:val="28"/>
        </w:rPr>
      </w:pPr>
    </w:p>
    <w:p w:rsidR="00C33329" w:rsidRPr="00C33329" w:rsidRDefault="00C33329" w:rsidP="00C33329">
      <w:pPr>
        <w:jc w:val="center"/>
        <w:rPr>
          <w:szCs w:val="28"/>
        </w:rPr>
      </w:pPr>
      <w:r w:rsidRPr="00C33329">
        <w:rPr>
          <w:szCs w:val="28"/>
        </w:rPr>
        <w:t xml:space="preserve">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p>
    <w:p w:rsidR="00C33329" w:rsidRPr="00C33329" w:rsidRDefault="00C33329" w:rsidP="00C33329">
      <w:pPr>
        <w:jc w:val="center"/>
        <w:rPr>
          <w:szCs w:val="28"/>
        </w:rPr>
      </w:pPr>
      <w:r w:rsidRPr="00C33329">
        <w:rPr>
          <w:szCs w:val="28"/>
        </w:rPr>
        <w:t>о методике расчета размера такой платы</w:t>
      </w:r>
    </w:p>
    <w:p w:rsidR="00C33329" w:rsidRPr="00C33329" w:rsidRDefault="00C33329" w:rsidP="00C33329">
      <w:pPr>
        <w:rPr>
          <w:szCs w:val="28"/>
        </w:rPr>
      </w:pPr>
    </w:p>
    <w:p w:rsidR="00C33329" w:rsidRPr="00C33329" w:rsidRDefault="00C33329" w:rsidP="00C33329">
      <w:pPr>
        <w:widowControl w:val="0"/>
        <w:autoSpaceDE w:val="0"/>
        <w:ind w:firstLine="540"/>
        <w:jc w:val="both"/>
        <w:rPr>
          <w:sz w:val="24"/>
          <w:szCs w:val="24"/>
          <w:lang w:eastAsia="zh-CN"/>
        </w:rPr>
      </w:pPr>
      <w:r w:rsidRPr="00C33329">
        <w:rPr>
          <w:szCs w:val="28"/>
        </w:rPr>
        <w:t>25.</w:t>
      </w:r>
      <w:r w:rsidRPr="00C33329">
        <w:rPr>
          <w:szCs w:val="28"/>
          <w:lang w:eastAsia="zh-CN"/>
        </w:rPr>
        <w:t xml:space="preserve"> Подготовка технического плана объекта капитального строительства или садового дома осуществляется платно.</w:t>
      </w:r>
    </w:p>
    <w:p w:rsidR="00C33329" w:rsidRPr="00C33329" w:rsidRDefault="00C33329" w:rsidP="00C33329">
      <w:pPr>
        <w:widowControl w:val="0"/>
        <w:suppressAutoHyphens/>
        <w:autoSpaceDE w:val="0"/>
        <w:ind w:firstLine="540"/>
        <w:jc w:val="both"/>
        <w:rPr>
          <w:sz w:val="24"/>
          <w:szCs w:val="24"/>
          <w:lang w:eastAsia="zh-CN"/>
        </w:rPr>
      </w:pPr>
      <w:r w:rsidRPr="00C33329">
        <w:rPr>
          <w:szCs w:val="24"/>
        </w:rPr>
        <w:t>Размер платы за оказание услуги по</w:t>
      </w:r>
      <w:r w:rsidRPr="00C33329">
        <w:rPr>
          <w:b/>
          <w:szCs w:val="24"/>
        </w:rPr>
        <w:t xml:space="preserve"> </w:t>
      </w:r>
      <w:r w:rsidRPr="00C33329">
        <w:rPr>
          <w:szCs w:val="28"/>
        </w:rPr>
        <w:t xml:space="preserve">подготовке </w:t>
      </w:r>
      <w:r w:rsidRPr="00C33329">
        <w:rPr>
          <w:rFonts w:eastAsia="Calibri"/>
          <w:szCs w:val="28"/>
          <w:lang w:eastAsia="en-US"/>
        </w:rPr>
        <w:t>технического плана объекта индивидуального жилищного строительства или садового дома определяется в соответствии с Методиками, утвержденными организациями, предоставляющими соответствующие услуги, самостоятельно и устанавливается в договоре на выполнение работ (оказание услуг)</w:t>
      </w:r>
      <w:r w:rsidRPr="00C33329">
        <w:rPr>
          <w:szCs w:val="28"/>
          <w:lang w:eastAsia="zh-CN"/>
        </w:rPr>
        <w:t>.</w:t>
      </w:r>
      <w:r w:rsidRPr="00C33329">
        <w:rPr>
          <w:szCs w:val="28"/>
          <w:lang w:eastAsia="en-US"/>
        </w:rPr>
        <w:t xml:space="preserve"> </w:t>
      </w:r>
    </w:p>
    <w:p w:rsidR="00C33329" w:rsidRPr="00C33329" w:rsidRDefault="00C33329" w:rsidP="00C33329">
      <w:pPr>
        <w:widowControl w:val="0"/>
        <w:autoSpaceDE w:val="0"/>
        <w:autoSpaceDN w:val="0"/>
        <w:adjustRightInd w:val="0"/>
        <w:ind w:firstLine="709"/>
        <w:jc w:val="both"/>
        <w:rPr>
          <w:rFonts w:eastAsia="Calibri"/>
          <w:szCs w:val="28"/>
          <w:lang w:eastAsia="en-US"/>
        </w:rPr>
      </w:pPr>
      <w:r w:rsidRPr="00C33329">
        <w:rPr>
          <w:szCs w:val="28"/>
        </w:rPr>
        <w:t xml:space="preserve"> </w:t>
      </w:r>
    </w:p>
    <w:p w:rsidR="00C33329" w:rsidRPr="00C33329" w:rsidRDefault="00C33329" w:rsidP="00C33329">
      <w:pPr>
        <w:jc w:val="center"/>
        <w:rPr>
          <w:szCs w:val="28"/>
        </w:rPr>
      </w:pPr>
      <w:r w:rsidRPr="00C33329">
        <w:rPr>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33329" w:rsidRPr="00C33329" w:rsidRDefault="00C33329" w:rsidP="00C33329">
      <w:pPr>
        <w:jc w:val="both"/>
        <w:rPr>
          <w:szCs w:val="28"/>
        </w:rPr>
      </w:pPr>
    </w:p>
    <w:p w:rsidR="00C33329" w:rsidRPr="00C33329" w:rsidRDefault="00C33329" w:rsidP="00C33329">
      <w:pPr>
        <w:ind w:firstLine="708"/>
        <w:jc w:val="both"/>
        <w:rPr>
          <w:szCs w:val="28"/>
        </w:rPr>
      </w:pPr>
      <w:r w:rsidRPr="00C33329">
        <w:rPr>
          <w:szCs w:val="28"/>
        </w:rPr>
        <w:t>26. Максимальный срок ожидания в очереди при подаче уведомления об окончании  строительства,  а  также  при   получении  документов, являющихся</w:t>
      </w:r>
    </w:p>
    <w:p w:rsidR="00C33329" w:rsidRPr="00C33329" w:rsidRDefault="00C33329" w:rsidP="00C33329">
      <w:pPr>
        <w:jc w:val="both"/>
        <w:rPr>
          <w:szCs w:val="28"/>
        </w:rPr>
      </w:pPr>
      <w:r w:rsidRPr="00C33329">
        <w:rPr>
          <w:szCs w:val="28"/>
        </w:rPr>
        <w:t>результатом предоставления муниципальной услуги составляет 15 минут.</w:t>
      </w:r>
    </w:p>
    <w:p w:rsidR="00C33329" w:rsidRPr="00C33329" w:rsidRDefault="00C33329" w:rsidP="00C33329">
      <w:pPr>
        <w:autoSpaceDE w:val="0"/>
        <w:autoSpaceDN w:val="0"/>
        <w:adjustRightInd w:val="0"/>
        <w:jc w:val="both"/>
        <w:rPr>
          <w:szCs w:val="28"/>
        </w:rPr>
      </w:pPr>
    </w:p>
    <w:p w:rsidR="00C33329" w:rsidRPr="00C33329" w:rsidRDefault="00C33329" w:rsidP="00C33329">
      <w:pPr>
        <w:jc w:val="center"/>
        <w:rPr>
          <w:szCs w:val="28"/>
        </w:rPr>
      </w:pPr>
      <w:r w:rsidRPr="00C33329">
        <w:rPr>
          <w:szCs w:val="28"/>
        </w:rPr>
        <w:t>18. Срок и порядок регистрации запроса о предоставлении муниципальной услуги, в том числе в электронной форме</w:t>
      </w:r>
    </w:p>
    <w:p w:rsidR="00C33329" w:rsidRPr="00C33329" w:rsidRDefault="00C33329" w:rsidP="00C33329">
      <w:pPr>
        <w:autoSpaceDE w:val="0"/>
        <w:autoSpaceDN w:val="0"/>
        <w:adjustRightInd w:val="0"/>
        <w:ind w:firstLine="567"/>
        <w:jc w:val="both"/>
        <w:rPr>
          <w:b/>
          <w:szCs w:val="28"/>
        </w:rPr>
      </w:pPr>
    </w:p>
    <w:p w:rsidR="00C33329" w:rsidRPr="00C33329" w:rsidRDefault="00C33329" w:rsidP="00C33329">
      <w:pPr>
        <w:autoSpaceDE w:val="0"/>
        <w:autoSpaceDN w:val="0"/>
        <w:adjustRightInd w:val="0"/>
        <w:ind w:firstLine="567"/>
        <w:jc w:val="both"/>
        <w:rPr>
          <w:szCs w:val="28"/>
        </w:rPr>
      </w:pPr>
      <w:r w:rsidRPr="00C33329">
        <w:rPr>
          <w:szCs w:val="28"/>
        </w:rPr>
        <w:t>27. Уведомление об окончании  строительства регистрируется в день поступления уполномоченным специалистом Департамента, ответственным за прием и регистрацию входящей и исходящей корреспонденции.</w:t>
      </w:r>
    </w:p>
    <w:p w:rsidR="00C33329" w:rsidRPr="00C33329" w:rsidRDefault="00C33329" w:rsidP="00C33329">
      <w:pPr>
        <w:autoSpaceDE w:val="0"/>
        <w:autoSpaceDN w:val="0"/>
        <w:adjustRightInd w:val="0"/>
        <w:ind w:firstLine="567"/>
        <w:jc w:val="both"/>
        <w:rPr>
          <w:szCs w:val="28"/>
        </w:rPr>
      </w:pPr>
      <w:r w:rsidRPr="00C33329">
        <w:rPr>
          <w:szCs w:val="28"/>
        </w:rPr>
        <w:lastRenderedPageBreak/>
        <w:t>Регистрация уведомления об окончании строительства и прилагаемых документов,</w:t>
      </w:r>
      <w:r w:rsidRPr="00C33329">
        <w:rPr>
          <w:b/>
          <w:szCs w:val="28"/>
        </w:rPr>
        <w:t xml:space="preserve"> </w:t>
      </w:r>
      <w:r w:rsidRPr="00C33329">
        <w:rPr>
          <w:szCs w:val="28"/>
        </w:rPr>
        <w:t xml:space="preserve">необходимых  для  предоставления  муниципальной услуги, поданных через РПГУ, ЕПГУ и поступивших в </w:t>
      </w:r>
      <w:r w:rsidRPr="00C33329">
        <w:rPr>
          <w:color w:val="000000"/>
          <w:szCs w:val="28"/>
        </w:rPr>
        <w:t>нерабочий (выходной</w:t>
      </w:r>
      <w:r w:rsidRPr="00C33329">
        <w:rPr>
          <w:szCs w:val="28"/>
        </w:rPr>
        <w:t xml:space="preserve"> или праздничный) день, осуществляется в первый, следующий за ним рабочий день.</w:t>
      </w:r>
    </w:p>
    <w:p w:rsidR="00C33329" w:rsidRPr="00C33329" w:rsidRDefault="00C33329" w:rsidP="00C33329">
      <w:pPr>
        <w:autoSpaceDE w:val="0"/>
        <w:autoSpaceDN w:val="0"/>
        <w:adjustRightInd w:val="0"/>
        <w:ind w:firstLine="567"/>
        <w:jc w:val="center"/>
        <w:rPr>
          <w:rFonts w:eastAsia="Calibri"/>
          <w:szCs w:val="28"/>
        </w:rPr>
      </w:pPr>
    </w:p>
    <w:p w:rsidR="00C33329" w:rsidRPr="00C33329" w:rsidRDefault="00C33329" w:rsidP="00C33329">
      <w:pPr>
        <w:autoSpaceDE w:val="0"/>
        <w:autoSpaceDN w:val="0"/>
        <w:adjustRightInd w:val="0"/>
        <w:ind w:firstLine="567"/>
        <w:jc w:val="center"/>
        <w:rPr>
          <w:szCs w:val="28"/>
        </w:rPr>
      </w:pPr>
      <w:r w:rsidRPr="00C33329">
        <w:rPr>
          <w:rFonts w:eastAsia="Calibri"/>
          <w:szCs w:val="28"/>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33329" w:rsidRPr="00C33329" w:rsidRDefault="00C33329" w:rsidP="00C33329">
      <w:pPr>
        <w:rPr>
          <w:b/>
          <w:szCs w:val="28"/>
        </w:rPr>
      </w:pPr>
    </w:p>
    <w:p w:rsidR="00C33329" w:rsidRPr="00C33329" w:rsidRDefault="00C33329" w:rsidP="00C33329">
      <w:pPr>
        <w:widowControl w:val="0"/>
        <w:autoSpaceDE w:val="0"/>
        <w:autoSpaceDN w:val="0"/>
        <w:adjustRightInd w:val="0"/>
        <w:ind w:firstLine="709"/>
        <w:jc w:val="both"/>
        <w:rPr>
          <w:szCs w:val="28"/>
        </w:rPr>
      </w:pPr>
      <w:r w:rsidRPr="00C33329">
        <w:rPr>
          <w:szCs w:val="28"/>
        </w:rPr>
        <w:t>28.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C33329" w:rsidRPr="00C33329" w:rsidRDefault="00C33329" w:rsidP="00C33329">
      <w:pPr>
        <w:widowControl w:val="0"/>
        <w:autoSpaceDE w:val="0"/>
        <w:autoSpaceDN w:val="0"/>
        <w:adjustRightInd w:val="0"/>
        <w:ind w:firstLine="709"/>
        <w:jc w:val="both"/>
        <w:rPr>
          <w:szCs w:val="28"/>
        </w:rPr>
      </w:pPr>
      <w:r w:rsidRPr="00C33329">
        <w:rPr>
          <w:szCs w:val="28"/>
        </w:rPr>
        <w:t>29.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C33329" w:rsidRPr="00C33329" w:rsidRDefault="00C33329" w:rsidP="00C33329">
      <w:pPr>
        <w:widowControl w:val="0"/>
        <w:autoSpaceDE w:val="0"/>
        <w:autoSpaceDN w:val="0"/>
        <w:adjustRightInd w:val="0"/>
        <w:ind w:firstLine="709"/>
        <w:jc w:val="both"/>
        <w:rPr>
          <w:szCs w:val="28"/>
        </w:rPr>
      </w:pPr>
      <w:r w:rsidRPr="00C33329">
        <w:rPr>
          <w:szCs w:val="28"/>
        </w:rPr>
        <w:t>Места ожидания должны соответствовать комфортным условиям для заявителя и оптимальным условиям для работы специалистов.</w:t>
      </w:r>
    </w:p>
    <w:p w:rsidR="00C33329" w:rsidRPr="00C33329" w:rsidRDefault="00C33329" w:rsidP="00C33329">
      <w:pPr>
        <w:widowControl w:val="0"/>
        <w:autoSpaceDE w:val="0"/>
        <w:autoSpaceDN w:val="0"/>
        <w:adjustRightInd w:val="0"/>
        <w:ind w:firstLine="709"/>
        <w:jc w:val="both"/>
        <w:rPr>
          <w:szCs w:val="28"/>
        </w:rPr>
      </w:pPr>
      <w:r w:rsidRPr="00C33329">
        <w:rPr>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C33329" w:rsidRPr="00C33329" w:rsidRDefault="00C33329" w:rsidP="00C33329">
      <w:pPr>
        <w:widowControl w:val="0"/>
        <w:autoSpaceDE w:val="0"/>
        <w:autoSpaceDN w:val="0"/>
        <w:adjustRightInd w:val="0"/>
        <w:ind w:firstLine="709"/>
        <w:jc w:val="both"/>
        <w:rPr>
          <w:szCs w:val="28"/>
        </w:rPr>
      </w:pPr>
      <w:r w:rsidRPr="00C33329">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C33329" w:rsidRPr="00C33329" w:rsidRDefault="00C33329" w:rsidP="00C33329">
      <w:pPr>
        <w:widowControl w:val="0"/>
        <w:autoSpaceDE w:val="0"/>
        <w:autoSpaceDN w:val="0"/>
        <w:adjustRightInd w:val="0"/>
        <w:ind w:firstLine="709"/>
        <w:jc w:val="both"/>
        <w:rPr>
          <w:szCs w:val="28"/>
        </w:rPr>
      </w:pPr>
      <w:r w:rsidRPr="00C33329">
        <w:rPr>
          <w:szCs w:val="28"/>
        </w:rPr>
        <w:t>30. 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C33329" w:rsidRPr="00C33329" w:rsidRDefault="00C33329" w:rsidP="00C33329">
      <w:pPr>
        <w:widowControl w:val="0"/>
        <w:autoSpaceDE w:val="0"/>
        <w:autoSpaceDN w:val="0"/>
        <w:adjustRightInd w:val="0"/>
        <w:ind w:firstLine="709"/>
        <w:jc w:val="both"/>
        <w:rPr>
          <w:szCs w:val="28"/>
        </w:rPr>
      </w:pPr>
      <w:r w:rsidRPr="00C33329">
        <w:rPr>
          <w:szCs w:val="28"/>
        </w:rPr>
        <w:t>Рабочие места должны быть оборудованы информационными табличками (вывесками) с указанием:</w:t>
      </w:r>
    </w:p>
    <w:p w:rsidR="00C33329" w:rsidRPr="00C33329" w:rsidRDefault="00C33329" w:rsidP="00C33329">
      <w:pPr>
        <w:widowControl w:val="0"/>
        <w:autoSpaceDE w:val="0"/>
        <w:autoSpaceDN w:val="0"/>
        <w:adjustRightInd w:val="0"/>
        <w:ind w:firstLine="709"/>
        <w:jc w:val="both"/>
        <w:rPr>
          <w:szCs w:val="28"/>
        </w:rPr>
      </w:pPr>
      <w:r w:rsidRPr="00C33329">
        <w:rPr>
          <w:szCs w:val="28"/>
        </w:rPr>
        <w:t>фамилии, имени, отчества (при наличии) и должности специалиста;</w:t>
      </w:r>
    </w:p>
    <w:p w:rsidR="00C33329" w:rsidRPr="00C33329" w:rsidRDefault="00C33329" w:rsidP="00C33329">
      <w:pPr>
        <w:widowControl w:val="0"/>
        <w:autoSpaceDE w:val="0"/>
        <w:autoSpaceDN w:val="0"/>
        <w:adjustRightInd w:val="0"/>
        <w:ind w:firstLine="709"/>
        <w:jc w:val="both"/>
        <w:rPr>
          <w:szCs w:val="28"/>
        </w:rPr>
      </w:pPr>
      <w:r w:rsidRPr="00C33329">
        <w:rPr>
          <w:szCs w:val="28"/>
        </w:rPr>
        <w:t>времени перерыва на обед.</w:t>
      </w:r>
    </w:p>
    <w:p w:rsidR="00C33329" w:rsidRPr="00C33329" w:rsidRDefault="00C33329" w:rsidP="00C33329">
      <w:pPr>
        <w:widowControl w:val="0"/>
        <w:autoSpaceDE w:val="0"/>
        <w:autoSpaceDN w:val="0"/>
        <w:adjustRightInd w:val="0"/>
        <w:ind w:firstLine="709"/>
        <w:jc w:val="both"/>
        <w:rPr>
          <w:szCs w:val="28"/>
        </w:rPr>
      </w:pPr>
      <w:r w:rsidRPr="00C33329">
        <w:rPr>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C33329" w:rsidRPr="00C33329" w:rsidRDefault="00C33329" w:rsidP="00C33329">
      <w:pPr>
        <w:widowControl w:val="0"/>
        <w:autoSpaceDE w:val="0"/>
        <w:autoSpaceDN w:val="0"/>
        <w:adjustRightInd w:val="0"/>
        <w:ind w:firstLine="709"/>
        <w:jc w:val="both"/>
        <w:rPr>
          <w:szCs w:val="28"/>
        </w:rPr>
      </w:pPr>
      <w:r w:rsidRPr="00C33329">
        <w:rPr>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C33329" w:rsidRPr="00C33329" w:rsidRDefault="00C33329" w:rsidP="00C33329">
      <w:pPr>
        <w:widowControl w:val="0"/>
        <w:autoSpaceDE w:val="0"/>
        <w:autoSpaceDN w:val="0"/>
        <w:adjustRightInd w:val="0"/>
        <w:ind w:firstLine="709"/>
        <w:jc w:val="both"/>
        <w:rPr>
          <w:szCs w:val="28"/>
        </w:rPr>
      </w:pPr>
      <w:r w:rsidRPr="00C33329">
        <w:rPr>
          <w:szCs w:val="28"/>
        </w:rPr>
        <w:t xml:space="preserve">31. Помещения, в которых предоставляется муниципальная услуга, должны обеспечивать для заявителя, в том числе инвалидов: </w:t>
      </w:r>
    </w:p>
    <w:p w:rsidR="00C33329" w:rsidRPr="00C33329" w:rsidRDefault="00C33329" w:rsidP="00C33329">
      <w:pPr>
        <w:widowControl w:val="0"/>
        <w:autoSpaceDE w:val="0"/>
        <w:autoSpaceDN w:val="0"/>
        <w:adjustRightInd w:val="0"/>
        <w:ind w:firstLine="709"/>
        <w:jc w:val="both"/>
        <w:rPr>
          <w:szCs w:val="28"/>
        </w:rPr>
      </w:pPr>
      <w:r w:rsidRPr="00C33329">
        <w:rPr>
          <w:szCs w:val="28"/>
        </w:rPr>
        <w:lastRenderedPageBreak/>
        <w:t>условия для беспрепятственного доступа к объекту (зданию, помещению), в котором предоставляется муниципальная услуга;</w:t>
      </w:r>
    </w:p>
    <w:p w:rsidR="00C33329" w:rsidRPr="00C33329" w:rsidRDefault="00C33329" w:rsidP="00C33329">
      <w:pPr>
        <w:widowControl w:val="0"/>
        <w:autoSpaceDE w:val="0"/>
        <w:autoSpaceDN w:val="0"/>
        <w:adjustRightInd w:val="0"/>
        <w:ind w:firstLine="709"/>
        <w:jc w:val="both"/>
        <w:rPr>
          <w:szCs w:val="28"/>
        </w:rPr>
      </w:pPr>
      <w:r w:rsidRPr="00C33329">
        <w:rPr>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C33329" w:rsidRPr="00C33329" w:rsidRDefault="00C33329" w:rsidP="00C33329">
      <w:pPr>
        <w:widowControl w:val="0"/>
        <w:autoSpaceDE w:val="0"/>
        <w:autoSpaceDN w:val="0"/>
        <w:adjustRightInd w:val="0"/>
        <w:ind w:firstLine="709"/>
        <w:jc w:val="both"/>
        <w:rPr>
          <w:szCs w:val="28"/>
        </w:rPr>
      </w:pPr>
      <w:r w:rsidRPr="00C33329">
        <w:rPr>
          <w:szCs w:val="28"/>
        </w:rPr>
        <w:t>возможность посадки в транспортное средство и высадки из него, в том числе с использованием кресла-коляски;</w:t>
      </w:r>
    </w:p>
    <w:p w:rsidR="00C33329" w:rsidRPr="00C33329" w:rsidRDefault="00C33329" w:rsidP="00C33329">
      <w:pPr>
        <w:widowControl w:val="0"/>
        <w:autoSpaceDE w:val="0"/>
        <w:autoSpaceDN w:val="0"/>
        <w:adjustRightInd w:val="0"/>
        <w:ind w:firstLine="709"/>
        <w:jc w:val="both"/>
        <w:rPr>
          <w:szCs w:val="28"/>
        </w:rPr>
      </w:pPr>
      <w:r w:rsidRPr="00C33329">
        <w:rPr>
          <w:szCs w:val="28"/>
        </w:rPr>
        <w:t>сопровождение инвалидов, имеющих стойкие расстройства функции зрения и самостоятельного передвижения;</w:t>
      </w:r>
    </w:p>
    <w:p w:rsidR="00C33329" w:rsidRPr="00C33329" w:rsidRDefault="00C33329" w:rsidP="00C33329">
      <w:pPr>
        <w:widowControl w:val="0"/>
        <w:autoSpaceDE w:val="0"/>
        <w:autoSpaceDN w:val="0"/>
        <w:adjustRightInd w:val="0"/>
        <w:ind w:firstLine="709"/>
        <w:jc w:val="both"/>
        <w:rPr>
          <w:szCs w:val="28"/>
        </w:rPr>
      </w:pPr>
      <w:r w:rsidRPr="00C33329">
        <w:rPr>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C33329" w:rsidRPr="00C33329" w:rsidRDefault="00C33329" w:rsidP="00C33329">
      <w:pPr>
        <w:widowControl w:val="0"/>
        <w:autoSpaceDE w:val="0"/>
        <w:autoSpaceDN w:val="0"/>
        <w:adjustRightInd w:val="0"/>
        <w:ind w:firstLine="709"/>
        <w:jc w:val="both"/>
        <w:rPr>
          <w:szCs w:val="28"/>
        </w:rPr>
      </w:pPr>
      <w:r w:rsidRPr="00C33329">
        <w:rPr>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33329" w:rsidRPr="00C33329" w:rsidRDefault="00C33329" w:rsidP="00C33329">
      <w:pPr>
        <w:widowControl w:val="0"/>
        <w:autoSpaceDE w:val="0"/>
        <w:autoSpaceDN w:val="0"/>
        <w:adjustRightInd w:val="0"/>
        <w:ind w:firstLine="709"/>
        <w:jc w:val="both"/>
        <w:rPr>
          <w:szCs w:val="28"/>
        </w:rPr>
      </w:pPr>
      <w:r w:rsidRPr="00C33329">
        <w:rPr>
          <w:szCs w:val="28"/>
        </w:rPr>
        <w:t>допуск сурдопереводчика и тифлосурдопереводчика;</w:t>
      </w:r>
    </w:p>
    <w:p w:rsidR="00C33329" w:rsidRPr="00C33329" w:rsidRDefault="00C33329" w:rsidP="00C33329">
      <w:pPr>
        <w:widowControl w:val="0"/>
        <w:autoSpaceDE w:val="0"/>
        <w:autoSpaceDN w:val="0"/>
        <w:adjustRightInd w:val="0"/>
        <w:ind w:firstLine="709"/>
        <w:jc w:val="both"/>
        <w:rPr>
          <w:szCs w:val="28"/>
        </w:rPr>
      </w:pPr>
      <w:r w:rsidRPr="00C33329">
        <w:rPr>
          <w:szCs w:val="28"/>
        </w:rPr>
        <w:t>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w:t>
      </w:r>
    </w:p>
    <w:p w:rsidR="00C33329" w:rsidRPr="00C33329" w:rsidRDefault="00C33329" w:rsidP="00C33329">
      <w:pPr>
        <w:widowControl w:val="0"/>
        <w:autoSpaceDE w:val="0"/>
        <w:autoSpaceDN w:val="0"/>
        <w:adjustRightInd w:val="0"/>
        <w:ind w:firstLine="709"/>
        <w:jc w:val="both"/>
        <w:rPr>
          <w:szCs w:val="28"/>
        </w:rPr>
      </w:pPr>
      <w:r w:rsidRPr="00C33329">
        <w:rPr>
          <w:szCs w:val="28"/>
        </w:rPr>
        <w:t xml:space="preserve">оказание иной необходимой инвалидам помощи в преодолении барьеров, </w:t>
      </w:r>
    </w:p>
    <w:p w:rsidR="00C33329" w:rsidRPr="00C33329" w:rsidRDefault="00C33329" w:rsidP="00C33329">
      <w:pPr>
        <w:widowControl w:val="0"/>
        <w:autoSpaceDE w:val="0"/>
        <w:autoSpaceDN w:val="0"/>
        <w:adjustRightInd w:val="0"/>
        <w:jc w:val="both"/>
        <w:rPr>
          <w:szCs w:val="28"/>
        </w:rPr>
      </w:pPr>
      <w:r w:rsidRPr="00C33329">
        <w:rPr>
          <w:szCs w:val="28"/>
        </w:rPr>
        <w:t>мешающих получению муниципальной услуги наравне с другими лицами.</w:t>
      </w:r>
    </w:p>
    <w:p w:rsidR="00C33329" w:rsidRPr="00C33329" w:rsidRDefault="00C33329" w:rsidP="00C33329">
      <w:pPr>
        <w:autoSpaceDE w:val="0"/>
        <w:autoSpaceDN w:val="0"/>
        <w:adjustRightInd w:val="0"/>
        <w:ind w:firstLine="709"/>
        <w:jc w:val="both"/>
        <w:rPr>
          <w:szCs w:val="28"/>
        </w:rPr>
      </w:pPr>
      <w:r w:rsidRPr="00C33329">
        <w:rPr>
          <w:szCs w:val="28"/>
        </w:rPr>
        <w:t>32. 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C33329" w:rsidRPr="00C33329" w:rsidRDefault="00C33329" w:rsidP="00C33329">
      <w:pPr>
        <w:autoSpaceDE w:val="0"/>
        <w:autoSpaceDN w:val="0"/>
        <w:adjustRightInd w:val="0"/>
        <w:jc w:val="both"/>
        <w:rPr>
          <w:bCs/>
          <w:szCs w:val="28"/>
        </w:rPr>
      </w:pPr>
    </w:p>
    <w:p w:rsidR="00C33329" w:rsidRPr="00C33329" w:rsidRDefault="00C33329" w:rsidP="00C33329">
      <w:pPr>
        <w:autoSpaceDE w:val="0"/>
        <w:autoSpaceDN w:val="0"/>
        <w:adjustRightInd w:val="0"/>
        <w:jc w:val="center"/>
        <w:outlineLvl w:val="2"/>
        <w:rPr>
          <w:szCs w:val="28"/>
        </w:rPr>
      </w:pPr>
      <w:r w:rsidRPr="00C33329">
        <w:rPr>
          <w:rFonts w:eastAsia="Calibri"/>
          <w:szCs w:val="28"/>
        </w:rPr>
        <w:t xml:space="preserve">20. </w:t>
      </w:r>
      <w:r w:rsidRPr="00C33329">
        <w:rPr>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
    <w:p w:rsidR="00C33329" w:rsidRPr="00C33329" w:rsidRDefault="00C33329" w:rsidP="00C33329">
      <w:pPr>
        <w:autoSpaceDE w:val="0"/>
        <w:autoSpaceDN w:val="0"/>
        <w:adjustRightInd w:val="0"/>
        <w:jc w:val="center"/>
        <w:outlineLvl w:val="2"/>
        <w:rPr>
          <w:rFonts w:eastAsia="Calibri"/>
          <w:szCs w:val="28"/>
        </w:rPr>
      </w:pPr>
    </w:p>
    <w:p w:rsidR="00C33329" w:rsidRPr="00C33329" w:rsidRDefault="00C33329" w:rsidP="00C33329">
      <w:pPr>
        <w:widowControl w:val="0"/>
        <w:autoSpaceDE w:val="0"/>
        <w:autoSpaceDN w:val="0"/>
        <w:adjustRightInd w:val="0"/>
        <w:ind w:firstLine="708"/>
        <w:jc w:val="both"/>
        <w:rPr>
          <w:szCs w:val="28"/>
        </w:rPr>
      </w:pPr>
      <w:r w:rsidRPr="00C33329">
        <w:rPr>
          <w:szCs w:val="28"/>
        </w:rPr>
        <w:t>33. Департамент обеспечивает качество и доступность предоставления муниципальной услуги.</w:t>
      </w:r>
    </w:p>
    <w:p w:rsidR="00C33329" w:rsidRPr="00C33329" w:rsidRDefault="00C33329" w:rsidP="00C33329">
      <w:pPr>
        <w:widowControl w:val="0"/>
        <w:autoSpaceDE w:val="0"/>
        <w:autoSpaceDN w:val="0"/>
        <w:adjustRightInd w:val="0"/>
        <w:ind w:firstLine="709"/>
        <w:jc w:val="both"/>
        <w:rPr>
          <w:szCs w:val="28"/>
        </w:rPr>
      </w:pPr>
      <w:r w:rsidRPr="00C33329">
        <w:rPr>
          <w:szCs w:val="28"/>
        </w:rPr>
        <w:t>34. Показателями доступности и качества предоставления муниципальной услуги являются:</w:t>
      </w:r>
    </w:p>
    <w:p w:rsidR="00C33329" w:rsidRPr="00C33329" w:rsidRDefault="00C33329" w:rsidP="00C33329">
      <w:pPr>
        <w:widowControl w:val="0"/>
        <w:autoSpaceDE w:val="0"/>
        <w:autoSpaceDN w:val="0"/>
        <w:adjustRightInd w:val="0"/>
        <w:ind w:firstLine="709"/>
        <w:jc w:val="both"/>
        <w:rPr>
          <w:szCs w:val="28"/>
        </w:rPr>
      </w:pPr>
      <w:r w:rsidRPr="00C33329">
        <w:rPr>
          <w:szCs w:val="28"/>
        </w:rPr>
        <w:t xml:space="preserve">открытый доступ для заявителей к информации о порядке и сроках </w:t>
      </w:r>
      <w:r w:rsidRPr="00C33329">
        <w:rPr>
          <w:szCs w:val="28"/>
        </w:rPr>
        <w:lastRenderedPageBreak/>
        <w:t>предоставления муниципальной услуги, порядке обжалования действий (бездействия) должностных лиц, осуществляющих предоставление услуги;</w:t>
      </w:r>
    </w:p>
    <w:p w:rsidR="00C33329" w:rsidRPr="00C33329" w:rsidRDefault="00C33329" w:rsidP="00C33329">
      <w:pPr>
        <w:widowControl w:val="0"/>
        <w:autoSpaceDE w:val="0"/>
        <w:autoSpaceDN w:val="0"/>
        <w:adjustRightInd w:val="0"/>
        <w:ind w:firstLine="709"/>
        <w:jc w:val="both"/>
        <w:rPr>
          <w:szCs w:val="28"/>
        </w:rPr>
      </w:pPr>
      <w:r w:rsidRPr="00C33329">
        <w:rPr>
          <w:szCs w:val="28"/>
        </w:rPr>
        <w:t>соблюдение стандарта предоставления муниципальной услуги;</w:t>
      </w:r>
    </w:p>
    <w:p w:rsidR="00C33329" w:rsidRPr="00C33329" w:rsidRDefault="00C33329" w:rsidP="00C33329">
      <w:pPr>
        <w:widowControl w:val="0"/>
        <w:autoSpaceDE w:val="0"/>
        <w:autoSpaceDN w:val="0"/>
        <w:adjustRightInd w:val="0"/>
        <w:ind w:firstLine="709"/>
        <w:jc w:val="both"/>
        <w:rPr>
          <w:szCs w:val="28"/>
        </w:rPr>
      </w:pPr>
      <w:r w:rsidRPr="00C33329">
        <w:rPr>
          <w:szCs w:val="28"/>
        </w:rPr>
        <w:t>отсутствие обоснованных жалоб заявителей на действия (бездействие) должностных лиц Департамента при предоставлении муниципальной услуги;</w:t>
      </w:r>
    </w:p>
    <w:p w:rsidR="00C33329" w:rsidRPr="00C33329" w:rsidRDefault="00C33329" w:rsidP="00C33329">
      <w:pPr>
        <w:widowControl w:val="0"/>
        <w:autoSpaceDE w:val="0"/>
        <w:autoSpaceDN w:val="0"/>
        <w:adjustRightInd w:val="0"/>
        <w:ind w:firstLine="709"/>
        <w:jc w:val="both"/>
        <w:rPr>
          <w:szCs w:val="28"/>
        </w:rPr>
      </w:pPr>
      <w:r w:rsidRPr="00C33329">
        <w:rPr>
          <w:szCs w:val="28"/>
        </w:rPr>
        <w:t>возможность подачи уведомления об окончании строительства и  получения информации о ходе предоставления муниципальной услуги в МФЦ;</w:t>
      </w:r>
    </w:p>
    <w:p w:rsidR="00C33329" w:rsidRPr="00C33329" w:rsidRDefault="00C33329" w:rsidP="00C33329">
      <w:pPr>
        <w:widowControl w:val="0"/>
        <w:autoSpaceDE w:val="0"/>
        <w:autoSpaceDN w:val="0"/>
        <w:adjustRightInd w:val="0"/>
        <w:ind w:firstLine="709"/>
        <w:jc w:val="both"/>
        <w:rPr>
          <w:szCs w:val="28"/>
        </w:rPr>
      </w:pPr>
      <w:r w:rsidRPr="00C33329">
        <w:rPr>
          <w:szCs w:val="28"/>
        </w:rPr>
        <w:t>предоставление возможности подачи уведомления об окончании строительства и документов (содержащихся в них сведений), необходимых для предоставления муниципальной услуги, в форме электронного документа;</w:t>
      </w:r>
    </w:p>
    <w:p w:rsidR="00C33329" w:rsidRPr="00C33329" w:rsidRDefault="00C33329" w:rsidP="00C33329">
      <w:pPr>
        <w:widowControl w:val="0"/>
        <w:autoSpaceDE w:val="0"/>
        <w:autoSpaceDN w:val="0"/>
        <w:adjustRightInd w:val="0"/>
        <w:ind w:firstLine="709"/>
        <w:jc w:val="both"/>
        <w:rPr>
          <w:szCs w:val="28"/>
        </w:rPr>
      </w:pPr>
      <w:r w:rsidRPr="00C33329">
        <w:rPr>
          <w:szCs w:val="28"/>
        </w:rP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C33329" w:rsidRPr="00C33329" w:rsidRDefault="00C33329" w:rsidP="00C33329">
      <w:pPr>
        <w:widowControl w:val="0"/>
        <w:autoSpaceDE w:val="0"/>
        <w:autoSpaceDN w:val="0"/>
        <w:adjustRightInd w:val="0"/>
        <w:ind w:firstLine="709"/>
        <w:jc w:val="both"/>
        <w:rPr>
          <w:szCs w:val="28"/>
        </w:rPr>
      </w:pPr>
      <w:r w:rsidRPr="00C33329">
        <w:rPr>
          <w:szCs w:val="28"/>
        </w:rPr>
        <w:t>размещение информации о данной услуге на ЕПГУ и РПГУ, МФЦ;</w:t>
      </w:r>
    </w:p>
    <w:p w:rsidR="00C33329" w:rsidRPr="00C33329" w:rsidRDefault="00C33329" w:rsidP="00C33329">
      <w:pPr>
        <w:widowControl w:val="0"/>
        <w:autoSpaceDE w:val="0"/>
        <w:autoSpaceDN w:val="0"/>
        <w:adjustRightInd w:val="0"/>
        <w:ind w:firstLine="709"/>
        <w:jc w:val="both"/>
        <w:rPr>
          <w:szCs w:val="28"/>
        </w:rPr>
      </w:pPr>
      <w:r w:rsidRPr="00C33329">
        <w:rPr>
          <w:szCs w:val="28"/>
        </w:rPr>
        <w:t>возможность получения муниципальной услуги в электронной форме с использованием РПГУ, ЕПГУ;</w:t>
      </w:r>
    </w:p>
    <w:p w:rsidR="00C33329" w:rsidRPr="00C33329" w:rsidRDefault="00C33329" w:rsidP="00C33329">
      <w:pPr>
        <w:autoSpaceDE w:val="0"/>
        <w:autoSpaceDN w:val="0"/>
        <w:adjustRightInd w:val="0"/>
        <w:ind w:firstLine="567"/>
        <w:jc w:val="both"/>
        <w:rPr>
          <w:szCs w:val="28"/>
        </w:rPr>
      </w:pPr>
      <w:r w:rsidRPr="00C33329">
        <w:rPr>
          <w:szCs w:val="28"/>
        </w:rPr>
        <w:t xml:space="preserve">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w:t>
      </w:r>
    </w:p>
    <w:p w:rsidR="00C33329" w:rsidRPr="00C33329" w:rsidRDefault="00C33329" w:rsidP="00C33329">
      <w:pPr>
        <w:widowControl w:val="0"/>
        <w:autoSpaceDE w:val="0"/>
        <w:autoSpaceDN w:val="0"/>
        <w:adjustRightInd w:val="0"/>
        <w:ind w:firstLine="709"/>
        <w:jc w:val="both"/>
        <w:rPr>
          <w:szCs w:val="28"/>
        </w:rPr>
      </w:pPr>
      <w:r w:rsidRPr="00C33329">
        <w:rPr>
          <w:szCs w:val="28"/>
        </w:rPr>
        <w:t>обеспечение возможности осуществления мониторинга предоставления услуги и результатов предоставления услуги в электронном виде с использованием РПГУ.</w:t>
      </w:r>
    </w:p>
    <w:p w:rsidR="00C33329" w:rsidRPr="00C33329" w:rsidRDefault="00C33329" w:rsidP="00C33329">
      <w:pPr>
        <w:widowControl w:val="0"/>
        <w:autoSpaceDE w:val="0"/>
        <w:autoSpaceDN w:val="0"/>
        <w:adjustRightInd w:val="0"/>
        <w:ind w:firstLine="709"/>
        <w:jc w:val="both"/>
        <w:rPr>
          <w:szCs w:val="28"/>
        </w:rPr>
      </w:pPr>
      <w:r w:rsidRPr="00C33329">
        <w:rPr>
          <w:szCs w:val="28"/>
        </w:rPr>
        <w:t>возможность оценить доступность и качество муниципальной услуги на РПГУ, ЕПГУ.</w:t>
      </w:r>
    </w:p>
    <w:p w:rsidR="00C33329" w:rsidRPr="00C33329" w:rsidRDefault="00C33329" w:rsidP="00C33329">
      <w:pPr>
        <w:autoSpaceDE w:val="0"/>
        <w:autoSpaceDN w:val="0"/>
        <w:adjustRightInd w:val="0"/>
        <w:ind w:firstLine="709"/>
        <w:jc w:val="both"/>
        <w:rPr>
          <w:szCs w:val="28"/>
        </w:rPr>
      </w:pPr>
      <w:r w:rsidRPr="00C33329">
        <w:rPr>
          <w:szCs w:val="28"/>
        </w:rPr>
        <w:t xml:space="preserve">35. Количество взаимодействий должностных лиц Департамента с заявителем при предоставлении муниципальной услуги, при личном обращении не должно превышать двух раз (подача уведомления об окончании строительства и прилагаемых документов и выдача результата предоставления услуги), при обращении с РПГУ, ЕПГУ 1 раз - для получения результата муниципальной услуги. </w:t>
      </w:r>
    </w:p>
    <w:p w:rsidR="00C33329" w:rsidRPr="00C33329" w:rsidRDefault="00C33329" w:rsidP="00C33329">
      <w:pPr>
        <w:autoSpaceDE w:val="0"/>
        <w:autoSpaceDN w:val="0"/>
        <w:adjustRightInd w:val="0"/>
        <w:ind w:firstLine="709"/>
        <w:jc w:val="both"/>
        <w:rPr>
          <w:szCs w:val="28"/>
        </w:rPr>
      </w:pPr>
      <w:r w:rsidRPr="00C33329">
        <w:rPr>
          <w:szCs w:val="28"/>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C33329" w:rsidRPr="00C33329" w:rsidRDefault="00C33329" w:rsidP="00C33329">
      <w:pPr>
        <w:autoSpaceDE w:val="0"/>
        <w:autoSpaceDN w:val="0"/>
        <w:adjustRightInd w:val="0"/>
        <w:rPr>
          <w:b/>
          <w:szCs w:val="28"/>
        </w:rPr>
      </w:pPr>
    </w:p>
    <w:p w:rsidR="00C33329" w:rsidRPr="00C33329" w:rsidRDefault="00C33329" w:rsidP="00C33329">
      <w:pPr>
        <w:autoSpaceDE w:val="0"/>
        <w:autoSpaceDN w:val="0"/>
        <w:adjustRightInd w:val="0"/>
        <w:jc w:val="center"/>
        <w:outlineLvl w:val="2"/>
        <w:rPr>
          <w:rFonts w:eastAsia="Calibri"/>
          <w:szCs w:val="28"/>
        </w:rPr>
      </w:pPr>
      <w:r w:rsidRPr="00C33329">
        <w:rPr>
          <w:rFonts w:eastAsia="Calibri"/>
          <w:szCs w:val="28"/>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C33329" w:rsidRPr="00C33329" w:rsidRDefault="00C33329" w:rsidP="00C33329">
      <w:pPr>
        <w:autoSpaceDE w:val="0"/>
        <w:autoSpaceDN w:val="0"/>
        <w:adjustRightInd w:val="0"/>
        <w:outlineLvl w:val="2"/>
        <w:rPr>
          <w:rFonts w:eastAsia="Calibri"/>
          <w:b/>
          <w:szCs w:val="28"/>
        </w:rPr>
      </w:pPr>
    </w:p>
    <w:p w:rsidR="00C33329" w:rsidRPr="00C33329" w:rsidRDefault="00C33329" w:rsidP="00C33329">
      <w:pPr>
        <w:autoSpaceDE w:val="0"/>
        <w:autoSpaceDN w:val="0"/>
        <w:adjustRightInd w:val="0"/>
        <w:ind w:firstLine="709"/>
        <w:contextualSpacing/>
        <w:rPr>
          <w:rFonts w:eastAsia="Calibri"/>
          <w:szCs w:val="28"/>
        </w:rPr>
      </w:pPr>
      <w:r w:rsidRPr="00C33329">
        <w:rPr>
          <w:rFonts w:eastAsia="Calibri"/>
          <w:szCs w:val="28"/>
        </w:rPr>
        <w:t xml:space="preserve">36. </w:t>
      </w:r>
      <w:r w:rsidRPr="00C33329">
        <w:rPr>
          <w:rFonts w:eastAsia="Calibri"/>
          <w:szCs w:val="28"/>
          <w:lang w:eastAsia="en-US"/>
        </w:rPr>
        <w:t>Уведомление об окончании строительства</w:t>
      </w:r>
      <w:r w:rsidRPr="00C33329">
        <w:rPr>
          <w:szCs w:val="28"/>
        </w:rPr>
        <w:t xml:space="preserve"> </w:t>
      </w:r>
      <w:r w:rsidRPr="00C33329">
        <w:rPr>
          <w:rFonts w:eastAsia="Calibri"/>
          <w:szCs w:val="28"/>
        </w:rPr>
        <w:t>может быть подано в МФЦ.</w:t>
      </w:r>
    </w:p>
    <w:p w:rsidR="00C33329" w:rsidRPr="00C33329" w:rsidRDefault="00C33329" w:rsidP="00C33329">
      <w:pPr>
        <w:tabs>
          <w:tab w:val="left" w:pos="567"/>
        </w:tabs>
        <w:autoSpaceDE w:val="0"/>
        <w:autoSpaceDN w:val="0"/>
        <w:adjustRightInd w:val="0"/>
        <w:ind w:firstLine="709"/>
        <w:contextualSpacing/>
        <w:jc w:val="both"/>
        <w:rPr>
          <w:rFonts w:eastAsia="Calibri"/>
          <w:szCs w:val="28"/>
        </w:rPr>
      </w:pPr>
      <w:r w:rsidRPr="00C33329">
        <w:rPr>
          <w:rFonts w:eastAsia="Calibri"/>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C33329" w:rsidRPr="00C33329" w:rsidRDefault="00C33329" w:rsidP="00C33329">
      <w:pPr>
        <w:widowControl w:val="0"/>
        <w:autoSpaceDE w:val="0"/>
        <w:autoSpaceDN w:val="0"/>
        <w:adjustRightInd w:val="0"/>
        <w:ind w:firstLine="709"/>
        <w:jc w:val="both"/>
        <w:rPr>
          <w:szCs w:val="28"/>
        </w:rPr>
      </w:pPr>
      <w:r w:rsidRPr="00C33329">
        <w:rPr>
          <w:szCs w:val="28"/>
        </w:rPr>
        <w:lastRenderedPageBreak/>
        <w:t>37. При обращении заявителя за предоставлением муниципальной услуги путем подачи уведомления об окончании строительства в электронной форме, заявитель подписывает их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C33329" w:rsidRPr="00C33329" w:rsidRDefault="00C33329" w:rsidP="00C33329">
      <w:pPr>
        <w:widowControl w:val="0"/>
        <w:autoSpaceDE w:val="0"/>
        <w:autoSpaceDN w:val="0"/>
        <w:adjustRightInd w:val="0"/>
        <w:ind w:firstLine="709"/>
        <w:jc w:val="both"/>
        <w:rPr>
          <w:szCs w:val="28"/>
        </w:rPr>
      </w:pPr>
      <w:r w:rsidRPr="00C33329">
        <w:rPr>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C33329" w:rsidRPr="00C33329" w:rsidRDefault="00C33329" w:rsidP="00C33329">
      <w:pPr>
        <w:widowControl w:val="0"/>
        <w:autoSpaceDE w:val="0"/>
        <w:autoSpaceDN w:val="0"/>
        <w:adjustRightInd w:val="0"/>
        <w:ind w:firstLine="709"/>
        <w:jc w:val="both"/>
        <w:rPr>
          <w:szCs w:val="28"/>
        </w:rPr>
      </w:pPr>
      <w:r w:rsidRPr="00C33329">
        <w:rPr>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C33329" w:rsidRPr="00C33329" w:rsidRDefault="00C33329" w:rsidP="00C33329">
      <w:pPr>
        <w:widowControl w:val="0"/>
        <w:autoSpaceDE w:val="0"/>
        <w:autoSpaceDN w:val="0"/>
        <w:adjustRightInd w:val="0"/>
        <w:ind w:firstLine="709"/>
        <w:jc w:val="both"/>
        <w:rPr>
          <w:szCs w:val="28"/>
        </w:rPr>
      </w:pPr>
      <w:r w:rsidRPr="00C33329">
        <w:rPr>
          <w:szCs w:val="28"/>
        </w:rPr>
        <w:t xml:space="preserve">Электронные документы (электронные образцы документов), прилагаемые к уведомлению об окончании строительства, в том числе доверенность, направляются в виде файлов в форматах </w:t>
      </w:r>
      <w:r w:rsidRPr="00C33329">
        <w:rPr>
          <w:szCs w:val="28"/>
          <w:lang w:val="en-US"/>
        </w:rPr>
        <w:t>PDF</w:t>
      </w:r>
      <w:r w:rsidRPr="00C33329">
        <w:rPr>
          <w:szCs w:val="28"/>
        </w:rPr>
        <w:t xml:space="preserve">, </w:t>
      </w:r>
      <w:r w:rsidRPr="00C33329">
        <w:rPr>
          <w:szCs w:val="28"/>
          <w:lang w:val="en-US"/>
        </w:rPr>
        <w:t>TIF</w:t>
      </w:r>
      <w:r w:rsidRPr="00C33329">
        <w:rPr>
          <w:szCs w:val="28"/>
        </w:rPr>
        <w:t>.</w:t>
      </w:r>
    </w:p>
    <w:p w:rsidR="00C33329" w:rsidRPr="00C33329" w:rsidRDefault="00C33329" w:rsidP="00C33329">
      <w:pPr>
        <w:widowControl w:val="0"/>
        <w:autoSpaceDE w:val="0"/>
        <w:autoSpaceDN w:val="0"/>
        <w:adjustRightInd w:val="0"/>
        <w:ind w:firstLine="709"/>
        <w:jc w:val="both"/>
        <w:rPr>
          <w:szCs w:val="28"/>
        </w:rPr>
      </w:pPr>
      <w:r w:rsidRPr="00C33329">
        <w:rPr>
          <w:szCs w:val="28"/>
        </w:rPr>
        <w:t xml:space="preserve">Качество представляемых электронных документов (электронных образов документов) в форматах </w:t>
      </w:r>
      <w:r w:rsidRPr="00C33329">
        <w:rPr>
          <w:szCs w:val="28"/>
          <w:lang w:val="en-US"/>
        </w:rPr>
        <w:t>PDF</w:t>
      </w:r>
      <w:r w:rsidRPr="00C33329">
        <w:rPr>
          <w:szCs w:val="28"/>
        </w:rPr>
        <w:t xml:space="preserve">, </w:t>
      </w:r>
      <w:r w:rsidRPr="00C33329">
        <w:rPr>
          <w:szCs w:val="28"/>
          <w:lang w:val="en-US"/>
        </w:rPr>
        <w:t>TIF</w:t>
      </w:r>
      <w:r w:rsidRPr="00C33329">
        <w:rPr>
          <w:szCs w:val="28"/>
        </w:rPr>
        <w:t xml:space="preserve"> должно позволять в полном объеме прочитать текст и распознать реквизиты документа.</w:t>
      </w:r>
    </w:p>
    <w:p w:rsidR="00C33329" w:rsidRPr="00C33329" w:rsidRDefault="00C33329" w:rsidP="00C33329">
      <w:pPr>
        <w:widowControl w:val="0"/>
        <w:autoSpaceDE w:val="0"/>
        <w:autoSpaceDN w:val="0"/>
        <w:adjustRightInd w:val="0"/>
        <w:ind w:firstLine="709"/>
        <w:jc w:val="both"/>
        <w:rPr>
          <w:szCs w:val="28"/>
        </w:rPr>
      </w:pPr>
      <w:r w:rsidRPr="00C33329">
        <w:rPr>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C33329" w:rsidRPr="00C33329" w:rsidRDefault="00C33329" w:rsidP="00C33329">
      <w:pPr>
        <w:autoSpaceDE w:val="0"/>
        <w:autoSpaceDN w:val="0"/>
        <w:adjustRightInd w:val="0"/>
        <w:ind w:firstLine="709"/>
        <w:contextualSpacing/>
        <w:jc w:val="both"/>
        <w:rPr>
          <w:rFonts w:eastAsia="Calibri"/>
          <w:szCs w:val="28"/>
        </w:rPr>
      </w:pPr>
      <w:r w:rsidRPr="00C33329">
        <w:rPr>
          <w:rFonts w:eastAsia="Calibri"/>
          <w:szCs w:val="28"/>
        </w:rPr>
        <w:t>38.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C33329" w:rsidRPr="00C33329" w:rsidRDefault="00C33329" w:rsidP="00C33329">
      <w:pPr>
        <w:autoSpaceDE w:val="0"/>
        <w:autoSpaceDN w:val="0"/>
        <w:adjustRightInd w:val="0"/>
        <w:ind w:firstLine="709"/>
        <w:contextualSpacing/>
        <w:jc w:val="both"/>
        <w:rPr>
          <w:rFonts w:eastAsia="Calibri"/>
          <w:szCs w:val="28"/>
        </w:rPr>
      </w:pPr>
      <w:r w:rsidRPr="00C33329">
        <w:rPr>
          <w:rFonts w:eastAsia="Calibri"/>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C33329" w:rsidRPr="00C33329" w:rsidRDefault="00C33329" w:rsidP="00C33329">
      <w:pPr>
        <w:autoSpaceDE w:val="0"/>
        <w:autoSpaceDN w:val="0"/>
        <w:adjustRightInd w:val="0"/>
        <w:ind w:firstLine="709"/>
        <w:contextualSpacing/>
        <w:jc w:val="both"/>
        <w:rPr>
          <w:rFonts w:eastAsia="Calibri"/>
          <w:szCs w:val="28"/>
        </w:rPr>
      </w:pPr>
      <w:r w:rsidRPr="00C33329">
        <w:rPr>
          <w:rFonts w:eastAsia="Calibri"/>
          <w:szCs w:val="28"/>
        </w:rPr>
        <w:t>- оттиск штампа с текстом (или собственноручную запись с текстом) «Копия электронного документа верна»;</w:t>
      </w:r>
    </w:p>
    <w:p w:rsidR="00C33329" w:rsidRPr="00C33329" w:rsidRDefault="00C33329" w:rsidP="00C33329">
      <w:pPr>
        <w:autoSpaceDE w:val="0"/>
        <w:autoSpaceDN w:val="0"/>
        <w:adjustRightInd w:val="0"/>
        <w:ind w:firstLine="567"/>
        <w:jc w:val="both"/>
        <w:rPr>
          <w:rFonts w:eastAsia="Calibri"/>
          <w:szCs w:val="28"/>
        </w:rPr>
      </w:pPr>
      <w:r w:rsidRPr="00C33329">
        <w:rPr>
          <w:rFonts w:eastAsia="Calibri"/>
          <w:szCs w:val="28"/>
        </w:rPr>
        <w:t>- собственноручную</w:t>
      </w:r>
      <w:r w:rsidRPr="00C33329">
        <w:rPr>
          <w:szCs w:val="28"/>
        </w:rPr>
        <w:t xml:space="preserve"> подпись уполномоченного специалиста Департамента, ответственного за прием и регистрацию входящей и исходящей корреспонденции,</w:t>
      </w:r>
      <w:r w:rsidRPr="00C33329">
        <w:rPr>
          <w:rFonts w:eastAsia="Calibri"/>
          <w:szCs w:val="28"/>
        </w:rPr>
        <w:t xml:space="preserve"> его должность, фамилию и дату создания бумажного документа - копию электронного документа.</w:t>
      </w:r>
    </w:p>
    <w:p w:rsidR="00C33329" w:rsidRPr="00C33329" w:rsidRDefault="00C33329" w:rsidP="00C33329">
      <w:pPr>
        <w:autoSpaceDE w:val="0"/>
        <w:autoSpaceDN w:val="0"/>
        <w:adjustRightInd w:val="0"/>
        <w:ind w:firstLine="709"/>
        <w:contextualSpacing/>
        <w:jc w:val="both"/>
        <w:rPr>
          <w:rFonts w:eastAsia="Calibri"/>
          <w:szCs w:val="28"/>
        </w:rPr>
      </w:pPr>
      <w:r w:rsidRPr="00C33329">
        <w:rPr>
          <w:rFonts w:eastAsia="Calibri"/>
          <w:szCs w:val="28"/>
        </w:rPr>
        <w:lastRenderedPageBreak/>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C33329" w:rsidRPr="00C33329" w:rsidRDefault="00C33329" w:rsidP="00C33329">
      <w:pPr>
        <w:autoSpaceDE w:val="0"/>
        <w:autoSpaceDN w:val="0"/>
        <w:adjustRightInd w:val="0"/>
        <w:ind w:firstLine="709"/>
        <w:contextualSpacing/>
        <w:jc w:val="both"/>
        <w:rPr>
          <w:rFonts w:eastAsia="Calibri"/>
          <w:szCs w:val="28"/>
          <w:lang w:eastAsia="en-US"/>
        </w:rPr>
      </w:pPr>
      <w:r w:rsidRPr="00C33329">
        <w:rPr>
          <w:rFonts w:eastAsia="Calibri"/>
          <w:szCs w:val="28"/>
          <w:lang w:eastAsia="en-US"/>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C33329" w:rsidRDefault="00C33329" w:rsidP="00C33329">
      <w:pPr>
        <w:autoSpaceDE w:val="0"/>
        <w:autoSpaceDN w:val="0"/>
        <w:adjustRightInd w:val="0"/>
        <w:jc w:val="center"/>
        <w:rPr>
          <w:szCs w:val="28"/>
        </w:rPr>
      </w:pPr>
    </w:p>
    <w:p w:rsidR="00C33329" w:rsidRPr="00C33329" w:rsidRDefault="00C33329" w:rsidP="00C33329">
      <w:pPr>
        <w:autoSpaceDE w:val="0"/>
        <w:autoSpaceDN w:val="0"/>
        <w:adjustRightInd w:val="0"/>
        <w:jc w:val="center"/>
        <w:rPr>
          <w:szCs w:val="28"/>
        </w:rPr>
      </w:pPr>
      <w:r w:rsidRPr="00C33329">
        <w:rPr>
          <w:szCs w:val="28"/>
        </w:rPr>
        <w:t xml:space="preserve">Раздел </w:t>
      </w:r>
      <w:r w:rsidRPr="00C33329">
        <w:rPr>
          <w:szCs w:val="28"/>
          <w:lang w:val="en-US"/>
        </w:rPr>
        <w:t>III</w:t>
      </w:r>
      <w:r w:rsidRPr="00C33329">
        <w:rPr>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33329" w:rsidRPr="00C33329" w:rsidRDefault="00C33329" w:rsidP="00C33329">
      <w:pPr>
        <w:autoSpaceDE w:val="0"/>
        <w:autoSpaceDN w:val="0"/>
        <w:adjustRightInd w:val="0"/>
        <w:rPr>
          <w:szCs w:val="28"/>
        </w:rPr>
      </w:pPr>
    </w:p>
    <w:p w:rsidR="00C33329" w:rsidRPr="00C33329" w:rsidRDefault="00C33329" w:rsidP="00C33329">
      <w:pPr>
        <w:autoSpaceDE w:val="0"/>
        <w:autoSpaceDN w:val="0"/>
        <w:adjustRightInd w:val="0"/>
        <w:jc w:val="center"/>
        <w:outlineLvl w:val="2"/>
        <w:rPr>
          <w:szCs w:val="28"/>
        </w:rPr>
      </w:pPr>
      <w:r w:rsidRPr="00C33329">
        <w:rPr>
          <w:szCs w:val="28"/>
        </w:rPr>
        <w:t>22. Исчерпывающий перечень административных процедур</w:t>
      </w:r>
    </w:p>
    <w:p w:rsidR="00C33329" w:rsidRPr="00C33329" w:rsidRDefault="00C33329" w:rsidP="00C33329">
      <w:pPr>
        <w:autoSpaceDE w:val="0"/>
        <w:autoSpaceDN w:val="0"/>
        <w:adjustRightInd w:val="0"/>
        <w:outlineLvl w:val="2"/>
        <w:rPr>
          <w:szCs w:val="28"/>
        </w:rPr>
      </w:pPr>
    </w:p>
    <w:p w:rsidR="00C33329" w:rsidRPr="00C33329" w:rsidRDefault="00C33329" w:rsidP="00C33329">
      <w:pPr>
        <w:autoSpaceDE w:val="0"/>
        <w:autoSpaceDN w:val="0"/>
        <w:adjustRightInd w:val="0"/>
        <w:ind w:firstLine="709"/>
        <w:contextualSpacing/>
        <w:jc w:val="both"/>
        <w:rPr>
          <w:szCs w:val="28"/>
        </w:rPr>
      </w:pPr>
      <w:r w:rsidRPr="00C33329">
        <w:rPr>
          <w:szCs w:val="28"/>
        </w:rPr>
        <w:t>39. Предоставление муниципальной услуги включает в себя следующие административные процедуры:</w:t>
      </w:r>
    </w:p>
    <w:p w:rsidR="00C33329" w:rsidRPr="00C33329" w:rsidRDefault="00C33329" w:rsidP="00C33329">
      <w:pPr>
        <w:autoSpaceDE w:val="0"/>
        <w:autoSpaceDN w:val="0"/>
        <w:adjustRightInd w:val="0"/>
        <w:ind w:firstLine="709"/>
        <w:contextualSpacing/>
        <w:jc w:val="both"/>
        <w:rPr>
          <w:szCs w:val="28"/>
        </w:rPr>
      </w:pPr>
      <w:r w:rsidRPr="00C33329">
        <w:rPr>
          <w:szCs w:val="28"/>
        </w:rPr>
        <w:t xml:space="preserve">1) прием и регистрация </w:t>
      </w:r>
      <w:r w:rsidRPr="00C33329">
        <w:rPr>
          <w:rFonts w:eastAsia="Calibri"/>
          <w:szCs w:val="28"/>
          <w:lang w:eastAsia="en-US"/>
        </w:rPr>
        <w:t>уведомления об окончании строительства</w:t>
      </w:r>
      <w:r w:rsidRPr="00C33329">
        <w:rPr>
          <w:szCs w:val="28"/>
        </w:rPr>
        <w:t xml:space="preserve"> и прилагаемых документов;</w:t>
      </w:r>
    </w:p>
    <w:p w:rsidR="00C33329" w:rsidRPr="00C33329" w:rsidRDefault="00C33329" w:rsidP="00C33329">
      <w:pPr>
        <w:autoSpaceDE w:val="0"/>
        <w:autoSpaceDN w:val="0"/>
        <w:adjustRightInd w:val="0"/>
        <w:ind w:firstLine="709"/>
        <w:contextualSpacing/>
        <w:jc w:val="both"/>
        <w:rPr>
          <w:szCs w:val="28"/>
        </w:rPr>
      </w:pPr>
      <w:r w:rsidRPr="00C33329">
        <w:rPr>
          <w:rFonts w:eastAsia="Calibri"/>
          <w:szCs w:val="28"/>
          <w:lang w:eastAsia="en-US"/>
        </w:rPr>
        <w:t xml:space="preserve">2) </w:t>
      </w:r>
      <w:r w:rsidRPr="00C33329">
        <w:rPr>
          <w:szCs w:val="28"/>
        </w:rPr>
        <w:t xml:space="preserve">рассмотрение уведомления об окончании строительства и прилагаемых документов на наличие оснований для возврата уведомления об окончании строительства и прилагаемых документов без рассмотрения, </w:t>
      </w:r>
      <w:r w:rsidRPr="00C33329">
        <w:rPr>
          <w:bCs/>
          <w:iCs/>
          <w:szCs w:val="28"/>
        </w:rPr>
        <w:t xml:space="preserve">принятие решения  о приеме уведомления об окончании строительства и прилагаемых документов к рассмотрению, </w:t>
      </w:r>
      <w:r w:rsidRPr="00C33329">
        <w:rPr>
          <w:szCs w:val="28"/>
        </w:rPr>
        <w:t xml:space="preserve"> направление письма о возврате уведомления об окончании строительства и прилагаемых документов без рассмотрения;</w:t>
      </w:r>
    </w:p>
    <w:p w:rsidR="00C33329" w:rsidRPr="00C33329" w:rsidRDefault="00C33329" w:rsidP="00C33329">
      <w:pPr>
        <w:autoSpaceDE w:val="0"/>
        <w:autoSpaceDN w:val="0"/>
        <w:adjustRightInd w:val="0"/>
        <w:ind w:firstLine="709"/>
        <w:jc w:val="both"/>
        <w:rPr>
          <w:rFonts w:eastAsia="Calibri"/>
          <w:szCs w:val="28"/>
          <w:lang w:eastAsia="en-US"/>
        </w:rPr>
      </w:pPr>
      <w:r w:rsidRPr="00C33329">
        <w:rPr>
          <w:rFonts w:eastAsia="Calibri"/>
          <w:szCs w:val="28"/>
          <w:lang w:eastAsia="en-US"/>
        </w:rPr>
        <w:t>3) проверка соответствия указанных в уведомлении об окончании строительства параметров указанным предельным параметрам и обязательным требованиям к параметрам объекта капитального строительства, действующим на дату поступления уведомления о планируемом строительстве, предельным параметрам и обязательным требованиям к параметрам объекта капитального строительства,  действующим на дату поступления уведомления об окончании строительства, соответствия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 допустимости размещения объекта индивидуального жилищного строительства или садового дома;</w:t>
      </w:r>
    </w:p>
    <w:p w:rsidR="00C33329" w:rsidRPr="00C33329" w:rsidRDefault="00C33329" w:rsidP="00C33329">
      <w:pPr>
        <w:autoSpaceDE w:val="0"/>
        <w:autoSpaceDN w:val="0"/>
        <w:adjustRightInd w:val="0"/>
        <w:ind w:firstLine="708"/>
        <w:jc w:val="both"/>
        <w:rPr>
          <w:rFonts w:eastAsia="Calibri"/>
          <w:szCs w:val="28"/>
          <w:lang w:eastAsia="en-US"/>
        </w:rPr>
      </w:pPr>
      <w:r w:rsidRPr="00C33329">
        <w:rPr>
          <w:szCs w:val="28"/>
        </w:rPr>
        <w:t>4)</w:t>
      </w:r>
      <w:r w:rsidRPr="00C33329">
        <w:rPr>
          <w:rFonts w:eastAsia="Calibri"/>
          <w:szCs w:val="28"/>
          <w:lang w:eastAsia="en-US"/>
        </w:rPr>
        <w:t xml:space="preserve"> подготовка и </w:t>
      </w:r>
      <w:r w:rsidRPr="00C33329">
        <w:rPr>
          <w:szCs w:val="28"/>
        </w:rPr>
        <w:t xml:space="preserve">направление уведомления </w:t>
      </w:r>
      <w:r w:rsidRPr="00C33329">
        <w:rPr>
          <w:rFonts w:eastAsia="Calibri"/>
          <w:szCs w:val="28"/>
          <w:lang w:eastAsia="en-US"/>
        </w:rPr>
        <w:t xml:space="preserve">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w:t>
      </w:r>
      <w:r w:rsidRPr="00C33329">
        <w:rPr>
          <w:szCs w:val="28"/>
        </w:rPr>
        <w:t xml:space="preserve">уведомления </w:t>
      </w:r>
      <w:r w:rsidRPr="00C33329">
        <w:rPr>
          <w:rFonts w:eastAsia="Calibri"/>
          <w:szCs w:val="28"/>
          <w:lang w:eastAsia="en-US"/>
        </w:rPr>
        <w:t xml:space="preserve">о соответствии построенных или реконструированных объекта индивидуального жилищного строительства или </w:t>
      </w:r>
      <w:r w:rsidRPr="00C33329">
        <w:rPr>
          <w:rFonts w:eastAsia="Calibri"/>
          <w:szCs w:val="28"/>
          <w:lang w:eastAsia="en-US"/>
        </w:rPr>
        <w:lastRenderedPageBreak/>
        <w:t>садового дома требованиям законодательства о градостроительной деятельности:</w:t>
      </w:r>
    </w:p>
    <w:p w:rsidR="00C33329" w:rsidRPr="00C33329" w:rsidRDefault="00C33329" w:rsidP="00C33329">
      <w:pPr>
        <w:widowControl w:val="0"/>
        <w:autoSpaceDE w:val="0"/>
        <w:autoSpaceDN w:val="0"/>
        <w:adjustRightInd w:val="0"/>
        <w:ind w:firstLine="709"/>
        <w:jc w:val="both"/>
        <w:rPr>
          <w:szCs w:val="28"/>
        </w:rPr>
      </w:pPr>
      <w:r w:rsidRPr="00C33329">
        <w:rPr>
          <w:szCs w:val="28"/>
        </w:rPr>
        <w:t xml:space="preserve">4.1) подготовка и направление уведомления </w:t>
      </w:r>
      <w:r w:rsidRPr="00C33329">
        <w:rPr>
          <w:rFonts w:eastAsia="Calibri"/>
          <w:szCs w:val="28"/>
          <w:lang w:eastAsia="en-US"/>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33329" w:rsidRPr="00C33329" w:rsidRDefault="00C33329" w:rsidP="00C33329">
      <w:pPr>
        <w:widowControl w:val="0"/>
        <w:autoSpaceDE w:val="0"/>
        <w:autoSpaceDN w:val="0"/>
        <w:adjustRightInd w:val="0"/>
        <w:ind w:firstLine="709"/>
        <w:jc w:val="both"/>
        <w:rPr>
          <w:rFonts w:eastAsia="Calibri"/>
          <w:szCs w:val="28"/>
          <w:lang w:eastAsia="en-US"/>
        </w:rPr>
      </w:pPr>
      <w:r w:rsidRPr="00C33329">
        <w:rPr>
          <w:szCs w:val="28"/>
        </w:rPr>
        <w:t xml:space="preserve">4.2) подготовка и направление уведомления </w:t>
      </w:r>
      <w:r w:rsidRPr="00C33329">
        <w:rPr>
          <w:rFonts w:eastAsia="Calibri"/>
          <w:szCs w:val="28"/>
          <w:lang w:eastAsia="en-US"/>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33329" w:rsidRPr="00C33329" w:rsidRDefault="00C33329" w:rsidP="00C33329">
      <w:pPr>
        <w:autoSpaceDE w:val="0"/>
        <w:autoSpaceDN w:val="0"/>
        <w:adjustRightInd w:val="0"/>
        <w:rPr>
          <w:szCs w:val="28"/>
        </w:rPr>
      </w:pPr>
    </w:p>
    <w:p w:rsidR="00C33329" w:rsidRPr="00C33329" w:rsidRDefault="00C33329" w:rsidP="00C33329">
      <w:pPr>
        <w:autoSpaceDE w:val="0"/>
        <w:autoSpaceDN w:val="0"/>
        <w:adjustRightInd w:val="0"/>
        <w:contextualSpacing/>
        <w:jc w:val="center"/>
        <w:rPr>
          <w:szCs w:val="28"/>
        </w:rPr>
      </w:pPr>
      <w:r w:rsidRPr="00C33329">
        <w:rPr>
          <w:szCs w:val="28"/>
        </w:rPr>
        <w:t>23. Прием и регистрация уведомления об окончании строительства  и прилагаемых документов</w:t>
      </w:r>
    </w:p>
    <w:p w:rsidR="00C33329" w:rsidRPr="00C33329" w:rsidRDefault="00C33329" w:rsidP="00C33329">
      <w:pPr>
        <w:autoSpaceDE w:val="0"/>
        <w:autoSpaceDN w:val="0"/>
        <w:adjustRightInd w:val="0"/>
        <w:contextualSpacing/>
        <w:jc w:val="center"/>
        <w:rPr>
          <w:szCs w:val="28"/>
        </w:rPr>
      </w:pPr>
    </w:p>
    <w:p w:rsidR="00C33329" w:rsidRPr="00C33329" w:rsidRDefault="00C33329" w:rsidP="00C33329">
      <w:pPr>
        <w:autoSpaceDE w:val="0"/>
        <w:autoSpaceDN w:val="0"/>
        <w:adjustRightInd w:val="0"/>
        <w:ind w:firstLine="567"/>
        <w:jc w:val="both"/>
        <w:rPr>
          <w:color w:val="000000"/>
          <w:szCs w:val="28"/>
        </w:rPr>
      </w:pPr>
      <w:r w:rsidRPr="00C33329">
        <w:rPr>
          <w:szCs w:val="28"/>
        </w:rPr>
        <w:t xml:space="preserve">40. </w:t>
      </w:r>
      <w:r w:rsidRPr="00C33329">
        <w:rPr>
          <w:color w:val="000000"/>
          <w:szCs w:val="28"/>
        </w:rPr>
        <w:t xml:space="preserve">Основанием для начала административной процедуры является поступление уведомления об окончании строительства и прилагаемых документов на бумажном носителе посредством личного обращения заявителя в </w:t>
      </w:r>
      <w:r w:rsidRPr="00C33329">
        <w:rPr>
          <w:szCs w:val="28"/>
        </w:rPr>
        <w:t xml:space="preserve">Департамент, </w:t>
      </w:r>
      <w:r w:rsidRPr="00C33329">
        <w:rPr>
          <w:color w:val="000000"/>
          <w:szCs w:val="28"/>
        </w:rPr>
        <w:t>или получение уведомления об окончании строительства и прилагаемых документов, направленного в Департамент посредством почтового отправления с уведомлением о вручении.</w:t>
      </w:r>
    </w:p>
    <w:p w:rsidR="00C33329" w:rsidRPr="00C33329" w:rsidRDefault="00C33329" w:rsidP="00C33329">
      <w:pPr>
        <w:widowControl w:val="0"/>
        <w:autoSpaceDE w:val="0"/>
        <w:autoSpaceDN w:val="0"/>
        <w:adjustRightInd w:val="0"/>
        <w:ind w:firstLine="709"/>
        <w:contextualSpacing/>
        <w:jc w:val="both"/>
        <w:rPr>
          <w:szCs w:val="28"/>
        </w:rPr>
      </w:pPr>
      <w:r w:rsidRPr="00C33329">
        <w:rPr>
          <w:szCs w:val="28"/>
        </w:rPr>
        <w:t>41. Уполномоченный специалист Департамента, ответственный за прием и регистрацию входящей и исходящей корреспонденции, вносит в Единую систему электронного документооборота</w:t>
      </w:r>
      <w:r w:rsidRPr="00C33329">
        <w:rPr>
          <w:b/>
          <w:szCs w:val="28"/>
        </w:rPr>
        <w:t xml:space="preserve"> </w:t>
      </w:r>
      <w:r w:rsidRPr="00C33329">
        <w:rPr>
          <w:szCs w:val="28"/>
        </w:rPr>
        <w:t xml:space="preserve">запись о регистрации </w:t>
      </w:r>
      <w:r w:rsidRPr="00C33329">
        <w:rPr>
          <w:rFonts w:eastAsia="Calibri"/>
          <w:szCs w:val="28"/>
          <w:lang w:eastAsia="en-US"/>
        </w:rPr>
        <w:t xml:space="preserve">уведомления </w:t>
      </w:r>
      <w:r w:rsidRPr="00C33329">
        <w:rPr>
          <w:spacing w:val="2"/>
          <w:szCs w:val="28"/>
        </w:rPr>
        <w:t xml:space="preserve">об окончании </w:t>
      </w:r>
      <w:r w:rsidRPr="00C33329">
        <w:rPr>
          <w:rFonts w:eastAsia="Calibri"/>
          <w:szCs w:val="28"/>
          <w:lang w:eastAsia="en-US"/>
        </w:rPr>
        <w:t>строительства</w:t>
      </w:r>
      <w:r w:rsidRPr="00C33329">
        <w:rPr>
          <w:spacing w:val="2"/>
          <w:szCs w:val="28"/>
        </w:rPr>
        <w:t xml:space="preserve"> и прилагаемых документов</w:t>
      </w:r>
      <w:r w:rsidRPr="00C33329">
        <w:rPr>
          <w:szCs w:val="28"/>
        </w:rPr>
        <w:t xml:space="preserve">, осуществляет присвоение входящего номера уведомлению об окончании строительства и передает уведомление об окончании строительства и прилагаемые документы </w:t>
      </w:r>
      <w:r w:rsidRPr="00C33329">
        <w:rPr>
          <w:spacing w:val="3"/>
          <w:szCs w:val="28"/>
        </w:rPr>
        <w:t xml:space="preserve">начальнику Управления </w:t>
      </w:r>
      <w:r w:rsidRPr="00C33329">
        <w:rPr>
          <w:szCs w:val="28"/>
        </w:rPr>
        <w:t>для рассмотрения и направления на исполнение специалисту Департамента, уполномоченному на предоставление муниципальной услуги.</w:t>
      </w:r>
    </w:p>
    <w:p w:rsidR="00C33329" w:rsidRPr="00C33329" w:rsidRDefault="00C33329" w:rsidP="00C33329">
      <w:pPr>
        <w:widowControl w:val="0"/>
        <w:autoSpaceDE w:val="0"/>
        <w:autoSpaceDN w:val="0"/>
        <w:adjustRightInd w:val="0"/>
        <w:ind w:firstLine="709"/>
        <w:contextualSpacing/>
        <w:jc w:val="both"/>
        <w:rPr>
          <w:spacing w:val="2"/>
          <w:szCs w:val="28"/>
        </w:rPr>
      </w:pPr>
      <w:r w:rsidRPr="00C33329">
        <w:rPr>
          <w:spacing w:val="2"/>
          <w:szCs w:val="28"/>
        </w:rPr>
        <w:t xml:space="preserve">42. </w:t>
      </w:r>
      <w:r w:rsidRPr="00C33329">
        <w:rPr>
          <w:szCs w:val="28"/>
        </w:rPr>
        <w:t xml:space="preserve">Критерием принятия решения является поступление </w:t>
      </w:r>
      <w:r w:rsidRPr="00C33329">
        <w:rPr>
          <w:spacing w:val="2"/>
          <w:szCs w:val="28"/>
        </w:rPr>
        <w:t xml:space="preserve">уведомления об окончании </w:t>
      </w:r>
      <w:r w:rsidRPr="00C33329">
        <w:rPr>
          <w:rFonts w:eastAsia="Calibri"/>
          <w:szCs w:val="28"/>
          <w:lang w:eastAsia="en-US"/>
        </w:rPr>
        <w:t>строительства</w:t>
      </w:r>
      <w:r w:rsidRPr="00C33329">
        <w:rPr>
          <w:spacing w:val="2"/>
          <w:szCs w:val="28"/>
        </w:rPr>
        <w:t xml:space="preserve"> и прилагаемых документов.</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2"/>
          <w:szCs w:val="28"/>
        </w:rPr>
      </w:pPr>
      <w:r w:rsidRPr="00C33329">
        <w:rPr>
          <w:spacing w:val="2"/>
          <w:szCs w:val="28"/>
        </w:rPr>
        <w:t>43.</w:t>
      </w:r>
      <w:r w:rsidRPr="00C33329">
        <w:rPr>
          <w:spacing w:val="4"/>
          <w:szCs w:val="28"/>
        </w:rPr>
        <w:t xml:space="preserve"> </w:t>
      </w:r>
      <w:r w:rsidRPr="00C33329">
        <w:rPr>
          <w:spacing w:val="-6"/>
          <w:szCs w:val="28"/>
        </w:rPr>
        <w:t>Результатом выполнения административной процедуры является прием и регистрация уведомления об окончании строительства и прилагаемых документов.</w:t>
      </w:r>
    </w:p>
    <w:p w:rsidR="00C33329" w:rsidRPr="00C33329" w:rsidRDefault="00C33329" w:rsidP="00C33329">
      <w:pPr>
        <w:widowControl w:val="0"/>
        <w:shd w:val="clear" w:color="auto" w:fill="FFFFFF"/>
        <w:tabs>
          <w:tab w:val="left" w:pos="709"/>
        </w:tabs>
        <w:autoSpaceDE w:val="0"/>
        <w:autoSpaceDN w:val="0"/>
        <w:adjustRightInd w:val="0"/>
        <w:contextualSpacing/>
        <w:jc w:val="both"/>
        <w:rPr>
          <w:spacing w:val="2"/>
          <w:szCs w:val="28"/>
        </w:rPr>
      </w:pPr>
      <w:r w:rsidRPr="00C33329">
        <w:rPr>
          <w:spacing w:val="2"/>
          <w:szCs w:val="28"/>
        </w:rPr>
        <w:tab/>
        <w:t xml:space="preserve">44. Способом фиксации исполнения административной процедуры является регистрация уведомления об окончании строительства и прилагаемых к нему документов </w:t>
      </w:r>
      <w:r w:rsidRPr="00C33329">
        <w:rPr>
          <w:rFonts w:eastAsia="Calibri"/>
          <w:szCs w:val="28"/>
          <w:lang w:eastAsia="en-US"/>
        </w:rPr>
        <w:t>в</w:t>
      </w:r>
      <w:r w:rsidRPr="00C33329">
        <w:rPr>
          <w:spacing w:val="2"/>
          <w:szCs w:val="28"/>
        </w:rPr>
        <w:t xml:space="preserve"> </w:t>
      </w:r>
      <w:r w:rsidRPr="00C33329">
        <w:rPr>
          <w:szCs w:val="28"/>
        </w:rPr>
        <w:t>Единой системе электронного документооборота</w:t>
      </w:r>
      <w:r w:rsidRPr="00C33329">
        <w:rPr>
          <w:spacing w:val="2"/>
          <w:szCs w:val="28"/>
        </w:rPr>
        <w:t>.</w:t>
      </w:r>
    </w:p>
    <w:p w:rsidR="00C33329" w:rsidRPr="00C33329" w:rsidRDefault="00C33329" w:rsidP="00C33329">
      <w:pPr>
        <w:widowControl w:val="0"/>
        <w:shd w:val="clear" w:color="auto" w:fill="FFFFFF"/>
        <w:tabs>
          <w:tab w:val="left" w:pos="854"/>
        </w:tabs>
        <w:autoSpaceDE w:val="0"/>
        <w:autoSpaceDN w:val="0"/>
        <w:adjustRightInd w:val="0"/>
        <w:contextualSpacing/>
        <w:jc w:val="both"/>
        <w:rPr>
          <w:spacing w:val="2"/>
          <w:szCs w:val="28"/>
        </w:rPr>
      </w:pPr>
      <w:r w:rsidRPr="00C33329">
        <w:rPr>
          <w:spacing w:val="2"/>
          <w:szCs w:val="28"/>
        </w:rPr>
        <w:tab/>
        <w:t>Максимальный</w:t>
      </w:r>
      <w:r w:rsidRPr="00C33329">
        <w:rPr>
          <w:spacing w:val="2"/>
          <w:szCs w:val="28"/>
        </w:rPr>
        <w:tab/>
        <w:t xml:space="preserve"> срок выполнения административной процедуры составляет 1 рабочий день.</w:t>
      </w:r>
    </w:p>
    <w:p w:rsidR="00C33329" w:rsidRPr="00C33329" w:rsidRDefault="00C33329" w:rsidP="00C33329">
      <w:pPr>
        <w:widowControl w:val="0"/>
        <w:shd w:val="clear" w:color="auto" w:fill="FFFFFF"/>
        <w:tabs>
          <w:tab w:val="left" w:pos="854"/>
        </w:tabs>
        <w:autoSpaceDE w:val="0"/>
        <w:autoSpaceDN w:val="0"/>
        <w:adjustRightInd w:val="0"/>
        <w:jc w:val="both"/>
        <w:rPr>
          <w:spacing w:val="2"/>
          <w:szCs w:val="28"/>
        </w:rPr>
      </w:pPr>
    </w:p>
    <w:p w:rsidR="00C33329" w:rsidRPr="00C33329" w:rsidRDefault="00C33329" w:rsidP="00C33329">
      <w:pPr>
        <w:widowControl w:val="0"/>
        <w:shd w:val="clear" w:color="auto" w:fill="FFFFFF"/>
        <w:autoSpaceDE w:val="0"/>
        <w:autoSpaceDN w:val="0"/>
        <w:adjustRightInd w:val="0"/>
        <w:contextualSpacing/>
        <w:jc w:val="center"/>
        <w:rPr>
          <w:szCs w:val="28"/>
        </w:rPr>
      </w:pPr>
      <w:r w:rsidRPr="00C33329">
        <w:rPr>
          <w:spacing w:val="2"/>
          <w:szCs w:val="28"/>
        </w:rPr>
        <w:t xml:space="preserve">24. </w:t>
      </w:r>
      <w:r w:rsidRPr="00C33329">
        <w:rPr>
          <w:szCs w:val="28"/>
        </w:rPr>
        <w:t xml:space="preserve">Рассмотрение уведомления об окончании строительства и прилагаемых документов на наличие оснований для возврата уведомления об окончании строительства и прилагаемых документов без рассмотрения, </w:t>
      </w:r>
      <w:r w:rsidRPr="00C33329">
        <w:rPr>
          <w:bCs/>
          <w:iCs/>
          <w:szCs w:val="28"/>
        </w:rPr>
        <w:t xml:space="preserve">принятие решения  о приеме уведомления об окончании строительства и прилагаемых документов </w:t>
      </w:r>
      <w:r w:rsidRPr="00C33329">
        <w:rPr>
          <w:bCs/>
          <w:iCs/>
          <w:szCs w:val="28"/>
        </w:rPr>
        <w:lastRenderedPageBreak/>
        <w:t xml:space="preserve">к рассмотрению, </w:t>
      </w:r>
      <w:r w:rsidRPr="00C33329">
        <w:rPr>
          <w:szCs w:val="28"/>
        </w:rPr>
        <w:t xml:space="preserve"> направление письма о возврате уведомления об окончании </w:t>
      </w:r>
    </w:p>
    <w:p w:rsidR="00C33329" w:rsidRPr="00C33329" w:rsidRDefault="00C33329" w:rsidP="00C33329">
      <w:pPr>
        <w:widowControl w:val="0"/>
        <w:shd w:val="clear" w:color="auto" w:fill="FFFFFF"/>
        <w:autoSpaceDE w:val="0"/>
        <w:autoSpaceDN w:val="0"/>
        <w:adjustRightInd w:val="0"/>
        <w:contextualSpacing/>
        <w:jc w:val="center"/>
        <w:rPr>
          <w:szCs w:val="28"/>
        </w:rPr>
      </w:pPr>
      <w:r w:rsidRPr="00C33329">
        <w:rPr>
          <w:szCs w:val="28"/>
        </w:rPr>
        <w:t>строительства и прилагаемых документов без рассмотрения</w:t>
      </w:r>
    </w:p>
    <w:p w:rsidR="00C33329" w:rsidRPr="00C33329" w:rsidRDefault="00C33329" w:rsidP="00C33329">
      <w:pPr>
        <w:widowControl w:val="0"/>
        <w:shd w:val="clear" w:color="auto" w:fill="FFFFFF"/>
        <w:tabs>
          <w:tab w:val="left" w:pos="854"/>
        </w:tabs>
        <w:autoSpaceDE w:val="0"/>
        <w:autoSpaceDN w:val="0"/>
        <w:adjustRightInd w:val="0"/>
        <w:contextualSpacing/>
        <w:jc w:val="both"/>
        <w:rPr>
          <w:szCs w:val="28"/>
        </w:rPr>
      </w:pPr>
    </w:p>
    <w:p w:rsidR="00C33329" w:rsidRPr="00C33329" w:rsidRDefault="00C33329" w:rsidP="00C33329">
      <w:pPr>
        <w:widowControl w:val="0"/>
        <w:shd w:val="clear" w:color="auto" w:fill="FFFFFF"/>
        <w:autoSpaceDE w:val="0"/>
        <w:autoSpaceDN w:val="0"/>
        <w:adjustRightInd w:val="0"/>
        <w:ind w:firstLine="709"/>
        <w:contextualSpacing/>
        <w:jc w:val="both"/>
        <w:rPr>
          <w:szCs w:val="28"/>
        </w:rPr>
      </w:pPr>
      <w:r w:rsidRPr="00C33329">
        <w:rPr>
          <w:szCs w:val="28"/>
        </w:rPr>
        <w:t xml:space="preserve">45. Основанием для начала административной процедуры является поступление зарегистрированного уведомления об окончании строительства и прилагаемых документов к специалисту Департамента, уполномоченному на предоставление муниципальной услуги. </w:t>
      </w:r>
    </w:p>
    <w:p w:rsidR="00C33329" w:rsidRPr="00C33329" w:rsidRDefault="00C33329" w:rsidP="00C33329">
      <w:pPr>
        <w:autoSpaceDE w:val="0"/>
        <w:autoSpaceDN w:val="0"/>
        <w:adjustRightInd w:val="0"/>
        <w:ind w:firstLine="709"/>
        <w:jc w:val="both"/>
        <w:rPr>
          <w:szCs w:val="28"/>
        </w:rPr>
      </w:pPr>
      <w:r w:rsidRPr="00C33329">
        <w:rPr>
          <w:szCs w:val="28"/>
        </w:rPr>
        <w:t xml:space="preserve">46. Специалист Департамента, уполномоченный на предоставление муниципальной услуги, проверяет поступившее уведомление </w:t>
      </w:r>
      <w:r w:rsidRPr="00C33329">
        <w:rPr>
          <w:rFonts w:eastAsia="Calibri"/>
          <w:szCs w:val="28"/>
          <w:lang w:eastAsia="en-US"/>
        </w:rPr>
        <w:t xml:space="preserve">об окончании строительства и прилагаемые документы </w:t>
      </w:r>
      <w:r w:rsidRPr="00C33329">
        <w:rPr>
          <w:szCs w:val="28"/>
        </w:rPr>
        <w:t>на наличие оснований для возврата</w:t>
      </w:r>
      <w:r w:rsidRPr="00C33329">
        <w:rPr>
          <w:rFonts w:ascii="Arial" w:hAnsi="Arial" w:cs="Arial"/>
          <w:sz w:val="20"/>
        </w:rPr>
        <w:t xml:space="preserve"> </w:t>
      </w:r>
      <w:r w:rsidRPr="00C33329">
        <w:rPr>
          <w:szCs w:val="28"/>
        </w:rPr>
        <w:t xml:space="preserve">уведомления </w:t>
      </w:r>
      <w:r w:rsidRPr="00C33329">
        <w:rPr>
          <w:rFonts w:eastAsia="Calibri"/>
          <w:szCs w:val="28"/>
          <w:lang w:eastAsia="en-US"/>
        </w:rPr>
        <w:t xml:space="preserve">об окончании строительства и прилагаемых документов </w:t>
      </w:r>
      <w:r w:rsidRPr="00C33329">
        <w:rPr>
          <w:szCs w:val="28"/>
        </w:rPr>
        <w:t>без рассмотрения, предусмотренных пунктом 22 административного регламента.</w:t>
      </w:r>
    </w:p>
    <w:p w:rsidR="00C33329" w:rsidRPr="00C33329" w:rsidRDefault="00C33329" w:rsidP="00C33329">
      <w:pPr>
        <w:autoSpaceDE w:val="0"/>
        <w:autoSpaceDN w:val="0"/>
        <w:adjustRightInd w:val="0"/>
        <w:ind w:firstLine="709"/>
        <w:jc w:val="both"/>
        <w:rPr>
          <w:rFonts w:eastAsia="Calibri"/>
          <w:szCs w:val="28"/>
          <w:lang w:eastAsia="en-US"/>
        </w:rPr>
      </w:pPr>
      <w:r w:rsidRPr="00C33329">
        <w:rPr>
          <w:spacing w:val="3"/>
          <w:szCs w:val="28"/>
        </w:rPr>
        <w:t xml:space="preserve">47. В случае </w:t>
      </w:r>
      <w:r w:rsidRPr="00C33329">
        <w:rPr>
          <w:rFonts w:eastAsia="Calibri"/>
          <w:szCs w:val="28"/>
          <w:lang w:eastAsia="en-US"/>
        </w:rPr>
        <w:t>наличия оснований</w:t>
      </w:r>
      <w:r w:rsidRPr="00C33329">
        <w:rPr>
          <w:spacing w:val="3"/>
          <w:szCs w:val="28"/>
        </w:rPr>
        <w:t xml:space="preserve"> для возврата  </w:t>
      </w:r>
      <w:r w:rsidRPr="00C33329">
        <w:rPr>
          <w:rFonts w:eastAsia="Calibri"/>
          <w:szCs w:val="28"/>
          <w:lang w:eastAsia="en-US"/>
        </w:rPr>
        <w:t xml:space="preserve">уведомления об окончании строительства </w:t>
      </w:r>
      <w:r w:rsidRPr="00C33329">
        <w:rPr>
          <w:spacing w:val="3"/>
          <w:szCs w:val="28"/>
        </w:rPr>
        <w:t>и прилагаемых документов без рассмотрения, предусмотренных пунктом 22 административного регламента,</w:t>
      </w:r>
      <w:r w:rsidRPr="00C33329">
        <w:rPr>
          <w:rFonts w:eastAsia="Calibri"/>
          <w:szCs w:val="28"/>
          <w:lang w:eastAsia="en-US"/>
        </w:rPr>
        <w:t xml:space="preserve"> специалист Департамента, уполномоченный на предоставление муниципальной услуги</w:t>
      </w:r>
      <w:r w:rsidRPr="00C33329">
        <w:rPr>
          <w:szCs w:val="28"/>
          <w:shd w:val="clear" w:color="auto" w:fill="FFFFFF"/>
        </w:rPr>
        <w:t>,</w:t>
      </w:r>
      <w:r w:rsidRPr="00C33329">
        <w:rPr>
          <w:rFonts w:ascii="Arial" w:hAnsi="Arial" w:cs="Arial"/>
          <w:color w:val="333333"/>
          <w:sz w:val="24"/>
          <w:szCs w:val="24"/>
          <w:shd w:val="clear" w:color="auto" w:fill="FFFFFF"/>
        </w:rPr>
        <w:t xml:space="preserve"> </w:t>
      </w:r>
      <w:r w:rsidRPr="00C33329">
        <w:rPr>
          <w:rFonts w:eastAsia="Calibri"/>
          <w:szCs w:val="28"/>
          <w:lang w:eastAsia="en-US"/>
        </w:rPr>
        <w:t>готовит письмо о возврате уведомления об окончании строительства и прилагаемых документов без рассмотрения, с указанием причин возврата и направляет его на подпись начальнику Управления.</w:t>
      </w:r>
    </w:p>
    <w:p w:rsidR="00C33329" w:rsidRPr="00C33329" w:rsidRDefault="00C33329" w:rsidP="00C33329">
      <w:pPr>
        <w:widowControl w:val="0"/>
        <w:shd w:val="clear" w:color="auto" w:fill="FFFFFF"/>
        <w:tabs>
          <w:tab w:val="left" w:pos="709"/>
        </w:tabs>
        <w:autoSpaceDE w:val="0"/>
        <w:autoSpaceDN w:val="0"/>
        <w:adjustRightInd w:val="0"/>
        <w:contextualSpacing/>
        <w:jc w:val="both"/>
        <w:rPr>
          <w:spacing w:val="3"/>
          <w:szCs w:val="28"/>
        </w:rPr>
      </w:pPr>
      <w:r w:rsidRPr="00C33329">
        <w:rPr>
          <w:rFonts w:eastAsia="Calibri"/>
          <w:b/>
          <w:szCs w:val="28"/>
          <w:lang w:eastAsia="en-US"/>
        </w:rPr>
        <w:tab/>
      </w:r>
      <w:r w:rsidRPr="00C33329">
        <w:rPr>
          <w:rFonts w:eastAsia="Calibri"/>
          <w:szCs w:val="28"/>
          <w:lang w:eastAsia="en-US"/>
        </w:rPr>
        <w:t xml:space="preserve">48. </w:t>
      </w:r>
      <w:r w:rsidRPr="00C33329">
        <w:rPr>
          <w:spacing w:val="-6"/>
          <w:szCs w:val="28"/>
        </w:rPr>
        <w:t>Начальник Управления подписывает письмо о возврате уведомления</w:t>
      </w:r>
      <w:r w:rsidRPr="00C33329">
        <w:rPr>
          <w:rFonts w:eastAsia="Calibri"/>
          <w:spacing w:val="-6"/>
          <w:szCs w:val="28"/>
          <w:lang w:eastAsia="en-US"/>
        </w:rPr>
        <w:t xml:space="preserve"> об окончании строительства и прилагаемых документов без рассмотрения</w:t>
      </w:r>
      <w:r w:rsidRPr="00C33329">
        <w:rPr>
          <w:spacing w:val="-6"/>
          <w:szCs w:val="28"/>
        </w:rPr>
        <w:t xml:space="preserve"> с указанием причин возврата и передает уполномоченному специалисту Департамента, ответственному за прием и регистрацию входящей и исходящей корреспонденции для регистрации в Единой системе электронного документооборота и направлению заявителю.</w:t>
      </w:r>
    </w:p>
    <w:p w:rsidR="00C33329" w:rsidRPr="00C33329" w:rsidRDefault="00C33329" w:rsidP="00C33329">
      <w:pPr>
        <w:tabs>
          <w:tab w:val="left" w:pos="709"/>
        </w:tabs>
        <w:autoSpaceDE w:val="0"/>
        <w:autoSpaceDN w:val="0"/>
        <w:adjustRightInd w:val="0"/>
        <w:ind w:firstLine="567"/>
        <w:contextualSpacing/>
        <w:jc w:val="both"/>
        <w:rPr>
          <w:spacing w:val="3"/>
          <w:szCs w:val="28"/>
        </w:rPr>
      </w:pPr>
      <w:r w:rsidRPr="00C33329">
        <w:rPr>
          <w:rFonts w:eastAsia="Calibri"/>
          <w:szCs w:val="28"/>
          <w:lang w:eastAsia="en-US"/>
        </w:rPr>
        <w:t xml:space="preserve">  49. </w:t>
      </w:r>
      <w:r w:rsidRPr="00C33329">
        <w:rPr>
          <w:spacing w:val="-6"/>
          <w:szCs w:val="28"/>
        </w:rPr>
        <w:t>Специалист Департамента, ответственный за прием и регистрацию входящей и исходящей корреспонденции регистрирует в Единой системе электронного документооборота письмо о возврате уведомления</w:t>
      </w:r>
      <w:r w:rsidRPr="00C33329">
        <w:rPr>
          <w:rFonts w:eastAsia="Calibri"/>
          <w:spacing w:val="-6"/>
          <w:szCs w:val="28"/>
          <w:lang w:eastAsia="en-US"/>
        </w:rPr>
        <w:t xml:space="preserve"> об окончании строительства и прилагаемых документов без рассмотрения</w:t>
      </w:r>
      <w:r w:rsidRPr="00C33329">
        <w:rPr>
          <w:spacing w:val="-6"/>
          <w:szCs w:val="28"/>
        </w:rPr>
        <w:t xml:space="preserve"> с указанием причин возврата </w:t>
      </w:r>
      <w:r w:rsidRPr="00C33329">
        <w:rPr>
          <w:spacing w:val="3"/>
          <w:szCs w:val="28"/>
        </w:rPr>
        <w:t xml:space="preserve">и направляет заявителю письмо о возврате уведомления об окончании </w:t>
      </w:r>
      <w:r w:rsidRPr="00C33329">
        <w:rPr>
          <w:rFonts w:eastAsia="Calibri"/>
          <w:szCs w:val="28"/>
          <w:lang w:eastAsia="en-US"/>
        </w:rPr>
        <w:t>строительства</w:t>
      </w:r>
      <w:r w:rsidRPr="00C33329">
        <w:rPr>
          <w:spacing w:val="3"/>
          <w:szCs w:val="28"/>
        </w:rPr>
        <w:t xml:space="preserve"> без рассмотрения, с указанием причин возврата, с приложением к нему оригинала уведомления об окончании </w:t>
      </w:r>
      <w:r w:rsidRPr="00C33329">
        <w:rPr>
          <w:rFonts w:eastAsia="Calibri"/>
          <w:szCs w:val="28"/>
          <w:lang w:eastAsia="en-US"/>
        </w:rPr>
        <w:t>строительства</w:t>
      </w:r>
      <w:r w:rsidRPr="00C33329">
        <w:rPr>
          <w:spacing w:val="3"/>
          <w:szCs w:val="28"/>
        </w:rPr>
        <w:t xml:space="preserve"> и прилагаемых документов. </w:t>
      </w:r>
    </w:p>
    <w:p w:rsidR="00C33329" w:rsidRPr="00C33329" w:rsidRDefault="00C33329" w:rsidP="00C33329">
      <w:pPr>
        <w:tabs>
          <w:tab w:val="left" w:pos="709"/>
        </w:tabs>
        <w:autoSpaceDE w:val="0"/>
        <w:autoSpaceDN w:val="0"/>
        <w:adjustRightInd w:val="0"/>
        <w:ind w:firstLine="567"/>
        <w:contextualSpacing/>
        <w:jc w:val="both"/>
        <w:rPr>
          <w:spacing w:val="3"/>
          <w:szCs w:val="28"/>
        </w:rPr>
      </w:pPr>
      <w:r w:rsidRPr="00C33329">
        <w:rPr>
          <w:spacing w:val="3"/>
          <w:szCs w:val="28"/>
        </w:rPr>
        <w:t xml:space="preserve">Уведомление об окончании </w:t>
      </w:r>
      <w:r w:rsidRPr="00C33329">
        <w:rPr>
          <w:rFonts w:eastAsia="Calibri"/>
          <w:szCs w:val="28"/>
          <w:lang w:eastAsia="en-US"/>
        </w:rPr>
        <w:t>строительства</w:t>
      </w:r>
      <w:r w:rsidRPr="00C33329">
        <w:rPr>
          <w:spacing w:val="3"/>
          <w:szCs w:val="28"/>
        </w:rPr>
        <w:t xml:space="preserve"> и прилагаемые документы без рассмотрения возвращаются заявителю в течении 3 рабочих дней со дня поступления уведомления об окончании строительства. В этом случае уведомление об окончании строительства считается ненаправленным.</w:t>
      </w:r>
    </w:p>
    <w:p w:rsidR="00C33329" w:rsidRPr="00C33329" w:rsidRDefault="00C33329" w:rsidP="00C33329">
      <w:pPr>
        <w:tabs>
          <w:tab w:val="left" w:pos="709"/>
        </w:tabs>
        <w:autoSpaceDE w:val="0"/>
        <w:autoSpaceDN w:val="0"/>
        <w:adjustRightInd w:val="0"/>
        <w:contextualSpacing/>
        <w:jc w:val="both"/>
        <w:rPr>
          <w:spacing w:val="3"/>
          <w:szCs w:val="28"/>
        </w:rPr>
      </w:pPr>
      <w:r w:rsidRPr="00C33329">
        <w:rPr>
          <w:spacing w:val="3"/>
          <w:szCs w:val="28"/>
        </w:rPr>
        <w:tab/>
        <w:t xml:space="preserve">50. В случае </w:t>
      </w:r>
      <w:r w:rsidRPr="00C33329">
        <w:rPr>
          <w:rFonts w:eastAsia="Calibri"/>
          <w:szCs w:val="28"/>
          <w:lang w:eastAsia="en-US"/>
        </w:rPr>
        <w:t>отсутствия оснований</w:t>
      </w:r>
      <w:r w:rsidRPr="00C33329">
        <w:rPr>
          <w:spacing w:val="3"/>
          <w:szCs w:val="28"/>
        </w:rPr>
        <w:t xml:space="preserve"> для возврата уведомления </w:t>
      </w:r>
      <w:r w:rsidRPr="00C33329">
        <w:rPr>
          <w:rFonts w:eastAsia="Calibri"/>
          <w:szCs w:val="28"/>
          <w:lang w:eastAsia="en-US"/>
        </w:rPr>
        <w:t xml:space="preserve">об окончании строительства </w:t>
      </w:r>
      <w:r w:rsidRPr="00C33329">
        <w:rPr>
          <w:spacing w:val="3"/>
          <w:szCs w:val="28"/>
        </w:rPr>
        <w:t xml:space="preserve">и прилагаемых документов без рассмотрения, </w:t>
      </w:r>
      <w:r w:rsidRPr="00C33329">
        <w:rPr>
          <w:rFonts w:eastAsia="Calibri"/>
          <w:szCs w:val="28"/>
          <w:lang w:eastAsia="en-US"/>
        </w:rPr>
        <w:t>специалист Департамента,  уполномоченный на предоставление муниципальной услуги,  принимает</w:t>
      </w:r>
      <w:r w:rsidRPr="00C33329">
        <w:rPr>
          <w:spacing w:val="3"/>
          <w:szCs w:val="28"/>
        </w:rPr>
        <w:t xml:space="preserve"> уведомление </w:t>
      </w:r>
      <w:r w:rsidRPr="00C33329">
        <w:rPr>
          <w:rFonts w:eastAsia="Calibri"/>
          <w:szCs w:val="28"/>
          <w:lang w:eastAsia="en-US"/>
        </w:rPr>
        <w:t xml:space="preserve">об окончании строительства </w:t>
      </w:r>
      <w:r w:rsidRPr="00C33329">
        <w:rPr>
          <w:spacing w:val="3"/>
          <w:szCs w:val="28"/>
        </w:rPr>
        <w:t>и прилагаемые документы к рассмотрению и формирует пакет документов, необходимый для предоставления муниципальной услуги.</w:t>
      </w:r>
    </w:p>
    <w:p w:rsidR="00C33329" w:rsidRPr="00C33329" w:rsidRDefault="00C33329" w:rsidP="00C33329">
      <w:pPr>
        <w:tabs>
          <w:tab w:val="left" w:pos="709"/>
        </w:tabs>
        <w:autoSpaceDE w:val="0"/>
        <w:autoSpaceDN w:val="0"/>
        <w:adjustRightInd w:val="0"/>
        <w:contextualSpacing/>
        <w:jc w:val="both"/>
        <w:rPr>
          <w:spacing w:val="3"/>
          <w:szCs w:val="28"/>
        </w:rPr>
      </w:pPr>
      <w:r w:rsidRPr="00C33329">
        <w:rPr>
          <w:szCs w:val="28"/>
        </w:rPr>
        <w:lastRenderedPageBreak/>
        <w:tab/>
        <w:t>51. Критерием принятия решения является наличие или отсутствие оснований для возврата уведомления об окончании строительства и прилагаемых документов без рассмотрения</w:t>
      </w:r>
      <w:r w:rsidRPr="00C33329">
        <w:rPr>
          <w:spacing w:val="3"/>
          <w:szCs w:val="28"/>
        </w:rPr>
        <w:t xml:space="preserve">.  </w:t>
      </w:r>
    </w:p>
    <w:p w:rsidR="00C33329" w:rsidRPr="00C33329" w:rsidRDefault="00C33329" w:rsidP="00C33329">
      <w:pPr>
        <w:widowControl w:val="0"/>
        <w:shd w:val="clear" w:color="auto" w:fill="FFFFFF"/>
        <w:autoSpaceDE w:val="0"/>
        <w:autoSpaceDN w:val="0"/>
        <w:adjustRightInd w:val="0"/>
        <w:contextualSpacing/>
        <w:jc w:val="both"/>
        <w:rPr>
          <w:szCs w:val="28"/>
        </w:rPr>
      </w:pPr>
      <w:r w:rsidRPr="00C33329">
        <w:rPr>
          <w:szCs w:val="28"/>
        </w:rPr>
        <w:t xml:space="preserve">  </w:t>
      </w:r>
      <w:r w:rsidRPr="00C33329">
        <w:rPr>
          <w:szCs w:val="28"/>
        </w:rPr>
        <w:tab/>
        <w:t xml:space="preserve">52. Результатом административной процедуры является: </w:t>
      </w:r>
      <w:r w:rsidRPr="00C33329">
        <w:rPr>
          <w:rFonts w:eastAsia="Calibri"/>
          <w:szCs w:val="28"/>
          <w:lang w:eastAsia="en-US"/>
        </w:rPr>
        <w:t>письмо о возврате уведомления об окончании строительства и прилагаемых документов без рассмотрения, принятие</w:t>
      </w:r>
      <w:r w:rsidRPr="00C33329">
        <w:rPr>
          <w:spacing w:val="3"/>
          <w:szCs w:val="28"/>
        </w:rPr>
        <w:t xml:space="preserve"> уведомления </w:t>
      </w:r>
      <w:r w:rsidRPr="00C33329">
        <w:rPr>
          <w:rFonts w:eastAsia="Calibri"/>
          <w:szCs w:val="28"/>
          <w:lang w:eastAsia="en-US"/>
        </w:rPr>
        <w:t xml:space="preserve">об окончании строительства </w:t>
      </w:r>
      <w:r w:rsidRPr="00C33329">
        <w:rPr>
          <w:spacing w:val="3"/>
          <w:szCs w:val="28"/>
        </w:rPr>
        <w:t>и прилагаемых документов к рассмотрению и формирование пакета документов, необходимого для предоставления муниципальной услуги.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zCs w:val="28"/>
        </w:rPr>
      </w:pPr>
      <w:r w:rsidRPr="00C33329">
        <w:rPr>
          <w:szCs w:val="28"/>
        </w:rPr>
        <w:t>53. Способом фиксации результата административной процедуры является регистрация письма о возврате уведомления об окончании строительства и прилагаемых документов без рассмотрения в Единой системе электронного документооборота.</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3"/>
          <w:szCs w:val="28"/>
        </w:rPr>
      </w:pPr>
      <w:r w:rsidRPr="00C33329">
        <w:rPr>
          <w:spacing w:val="3"/>
          <w:szCs w:val="28"/>
        </w:rPr>
        <w:t>Максимальный срок выполнения административной процедуры составляет 3 рабочих дня.</w:t>
      </w:r>
    </w:p>
    <w:p w:rsidR="0047153E" w:rsidRDefault="0047153E" w:rsidP="00C33329">
      <w:pPr>
        <w:widowControl w:val="0"/>
        <w:autoSpaceDE w:val="0"/>
        <w:autoSpaceDN w:val="0"/>
        <w:adjustRightInd w:val="0"/>
        <w:spacing w:line="240" w:lineRule="atLeast"/>
        <w:jc w:val="center"/>
        <w:rPr>
          <w:spacing w:val="3"/>
          <w:szCs w:val="28"/>
        </w:rPr>
      </w:pPr>
    </w:p>
    <w:p w:rsidR="00C33329" w:rsidRPr="00C33329" w:rsidRDefault="00C33329" w:rsidP="00C33329">
      <w:pPr>
        <w:widowControl w:val="0"/>
        <w:autoSpaceDE w:val="0"/>
        <w:autoSpaceDN w:val="0"/>
        <w:adjustRightInd w:val="0"/>
        <w:spacing w:line="240" w:lineRule="atLeast"/>
        <w:jc w:val="center"/>
        <w:rPr>
          <w:spacing w:val="3"/>
          <w:szCs w:val="28"/>
        </w:rPr>
      </w:pPr>
      <w:r w:rsidRPr="00C33329">
        <w:rPr>
          <w:spacing w:val="3"/>
          <w:szCs w:val="28"/>
        </w:rPr>
        <w:t xml:space="preserve">25. </w:t>
      </w:r>
      <w:r w:rsidRPr="00C33329">
        <w:rPr>
          <w:rFonts w:eastAsia="Calibri"/>
          <w:szCs w:val="28"/>
          <w:lang w:eastAsia="en-US"/>
        </w:rPr>
        <w:t>Проверка соответствия указанных в уведомлении об окончании строительства параметров указанным предельным параметрам и обязательным требованиям к параметрам объекта капитального строительства, действующим на дату поступления уведомления о планируемом строительстве, предельным параметрам и обязательным требованиям к параметрам объекта капитального строительства,  действующим на дату поступления уведомления об окончании строительства, соответствия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 допустимости размещения объекта индивидуального жилищного строительства или садового дома</w:t>
      </w:r>
    </w:p>
    <w:p w:rsidR="00C33329" w:rsidRPr="00C33329" w:rsidRDefault="00C33329" w:rsidP="00C33329">
      <w:pPr>
        <w:widowControl w:val="0"/>
        <w:autoSpaceDE w:val="0"/>
        <w:autoSpaceDN w:val="0"/>
        <w:adjustRightInd w:val="0"/>
        <w:jc w:val="center"/>
        <w:rPr>
          <w:b/>
          <w:spacing w:val="3"/>
          <w:szCs w:val="28"/>
        </w:rPr>
      </w:pPr>
    </w:p>
    <w:p w:rsidR="00C33329" w:rsidRPr="00C33329" w:rsidRDefault="00C33329" w:rsidP="00C33329">
      <w:pPr>
        <w:widowControl w:val="0"/>
        <w:shd w:val="clear" w:color="auto" w:fill="FFFFFF"/>
        <w:autoSpaceDE w:val="0"/>
        <w:autoSpaceDN w:val="0"/>
        <w:adjustRightInd w:val="0"/>
        <w:ind w:firstLine="709"/>
        <w:contextualSpacing/>
        <w:jc w:val="both"/>
        <w:rPr>
          <w:spacing w:val="3"/>
          <w:szCs w:val="28"/>
        </w:rPr>
      </w:pPr>
      <w:r w:rsidRPr="00C33329">
        <w:rPr>
          <w:spacing w:val="3"/>
          <w:szCs w:val="28"/>
        </w:rPr>
        <w:t>54. Основанием для начала административной процедуры является принятие уведомления об окончании строительства и прилагаемых документов к рассмотрению и наличие пакета документов, необходимого для предоставления муниципальной услуги.</w:t>
      </w:r>
    </w:p>
    <w:p w:rsidR="00C33329" w:rsidRPr="00C33329" w:rsidRDefault="00C33329" w:rsidP="00C33329">
      <w:pPr>
        <w:autoSpaceDE w:val="0"/>
        <w:autoSpaceDN w:val="0"/>
        <w:adjustRightInd w:val="0"/>
        <w:ind w:firstLine="709"/>
        <w:jc w:val="both"/>
        <w:rPr>
          <w:rFonts w:eastAsia="Calibri"/>
          <w:szCs w:val="28"/>
          <w:lang w:eastAsia="en-US"/>
        </w:rPr>
      </w:pPr>
      <w:r w:rsidRPr="00C33329">
        <w:rPr>
          <w:spacing w:val="3"/>
          <w:szCs w:val="28"/>
        </w:rPr>
        <w:t xml:space="preserve">55. </w:t>
      </w:r>
      <w:r w:rsidRPr="00C33329">
        <w:rPr>
          <w:szCs w:val="28"/>
        </w:rPr>
        <w:t xml:space="preserve">Специалист Департамента, </w:t>
      </w:r>
      <w:r w:rsidRPr="00C33329">
        <w:rPr>
          <w:spacing w:val="3"/>
          <w:szCs w:val="28"/>
        </w:rPr>
        <w:t xml:space="preserve">уполномоченный на предоставление муниципальной услуги, </w:t>
      </w:r>
      <w:r w:rsidRPr="00C33329">
        <w:rPr>
          <w:szCs w:val="28"/>
        </w:rPr>
        <w:t xml:space="preserve"> </w:t>
      </w:r>
      <w:r w:rsidRPr="00C33329">
        <w:rPr>
          <w:spacing w:val="3"/>
          <w:szCs w:val="28"/>
        </w:rPr>
        <w:t xml:space="preserve">проводит проверку </w:t>
      </w:r>
      <w:r w:rsidRPr="00C33329">
        <w:rPr>
          <w:rFonts w:eastAsia="Calibri"/>
          <w:szCs w:val="28"/>
          <w:lang w:eastAsia="en-US"/>
        </w:rPr>
        <w:t xml:space="preserve">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объекта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объекта капитального строительства, установленным ГрК РФ, другими федеральными законами (в том числе в случае, если указанные предельные параметры или обязательные требования к параметрам объекта капитального строительства изменены после дня поступления в Департамент уведомления о планируемом строительстве и  </w:t>
      </w:r>
      <w:r w:rsidRPr="00C33329">
        <w:rPr>
          <w:rFonts w:eastAsia="Calibri"/>
          <w:szCs w:val="28"/>
          <w:lang w:eastAsia="en-US"/>
        </w:rPr>
        <w:lastRenderedPageBreak/>
        <w:t>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объекта капитального строительства, действующим на дату поступления уведомления о планируемом строительстве).</w:t>
      </w:r>
    </w:p>
    <w:p w:rsidR="00C33329" w:rsidRPr="00C33329" w:rsidRDefault="00C33329" w:rsidP="00C33329">
      <w:pPr>
        <w:autoSpaceDE w:val="0"/>
        <w:autoSpaceDN w:val="0"/>
        <w:adjustRightInd w:val="0"/>
        <w:ind w:firstLine="851"/>
        <w:jc w:val="both"/>
        <w:rPr>
          <w:rFonts w:eastAsia="Calibri"/>
          <w:szCs w:val="28"/>
          <w:lang w:eastAsia="en-US"/>
        </w:rPr>
      </w:pPr>
      <w:r w:rsidRPr="00C33329">
        <w:rPr>
          <w:rFonts w:eastAsia="Calibri"/>
          <w:szCs w:val="28"/>
          <w:lang w:eastAsia="en-US"/>
        </w:rPr>
        <w:t>56.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объекта капитального строительства, действующим на дату поступления уведомления об окончании строительства, специалист Департамента, уполномоченный на предоставление муниципальной услуги, осуществляет проверку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объекта капитального строительства, действующим на дату поступления уведомления об окончании строительства.</w:t>
      </w:r>
    </w:p>
    <w:p w:rsidR="00C33329" w:rsidRPr="00C33329" w:rsidRDefault="00C33329" w:rsidP="00C33329">
      <w:pPr>
        <w:autoSpaceDE w:val="0"/>
        <w:autoSpaceDN w:val="0"/>
        <w:adjustRightInd w:val="0"/>
        <w:ind w:firstLine="851"/>
        <w:jc w:val="both"/>
        <w:rPr>
          <w:rFonts w:eastAsia="Calibri"/>
          <w:szCs w:val="28"/>
          <w:lang w:eastAsia="en-US"/>
        </w:rPr>
      </w:pPr>
      <w:r w:rsidRPr="00C33329">
        <w:rPr>
          <w:rFonts w:eastAsia="Calibri"/>
          <w:szCs w:val="28"/>
          <w:lang w:eastAsia="en-US"/>
        </w:rPr>
        <w:t xml:space="preserve">57. </w:t>
      </w:r>
      <w:r w:rsidRPr="00C33329">
        <w:rPr>
          <w:szCs w:val="28"/>
        </w:rPr>
        <w:t xml:space="preserve">Специалист Департамента, </w:t>
      </w:r>
      <w:r w:rsidRPr="00C33329">
        <w:rPr>
          <w:spacing w:val="3"/>
          <w:szCs w:val="28"/>
        </w:rPr>
        <w:t xml:space="preserve">уполномоченный на предоставление муниципальной услуги, </w:t>
      </w:r>
      <w:r w:rsidRPr="00C33329">
        <w:rPr>
          <w:szCs w:val="28"/>
        </w:rPr>
        <w:t xml:space="preserve"> </w:t>
      </w:r>
      <w:r w:rsidRPr="00C33329">
        <w:rPr>
          <w:rFonts w:eastAsia="Calibri"/>
          <w:szCs w:val="28"/>
          <w:lang w:eastAsia="en-US"/>
        </w:rPr>
        <w:t>проводит проверку соответствия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 а также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C33329" w:rsidRPr="00C33329" w:rsidRDefault="00C33329" w:rsidP="00C33329">
      <w:pPr>
        <w:widowControl w:val="0"/>
        <w:autoSpaceDE w:val="0"/>
        <w:autoSpaceDN w:val="0"/>
        <w:adjustRightInd w:val="0"/>
        <w:ind w:firstLine="709"/>
        <w:jc w:val="both"/>
        <w:rPr>
          <w:rFonts w:eastAsia="Calibri"/>
          <w:szCs w:val="28"/>
          <w:lang w:eastAsia="en-US"/>
        </w:rPr>
      </w:pPr>
      <w:r w:rsidRPr="00C33329">
        <w:rPr>
          <w:rFonts w:eastAsia="Calibri"/>
          <w:szCs w:val="28"/>
          <w:lang w:eastAsia="en-US"/>
        </w:rPr>
        <w:t xml:space="preserve">58. </w:t>
      </w:r>
      <w:r w:rsidRPr="00C33329">
        <w:rPr>
          <w:spacing w:val="3"/>
          <w:szCs w:val="28"/>
        </w:rPr>
        <w:t>Критерием принятия решения является</w:t>
      </w:r>
      <w:r w:rsidRPr="00C33329">
        <w:rPr>
          <w:b/>
          <w:spacing w:val="3"/>
          <w:szCs w:val="28"/>
        </w:rPr>
        <w:t xml:space="preserve"> </w:t>
      </w:r>
      <w:r w:rsidRPr="00C33329">
        <w:rPr>
          <w:szCs w:val="28"/>
        </w:rPr>
        <w:t xml:space="preserve">наличия оснований для подготовки уведомления </w:t>
      </w:r>
      <w:r w:rsidRPr="00C33329">
        <w:rPr>
          <w:rFonts w:eastAsia="Calibri"/>
          <w:szCs w:val="28"/>
          <w:lang w:eastAsia="en-US"/>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либо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zCs w:val="28"/>
        </w:rPr>
      </w:pPr>
      <w:r w:rsidRPr="00C33329">
        <w:rPr>
          <w:szCs w:val="28"/>
        </w:rPr>
        <w:t xml:space="preserve">59. Результатом административной процедуры является выявление наличия оснований для направления уведомления </w:t>
      </w:r>
      <w:r w:rsidRPr="00C33329">
        <w:rPr>
          <w:rFonts w:eastAsia="Calibri"/>
          <w:szCs w:val="28"/>
          <w:lang w:eastAsia="en-US"/>
        </w:rPr>
        <w:t>о несоответствии либо уведомления о соответствии.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zCs w:val="28"/>
        </w:rPr>
      </w:pPr>
      <w:r w:rsidRPr="00C33329">
        <w:rPr>
          <w:szCs w:val="28"/>
        </w:rPr>
        <w:t xml:space="preserve">Максимальный срок выполнения административной процедуры </w:t>
      </w:r>
      <w:r w:rsidRPr="00C33329">
        <w:rPr>
          <w:szCs w:val="28"/>
        </w:rPr>
        <w:lastRenderedPageBreak/>
        <w:t>составляет 2 рабочих дня.</w:t>
      </w:r>
    </w:p>
    <w:p w:rsidR="00C33329" w:rsidRPr="00C33329" w:rsidRDefault="00C33329" w:rsidP="00C33329">
      <w:pPr>
        <w:widowControl w:val="0"/>
        <w:autoSpaceDE w:val="0"/>
        <w:autoSpaceDN w:val="0"/>
        <w:adjustRightInd w:val="0"/>
        <w:rPr>
          <w:b/>
          <w:szCs w:val="28"/>
        </w:rPr>
      </w:pPr>
    </w:p>
    <w:p w:rsidR="00C33329" w:rsidRPr="00C33329" w:rsidRDefault="00C33329" w:rsidP="00C33329">
      <w:pPr>
        <w:widowControl w:val="0"/>
        <w:autoSpaceDE w:val="0"/>
        <w:autoSpaceDN w:val="0"/>
        <w:adjustRightInd w:val="0"/>
        <w:jc w:val="center"/>
        <w:rPr>
          <w:rFonts w:eastAsia="Calibri"/>
          <w:szCs w:val="28"/>
          <w:lang w:eastAsia="en-US"/>
        </w:rPr>
      </w:pPr>
      <w:r w:rsidRPr="00C33329">
        <w:rPr>
          <w:szCs w:val="28"/>
        </w:rPr>
        <w:t xml:space="preserve">26. Подготовка и направление уведомления </w:t>
      </w:r>
      <w:r w:rsidRPr="00C33329">
        <w:rPr>
          <w:rFonts w:eastAsia="Calibri"/>
          <w:szCs w:val="28"/>
          <w:lang w:eastAsia="en-US"/>
        </w:rPr>
        <w:t xml:space="preserve">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w:t>
      </w:r>
      <w:r w:rsidRPr="00C33329">
        <w:rPr>
          <w:szCs w:val="28"/>
        </w:rPr>
        <w:t xml:space="preserve">уведомления </w:t>
      </w:r>
      <w:r w:rsidRPr="00C33329">
        <w:rPr>
          <w:rFonts w:eastAsia="Calibri"/>
          <w:szCs w:val="28"/>
          <w:lang w:eastAsia="en-US"/>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33329" w:rsidRPr="00C33329" w:rsidRDefault="00C33329" w:rsidP="00C33329">
      <w:pPr>
        <w:widowControl w:val="0"/>
        <w:autoSpaceDE w:val="0"/>
        <w:autoSpaceDN w:val="0"/>
        <w:adjustRightInd w:val="0"/>
        <w:rPr>
          <w:b/>
          <w:szCs w:val="28"/>
        </w:rPr>
      </w:pPr>
    </w:p>
    <w:p w:rsidR="00C33329" w:rsidRPr="00C33329" w:rsidRDefault="00C33329" w:rsidP="00C33329">
      <w:pPr>
        <w:widowControl w:val="0"/>
        <w:autoSpaceDE w:val="0"/>
        <w:autoSpaceDN w:val="0"/>
        <w:adjustRightInd w:val="0"/>
        <w:ind w:firstLine="709"/>
        <w:jc w:val="both"/>
        <w:rPr>
          <w:rFonts w:eastAsia="Calibri"/>
          <w:szCs w:val="28"/>
          <w:lang w:eastAsia="en-US"/>
        </w:rPr>
      </w:pPr>
      <w:r w:rsidRPr="00C33329">
        <w:rPr>
          <w:szCs w:val="28"/>
        </w:rPr>
        <w:t xml:space="preserve">60. Основанием для начала административной процедуры является выявление наличия оснований для направления уведомления </w:t>
      </w:r>
      <w:r w:rsidRPr="00C33329">
        <w:rPr>
          <w:rFonts w:eastAsia="Calibri"/>
          <w:szCs w:val="28"/>
          <w:lang w:eastAsia="en-US"/>
        </w:rPr>
        <w:t xml:space="preserve">о несоответствии либо </w:t>
      </w:r>
      <w:r w:rsidRPr="00C33329">
        <w:rPr>
          <w:szCs w:val="28"/>
        </w:rPr>
        <w:t xml:space="preserve">уведомления </w:t>
      </w:r>
      <w:r w:rsidRPr="00C33329">
        <w:rPr>
          <w:rFonts w:eastAsia="Calibri"/>
          <w:szCs w:val="28"/>
          <w:lang w:eastAsia="en-US"/>
        </w:rPr>
        <w:t>о соответствии.</w:t>
      </w:r>
    </w:p>
    <w:p w:rsidR="00C33329" w:rsidRPr="00C33329" w:rsidRDefault="00C33329" w:rsidP="00C33329">
      <w:pPr>
        <w:widowControl w:val="0"/>
        <w:autoSpaceDE w:val="0"/>
        <w:autoSpaceDN w:val="0"/>
        <w:adjustRightInd w:val="0"/>
        <w:ind w:firstLine="709"/>
        <w:jc w:val="both"/>
        <w:rPr>
          <w:szCs w:val="28"/>
        </w:rPr>
      </w:pPr>
      <w:r w:rsidRPr="00C33329">
        <w:rPr>
          <w:szCs w:val="28"/>
        </w:rPr>
        <w:t>Максимальный срок выполнения административной процедуры 1 рабочий день.</w:t>
      </w:r>
    </w:p>
    <w:p w:rsidR="00C33329" w:rsidRPr="00C33329" w:rsidRDefault="00C33329" w:rsidP="00C33329">
      <w:pPr>
        <w:widowControl w:val="0"/>
        <w:autoSpaceDE w:val="0"/>
        <w:autoSpaceDN w:val="0"/>
        <w:adjustRightInd w:val="0"/>
        <w:ind w:firstLine="709"/>
        <w:jc w:val="center"/>
        <w:rPr>
          <w:szCs w:val="28"/>
        </w:rPr>
      </w:pPr>
    </w:p>
    <w:p w:rsidR="00C33329" w:rsidRPr="00C33329" w:rsidRDefault="00C33329" w:rsidP="00C33329">
      <w:pPr>
        <w:widowControl w:val="0"/>
        <w:autoSpaceDE w:val="0"/>
        <w:autoSpaceDN w:val="0"/>
        <w:adjustRightInd w:val="0"/>
        <w:ind w:firstLine="709"/>
        <w:jc w:val="center"/>
        <w:rPr>
          <w:rFonts w:eastAsia="Calibri"/>
          <w:szCs w:val="28"/>
          <w:lang w:eastAsia="en-US"/>
        </w:rPr>
      </w:pPr>
      <w:r w:rsidRPr="00C33329">
        <w:rPr>
          <w:szCs w:val="28"/>
        </w:rPr>
        <w:t xml:space="preserve">26.1. Подготовка и направление уведомления </w:t>
      </w:r>
      <w:r w:rsidRPr="00C33329">
        <w:rPr>
          <w:rFonts w:eastAsia="Calibri"/>
          <w:szCs w:val="28"/>
          <w:lang w:eastAsia="en-US"/>
        </w:rPr>
        <w:t xml:space="preserve">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C33329" w:rsidRPr="00C33329" w:rsidRDefault="00C33329" w:rsidP="00C33329">
      <w:pPr>
        <w:autoSpaceDE w:val="0"/>
        <w:autoSpaceDN w:val="0"/>
        <w:adjustRightInd w:val="0"/>
        <w:outlineLvl w:val="2"/>
        <w:rPr>
          <w:szCs w:val="28"/>
        </w:rPr>
      </w:pPr>
    </w:p>
    <w:p w:rsidR="00C33329" w:rsidRPr="00C33329" w:rsidRDefault="00C33329" w:rsidP="00C33329">
      <w:pPr>
        <w:widowControl w:val="0"/>
        <w:autoSpaceDE w:val="0"/>
        <w:autoSpaceDN w:val="0"/>
        <w:adjustRightInd w:val="0"/>
        <w:ind w:firstLine="709"/>
        <w:jc w:val="both"/>
        <w:rPr>
          <w:spacing w:val="3"/>
          <w:szCs w:val="28"/>
        </w:rPr>
      </w:pPr>
      <w:r w:rsidRPr="00C33329">
        <w:rPr>
          <w:szCs w:val="28"/>
        </w:rPr>
        <w:t xml:space="preserve">61. Специалист Департамента, </w:t>
      </w:r>
      <w:r w:rsidRPr="00C33329">
        <w:rPr>
          <w:spacing w:val="3"/>
          <w:szCs w:val="28"/>
        </w:rPr>
        <w:t>уполномоченный на предоставление муниципальной услуги,</w:t>
      </w:r>
      <w:r w:rsidRPr="00C33329">
        <w:rPr>
          <w:szCs w:val="28"/>
        </w:rPr>
        <w:t xml:space="preserve"> </w:t>
      </w:r>
      <w:r w:rsidRPr="00C33329">
        <w:rPr>
          <w:spacing w:val="3"/>
          <w:szCs w:val="28"/>
        </w:rPr>
        <w:t xml:space="preserve">подготавливает проект </w:t>
      </w:r>
      <w:r w:rsidRPr="00C33329">
        <w:rPr>
          <w:rFonts w:eastAsia="Calibri"/>
          <w:szCs w:val="28"/>
          <w:lang w:eastAsia="en-US"/>
        </w:rPr>
        <w:t>уведомления о несоответствии</w:t>
      </w:r>
      <w:r w:rsidRPr="00C33329">
        <w:rPr>
          <w:rFonts w:ascii="Arial" w:hAnsi="Arial" w:cs="Arial"/>
          <w:color w:val="333333"/>
          <w:sz w:val="24"/>
          <w:szCs w:val="24"/>
          <w:shd w:val="clear" w:color="auto" w:fill="FFFFFF"/>
        </w:rPr>
        <w:t xml:space="preserve">  </w:t>
      </w:r>
      <w:r w:rsidRPr="00C33329">
        <w:rPr>
          <w:szCs w:val="28"/>
          <w:shd w:val="clear" w:color="auto" w:fill="FFFFFF"/>
        </w:rPr>
        <w:t>только в следующих случаях</w:t>
      </w:r>
      <w:r w:rsidRPr="00C33329">
        <w:rPr>
          <w:spacing w:val="3"/>
          <w:szCs w:val="28"/>
        </w:rPr>
        <w:t>:</w:t>
      </w:r>
    </w:p>
    <w:p w:rsidR="00C33329" w:rsidRPr="00C33329" w:rsidRDefault="00C33329" w:rsidP="00C33329">
      <w:pPr>
        <w:autoSpaceDE w:val="0"/>
        <w:autoSpaceDN w:val="0"/>
        <w:adjustRightInd w:val="0"/>
        <w:ind w:firstLine="709"/>
        <w:contextualSpacing/>
        <w:jc w:val="both"/>
        <w:rPr>
          <w:rFonts w:eastAsia="Calibri"/>
          <w:szCs w:val="28"/>
          <w:lang w:eastAsia="en-US"/>
        </w:rPr>
      </w:pPr>
      <w:r w:rsidRPr="00C33329">
        <w:rPr>
          <w:rFonts w:eastAsia="Calibri"/>
          <w:szCs w:val="28"/>
          <w:lang w:eastAsia="en-US"/>
        </w:rPr>
        <w:t>1) параметры построенных или реконструированных объекта индивидуального жилищного строительства или садового дома не соответствуют указанным в пунктах 55,56 административного регламента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объекта капитального строительства, установленным ГрК РФ, другими федеральными законами;</w:t>
      </w:r>
    </w:p>
    <w:p w:rsidR="00C33329" w:rsidRPr="00C33329" w:rsidRDefault="00C33329" w:rsidP="00C33329">
      <w:pPr>
        <w:autoSpaceDE w:val="0"/>
        <w:autoSpaceDN w:val="0"/>
        <w:adjustRightInd w:val="0"/>
        <w:spacing w:before="200"/>
        <w:ind w:firstLine="709"/>
        <w:contextualSpacing/>
        <w:jc w:val="both"/>
        <w:rPr>
          <w:rFonts w:eastAsia="Calibri"/>
          <w:szCs w:val="28"/>
          <w:lang w:eastAsia="en-US"/>
        </w:rPr>
      </w:pPr>
      <w:r w:rsidRPr="00C33329">
        <w:rPr>
          <w:rFonts w:eastAsia="Calibri"/>
          <w:szCs w:val="28"/>
          <w:lang w:eastAsia="en-US"/>
        </w:rPr>
        <w:t>2)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C33329" w:rsidRPr="00C33329" w:rsidRDefault="00C33329" w:rsidP="00C33329">
      <w:pPr>
        <w:autoSpaceDE w:val="0"/>
        <w:autoSpaceDN w:val="0"/>
        <w:adjustRightInd w:val="0"/>
        <w:spacing w:before="200"/>
        <w:ind w:firstLine="709"/>
        <w:contextualSpacing/>
        <w:jc w:val="both"/>
        <w:rPr>
          <w:rFonts w:eastAsia="Calibri"/>
          <w:szCs w:val="28"/>
          <w:lang w:eastAsia="en-US"/>
        </w:rPr>
      </w:pPr>
      <w:r w:rsidRPr="00C33329">
        <w:rPr>
          <w:rFonts w:eastAsia="Calibri"/>
          <w:szCs w:val="28"/>
          <w:lang w:eastAsia="en-US"/>
        </w:rPr>
        <w:t xml:space="preserve">3)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w:t>
      </w:r>
      <w:r w:rsidRPr="00C33329">
        <w:rPr>
          <w:rFonts w:eastAsia="Calibri"/>
          <w:szCs w:val="28"/>
          <w:lang w:eastAsia="en-US"/>
        </w:rPr>
        <w:lastRenderedPageBreak/>
        <w:t>строительству, реконструкции объекта капитального строительства, и такой объект капитального строительства не введен в эксплуатацию.</w:t>
      </w:r>
    </w:p>
    <w:p w:rsidR="00C33329" w:rsidRPr="00C33329" w:rsidRDefault="00C33329" w:rsidP="00C33329">
      <w:pPr>
        <w:autoSpaceDE w:val="0"/>
        <w:autoSpaceDN w:val="0"/>
        <w:adjustRightInd w:val="0"/>
        <w:ind w:firstLine="709"/>
        <w:contextualSpacing/>
        <w:jc w:val="both"/>
        <w:rPr>
          <w:szCs w:val="28"/>
        </w:rPr>
      </w:pPr>
      <w:r w:rsidRPr="00C33329">
        <w:rPr>
          <w:spacing w:val="3"/>
          <w:szCs w:val="28"/>
        </w:rPr>
        <w:t xml:space="preserve">62. Специалист Департамента, уполномоченный на предоставление муниципальной услуги,  оформляет проект уведомления о несоответствии по форме, утвержденной </w:t>
      </w:r>
      <w:r w:rsidRPr="00C33329">
        <w:rPr>
          <w:szCs w:val="28"/>
        </w:rPr>
        <w:t>приказом от 19.09.2018 № 591/пр (приложение № 2 к административному регламенту) на бумажном носителе</w:t>
      </w:r>
      <w:r w:rsidRPr="00C33329">
        <w:rPr>
          <w:bCs/>
          <w:iCs/>
          <w:szCs w:val="28"/>
        </w:rPr>
        <w:t xml:space="preserve"> в двух экземплярах.</w:t>
      </w:r>
    </w:p>
    <w:p w:rsidR="00C33329" w:rsidRPr="00C33329" w:rsidRDefault="00C33329" w:rsidP="00C33329">
      <w:pPr>
        <w:autoSpaceDE w:val="0"/>
        <w:autoSpaceDN w:val="0"/>
        <w:adjustRightInd w:val="0"/>
        <w:ind w:firstLine="709"/>
        <w:jc w:val="both"/>
        <w:rPr>
          <w:rFonts w:eastAsia="Calibri"/>
          <w:szCs w:val="28"/>
          <w:lang w:eastAsia="en-US"/>
        </w:rPr>
      </w:pPr>
      <w:r w:rsidRPr="00C33329">
        <w:rPr>
          <w:szCs w:val="28"/>
        </w:rPr>
        <w:t>63. Уведомление о несоответствии должно содержать</w:t>
      </w:r>
      <w:r w:rsidRPr="00C33329">
        <w:rPr>
          <w:rFonts w:eastAsia="Calibri"/>
          <w:szCs w:val="28"/>
          <w:lang w:eastAsia="en-US"/>
        </w:rPr>
        <w:t xml:space="preserve"> все основания  направления заявителю такого уведомления.</w:t>
      </w:r>
    </w:p>
    <w:p w:rsidR="00C33329" w:rsidRPr="00C33329" w:rsidRDefault="00C33329" w:rsidP="00C33329">
      <w:pPr>
        <w:widowControl w:val="0"/>
        <w:shd w:val="clear" w:color="auto" w:fill="FFFFFF"/>
        <w:autoSpaceDE w:val="0"/>
        <w:autoSpaceDN w:val="0"/>
        <w:adjustRightInd w:val="0"/>
        <w:ind w:firstLine="709"/>
        <w:contextualSpacing/>
        <w:jc w:val="both"/>
        <w:rPr>
          <w:spacing w:val="3"/>
          <w:szCs w:val="28"/>
        </w:rPr>
      </w:pPr>
      <w:r w:rsidRPr="00C33329">
        <w:rPr>
          <w:spacing w:val="3"/>
          <w:szCs w:val="28"/>
        </w:rPr>
        <w:t xml:space="preserve">64. </w:t>
      </w:r>
      <w:r w:rsidRPr="00C33329">
        <w:rPr>
          <w:szCs w:val="28"/>
        </w:rPr>
        <w:t xml:space="preserve">Специалист Департамента, </w:t>
      </w:r>
      <w:r w:rsidRPr="00C33329">
        <w:rPr>
          <w:spacing w:val="3"/>
          <w:szCs w:val="28"/>
        </w:rPr>
        <w:t xml:space="preserve">уполномоченный на предоставление муниципальной услуги, </w:t>
      </w:r>
      <w:r w:rsidRPr="00C33329">
        <w:rPr>
          <w:szCs w:val="28"/>
        </w:rPr>
        <w:t xml:space="preserve"> направляет </w:t>
      </w:r>
      <w:r w:rsidRPr="00C33329">
        <w:rPr>
          <w:spacing w:val="3"/>
          <w:szCs w:val="28"/>
        </w:rPr>
        <w:t>проект уведомления о несоответствии с представленными документами на подпись начальнику Управления.</w:t>
      </w:r>
    </w:p>
    <w:p w:rsidR="00C33329" w:rsidRPr="00C33329" w:rsidRDefault="00C33329" w:rsidP="00C33329">
      <w:pPr>
        <w:widowControl w:val="0"/>
        <w:shd w:val="clear" w:color="auto" w:fill="FFFFFF"/>
        <w:autoSpaceDE w:val="0"/>
        <w:autoSpaceDN w:val="0"/>
        <w:adjustRightInd w:val="0"/>
        <w:ind w:firstLine="709"/>
        <w:contextualSpacing/>
        <w:jc w:val="both"/>
        <w:rPr>
          <w:spacing w:val="3"/>
          <w:szCs w:val="28"/>
        </w:rPr>
      </w:pPr>
      <w:r w:rsidRPr="00C33329">
        <w:rPr>
          <w:spacing w:val="3"/>
          <w:szCs w:val="28"/>
        </w:rPr>
        <w:t>65. Начальник Управления подписывает уведомление о несоответствии, заверяет свою подпись печатью и передает специалисту Департамента, уполномоченному на предоставление муниципальной услуги, для направления заявителю.</w:t>
      </w:r>
    </w:p>
    <w:p w:rsidR="00C33329" w:rsidRPr="00C33329" w:rsidRDefault="00C33329" w:rsidP="00C33329">
      <w:pPr>
        <w:autoSpaceDE w:val="0"/>
        <w:autoSpaceDN w:val="0"/>
        <w:adjustRightInd w:val="0"/>
        <w:ind w:firstLine="709"/>
        <w:jc w:val="both"/>
        <w:rPr>
          <w:spacing w:val="3"/>
          <w:szCs w:val="28"/>
        </w:rPr>
      </w:pPr>
      <w:r w:rsidRPr="00C33329">
        <w:rPr>
          <w:spacing w:val="3"/>
          <w:szCs w:val="28"/>
        </w:rPr>
        <w:t xml:space="preserve">66. </w:t>
      </w:r>
      <w:r w:rsidRPr="00C33329">
        <w:rPr>
          <w:szCs w:val="28"/>
        </w:rPr>
        <w:t>Специалист Департамента,</w:t>
      </w:r>
      <w:r w:rsidRPr="00C33329">
        <w:rPr>
          <w:spacing w:val="3"/>
          <w:szCs w:val="28"/>
        </w:rPr>
        <w:t xml:space="preserve"> уполномоченный на предоставление муниципальной услуги,  </w:t>
      </w:r>
      <w:r w:rsidRPr="00C33329">
        <w:rPr>
          <w:szCs w:val="28"/>
        </w:rPr>
        <w:t xml:space="preserve"> </w:t>
      </w:r>
      <w:r w:rsidRPr="00C33329">
        <w:rPr>
          <w:spacing w:val="3"/>
          <w:szCs w:val="28"/>
        </w:rPr>
        <w:t xml:space="preserve">регистрирует уведомление о несоответствии в журнале регистрации уведомлений о несоответствии и направляет </w:t>
      </w:r>
      <w:r w:rsidRPr="00C33329">
        <w:rPr>
          <w:rFonts w:eastAsia="Calibri"/>
          <w:szCs w:val="28"/>
          <w:lang w:eastAsia="en-US"/>
        </w:rPr>
        <w:t xml:space="preserve">способом, определенным в уведомлении об окончании строительства </w:t>
      </w:r>
      <w:r w:rsidRPr="00C33329">
        <w:rPr>
          <w:spacing w:val="3"/>
          <w:szCs w:val="28"/>
        </w:rPr>
        <w:t>один экземпляр уведомления о несоответствии заявителю.</w:t>
      </w:r>
    </w:p>
    <w:p w:rsidR="00C33329" w:rsidRPr="00C33329" w:rsidRDefault="00C33329" w:rsidP="00C33329">
      <w:pPr>
        <w:autoSpaceDE w:val="0"/>
        <w:autoSpaceDN w:val="0"/>
        <w:adjustRightInd w:val="0"/>
        <w:ind w:firstLine="709"/>
        <w:jc w:val="both"/>
        <w:rPr>
          <w:spacing w:val="3"/>
          <w:szCs w:val="28"/>
        </w:rPr>
      </w:pPr>
      <w:r w:rsidRPr="00C33329">
        <w:rPr>
          <w:spacing w:val="3"/>
          <w:szCs w:val="28"/>
        </w:rPr>
        <w:t>Критерием принятия решения является наличие оснований для подготовки уведомления  о несоответствии.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3"/>
          <w:szCs w:val="28"/>
        </w:rPr>
      </w:pPr>
      <w:r w:rsidRPr="00C33329">
        <w:rPr>
          <w:spacing w:val="3"/>
          <w:szCs w:val="28"/>
        </w:rPr>
        <w:t>67. Результатом административной процедуры является направление уведомления  о несоответствии.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3"/>
          <w:szCs w:val="28"/>
        </w:rPr>
      </w:pPr>
      <w:r w:rsidRPr="00C33329">
        <w:rPr>
          <w:spacing w:val="3"/>
          <w:szCs w:val="28"/>
        </w:rPr>
        <w:t xml:space="preserve">68. Способом фиксации результата административной процедуры является регистрация уведомления </w:t>
      </w:r>
      <w:r w:rsidRPr="00C33329">
        <w:rPr>
          <w:szCs w:val="28"/>
        </w:rPr>
        <w:t xml:space="preserve">о несоответствии </w:t>
      </w:r>
      <w:r w:rsidRPr="00C33329">
        <w:rPr>
          <w:spacing w:val="3"/>
          <w:szCs w:val="28"/>
        </w:rPr>
        <w:t>в журнале регистрации уведомлений о несоответствии.</w:t>
      </w:r>
    </w:p>
    <w:p w:rsidR="00C33329" w:rsidRPr="00C33329" w:rsidRDefault="00C33329" w:rsidP="00C33329">
      <w:pPr>
        <w:widowControl w:val="0"/>
        <w:autoSpaceDE w:val="0"/>
        <w:autoSpaceDN w:val="0"/>
        <w:adjustRightInd w:val="0"/>
        <w:rPr>
          <w:szCs w:val="28"/>
        </w:rPr>
      </w:pPr>
    </w:p>
    <w:p w:rsidR="00C33329" w:rsidRPr="00C33329" w:rsidRDefault="00C33329" w:rsidP="00C33329">
      <w:pPr>
        <w:widowControl w:val="0"/>
        <w:autoSpaceDE w:val="0"/>
        <w:autoSpaceDN w:val="0"/>
        <w:adjustRightInd w:val="0"/>
        <w:jc w:val="center"/>
        <w:rPr>
          <w:rFonts w:eastAsia="Calibri"/>
          <w:szCs w:val="28"/>
          <w:lang w:eastAsia="en-US"/>
        </w:rPr>
      </w:pPr>
      <w:r w:rsidRPr="00C33329">
        <w:rPr>
          <w:szCs w:val="28"/>
        </w:rPr>
        <w:t xml:space="preserve">26.2. Подготовка и направление уведомления </w:t>
      </w:r>
      <w:r w:rsidRPr="00C33329">
        <w:rPr>
          <w:rFonts w:eastAsia="Calibri"/>
          <w:szCs w:val="28"/>
          <w:lang w:eastAsia="en-US"/>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33329" w:rsidRPr="00C33329" w:rsidRDefault="00C33329" w:rsidP="00C33329">
      <w:pPr>
        <w:widowControl w:val="0"/>
        <w:autoSpaceDE w:val="0"/>
        <w:autoSpaceDN w:val="0"/>
        <w:adjustRightInd w:val="0"/>
        <w:rPr>
          <w:b/>
          <w:szCs w:val="28"/>
        </w:rPr>
      </w:pPr>
    </w:p>
    <w:p w:rsidR="00C33329" w:rsidRPr="00C33329" w:rsidRDefault="00C33329" w:rsidP="00C33329">
      <w:pPr>
        <w:widowControl w:val="0"/>
        <w:autoSpaceDE w:val="0"/>
        <w:autoSpaceDN w:val="0"/>
        <w:adjustRightInd w:val="0"/>
        <w:ind w:firstLine="709"/>
        <w:jc w:val="both"/>
        <w:rPr>
          <w:spacing w:val="3"/>
          <w:szCs w:val="28"/>
        </w:rPr>
      </w:pPr>
      <w:r w:rsidRPr="00C33329">
        <w:rPr>
          <w:szCs w:val="28"/>
        </w:rPr>
        <w:t xml:space="preserve">69. В случае отсутствия оснований, предусмотренных пунктом 61 административного регламента, специалист Департамента, </w:t>
      </w:r>
      <w:r w:rsidRPr="00C33329">
        <w:rPr>
          <w:spacing w:val="3"/>
          <w:szCs w:val="28"/>
        </w:rPr>
        <w:t>уполномоченный на предоставление муниципальной услуги,</w:t>
      </w:r>
      <w:r w:rsidRPr="00C33329">
        <w:rPr>
          <w:szCs w:val="28"/>
        </w:rPr>
        <w:t xml:space="preserve"> </w:t>
      </w:r>
      <w:r w:rsidRPr="00C33329">
        <w:rPr>
          <w:spacing w:val="3"/>
          <w:szCs w:val="28"/>
        </w:rPr>
        <w:t xml:space="preserve">подготавливает проект </w:t>
      </w:r>
      <w:r w:rsidRPr="00C33329">
        <w:rPr>
          <w:rFonts w:eastAsia="Calibri"/>
          <w:szCs w:val="28"/>
          <w:lang w:eastAsia="en-US"/>
        </w:rPr>
        <w:t>уведомления о соответствии</w:t>
      </w:r>
      <w:r w:rsidRPr="00C33329">
        <w:rPr>
          <w:rFonts w:ascii="Arial" w:hAnsi="Arial" w:cs="Arial"/>
          <w:color w:val="333333"/>
          <w:sz w:val="24"/>
          <w:szCs w:val="24"/>
          <w:shd w:val="clear" w:color="auto" w:fill="FFFFFF"/>
        </w:rPr>
        <w:t>.</w:t>
      </w:r>
    </w:p>
    <w:p w:rsidR="00C33329" w:rsidRPr="00C33329" w:rsidRDefault="00C33329" w:rsidP="00C33329">
      <w:pPr>
        <w:widowControl w:val="0"/>
        <w:shd w:val="clear" w:color="auto" w:fill="FFFFFF"/>
        <w:tabs>
          <w:tab w:val="left" w:pos="854"/>
        </w:tabs>
        <w:autoSpaceDE w:val="0"/>
        <w:autoSpaceDN w:val="0"/>
        <w:adjustRightInd w:val="0"/>
        <w:spacing w:line="322" w:lineRule="exact"/>
        <w:ind w:firstLine="709"/>
        <w:jc w:val="both"/>
        <w:rPr>
          <w:szCs w:val="28"/>
        </w:rPr>
      </w:pPr>
      <w:r w:rsidRPr="00C33329">
        <w:rPr>
          <w:spacing w:val="3"/>
          <w:szCs w:val="28"/>
        </w:rPr>
        <w:t xml:space="preserve">70. Специалист Департамента, уполномоченный на предоставление муниципальной услуги,  оформляет проект уведомления о соответствии по форме, утвержденной </w:t>
      </w:r>
      <w:r w:rsidRPr="00C33329">
        <w:rPr>
          <w:szCs w:val="28"/>
        </w:rPr>
        <w:t>приказом от 19.09.2018 № 591/пр (приложение № 3 к административному регламенту) на бумажном носителе</w:t>
      </w:r>
      <w:r w:rsidRPr="00C33329">
        <w:rPr>
          <w:bCs/>
          <w:iCs/>
          <w:szCs w:val="28"/>
        </w:rPr>
        <w:t xml:space="preserve"> в двух экземплярах.</w:t>
      </w:r>
      <w:r w:rsidRPr="00C33329">
        <w:rPr>
          <w:spacing w:val="3"/>
          <w:szCs w:val="28"/>
        </w:rPr>
        <w:t xml:space="preserve"> </w:t>
      </w:r>
    </w:p>
    <w:p w:rsidR="00C33329" w:rsidRPr="00C33329" w:rsidRDefault="00C33329" w:rsidP="00C33329">
      <w:pPr>
        <w:widowControl w:val="0"/>
        <w:shd w:val="clear" w:color="auto" w:fill="FFFFFF"/>
        <w:autoSpaceDE w:val="0"/>
        <w:autoSpaceDN w:val="0"/>
        <w:adjustRightInd w:val="0"/>
        <w:ind w:firstLine="709"/>
        <w:contextualSpacing/>
        <w:jc w:val="both"/>
        <w:rPr>
          <w:spacing w:val="2"/>
          <w:szCs w:val="28"/>
        </w:rPr>
      </w:pPr>
      <w:r w:rsidRPr="00C33329">
        <w:rPr>
          <w:spacing w:val="3"/>
          <w:szCs w:val="28"/>
        </w:rPr>
        <w:t xml:space="preserve">71. </w:t>
      </w:r>
      <w:r w:rsidRPr="00C33329">
        <w:rPr>
          <w:szCs w:val="28"/>
        </w:rPr>
        <w:t xml:space="preserve">Специалист Департамента, </w:t>
      </w:r>
      <w:r w:rsidRPr="00C33329">
        <w:rPr>
          <w:spacing w:val="3"/>
          <w:szCs w:val="28"/>
        </w:rPr>
        <w:t xml:space="preserve">уполномоченный на предоставление муниципальной услуги, </w:t>
      </w:r>
      <w:r w:rsidRPr="00C33329">
        <w:rPr>
          <w:szCs w:val="28"/>
        </w:rPr>
        <w:t xml:space="preserve"> </w:t>
      </w:r>
      <w:r w:rsidRPr="00C33329">
        <w:rPr>
          <w:spacing w:val="3"/>
          <w:szCs w:val="28"/>
        </w:rPr>
        <w:t>направляет проект уведомления о соответствии с представленными документами на подпись начальнику Управления.</w:t>
      </w:r>
    </w:p>
    <w:p w:rsidR="00C33329" w:rsidRPr="00C33329" w:rsidRDefault="00C33329" w:rsidP="00C33329">
      <w:pPr>
        <w:widowControl w:val="0"/>
        <w:shd w:val="clear" w:color="auto" w:fill="FFFFFF"/>
        <w:autoSpaceDE w:val="0"/>
        <w:autoSpaceDN w:val="0"/>
        <w:adjustRightInd w:val="0"/>
        <w:ind w:firstLine="709"/>
        <w:contextualSpacing/>
        <w:jc w:val="both"/>
        <w:rPr>
          <w:spacing w:val="3"/>
          <w:szCs w:val="28"/>
        </w:rPr>
      </w:pPr>
      <w:r w:rsidRPr="00C33329">
        <w:rPr>
          <w:spacing w:val="3"/>
          <w:szCs w:val="28"/>
        </w:rPr>
        <w:lastRenderedPageBreak/>
        <w:t xml:space="preserve">72. Начальник Управления подписывает подготовленное уведомление о соответствии, заверяет свою подпись печатью и передает специалисту Департамента, уполномоченному на предоставление муниципальной услуги,  для направления заявителю. </w:t>
      </w:r>
    </w:p>
    <w:p w:rsidR="00C33329" w:rsidRPr="00C33329" w:rsidRDefault="00C33329" w:rsidP="00C33329">
      <w:pPr>
        <w:widowControl w:val="0"/>
        <w:shd w:val="clear" w:color="auto" w:fill="FFFFFF"/>
        <w:autoSpaceDE w:val="0"/>
        <w:autoSpaceDN w:val="0"/>
        <w:adjustRightInd w:val="0"/>
        <w:ind w:firstLine="709"/>
        <w:contextualSpacing/>
        <w:jc w:val="both"/>
        <w:rPr>
          <w:spacing w:val="3"/>
          <w:szCs w:val="28"/>
        </w:rPr>
      </w:pPr>
      <w:r w:rsidRPr="00C33329">
        <w:rPr>
          <w:spacing w:val="3"/>
          <w:szCs w:val="28"/>
        </w:rPr>
        <w:t xml:space="preserve">73. </w:t>
      </w:r>
      <w:r w:rsidRPr="00C33329">
        <w:rPr>
          <w:szCs w:val="28"/>
        </w:rPr>
        <w:t>Специалист Департамента,</w:t>
      </w:r>
      <w:r w:rsidRPr="00C33329">
        <w:rPr>
          <w:spacing w:val="3"/>
          <w:szCs w:val="28"/>
        </w:rPr>
        <w:t xml:space="preserve"> уполномоченный на предоставление муниципальной услуги,  </w:t>
      </w:r>
      <w:r w:rsidRPr="00C33329">
        <w:rPr>
          <w:szCs w:val="28"/>
        </w:rPr>
        <w:t xml:space="preserve"> </w:t>
      </w:r>
      <w:r w:rsidRPr="00C33329">
        <w:rPr>
          <w:spacing w:val="3"/>
          <w:szCs w:val="28"/>
        </w:rPr>
        <w:t xml:space="preserve">регистрирует уведомление о соответствии в журнале регистрации уведомлений о соответствии и направляет </w:t>
      </w:r>
      <w:r w:rsidRPr="00C33329">
        <w:rPr>
          <w:rFonts w:eastAsia="Calibri"/>
          <w:szCs w:val="28"/>
          <w:lang w:eastAsia="en-US"/>
        </w:rPr>
        <w:t xml:space="preserve">способом, определенным в уведомлении об окончании строительства </w:t>
      </w:r>
      <w:r w:rsidRPr="00C33329">
        <w:rPr>
          <w:spacing w:val="3"/>
          <w:szCs w:val="28"/>
        </w:rPr>
        <w:t>один экземпляр уведомления о соответствии заявителю.</w:t>
      </w:r>
    </w:p>
    <w:p w:rsidR="00C33329" w:rsidRPr="00C33329" w:rsidRDefault="00C33329" w:rsidP="00C33329">
      <w:pPr>
        <w:widowControl w:val="0"/>
        <w:shd w:val="clear" w:color="auto" w:fill="FFFFFF"/>
        <w:autoSpaceDE w:val="0"/>
        <w:autoSpaceDN w:val="0"/>
        <w:adjustRightInd w:val="0"/>
        <w:ind w:firstLine="709"/>
        <w:contextualSpacing/>
        <w:jc w:val="both"/>
        <w:rPr>
          <w:spacing w:val="3"/>
          <w:szCs w:val="28"/>
        </w:rPr>
      </w:pPr>
      <w:r w:rsidRPr="00C33329">
        <w:rPr>
          <w:spacing w:val="3"/>
          <w:szCs w:val="28"/>
        </w:rPr>
        <w:t>Критерием принятия решения является отсутствие оснований для подготовки уведомления  о несоответствии.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3"/>
          <w:szCs w:val="28"/>
        </w:rPr>
      </w:pPr>
      <w:r w:rsidRPr="00C33329">
        <w:rPr>
          <w:spacing w:val="3"/>
          <w:szCs w:val="28"/>
        </w:rPr>
        <w:t>74. Результатом административной процедуры является направление уведомление  о соответствии.</w:t>
      </w:r>
    </w:p>
    <w:p w:rsidR="00C33329" w:rsidRPr="00C33329" w:rsidRDefault="00C33329" w:rsidP="00C33329">
      <w:pPr>
        <w:widowControl w:val="0"/>
        <w:shd w:val="clear" w:color="auto" w:fill="FFFFFF"/>
        <w:tabs>
          <w:tab w:val="left" w:pos="709"/>
          <w:tab w:val="left" w:pos="854"/>
        </w:tabs>
        <w:autoSpaceDE w:val="0"/>
        <w:autoSpaceDN w:val="0"/>
        <w:adjustRightInd w:val="0"/>
        <w:ind w:firstLine="709"/>
        <w:contextualSpacing/>
        <w:jc w:val="both"/>
        <w:rPr>
          <w:spacing w:val="3"/>
          <w:szCs w:val="28"/>
        </w:rPr>
      </w:pPr>
      <w:r w:rsidRPr="00C33329">
        <w:rPr>
          <w:spacing w:val="3"/>
          <w:szCs w:val="28"/>
        </w:rPr>
        <w:t xml:space="preserve">75. Способом фиксации результата административной процедуры является регистрация уведомления </w:t>
      </w:r>
      <w:r w:rsidRPr="00C33329">
        <w:rPr>
          <w:szCs w:val="28"/>
        </w:rPr>
        <w:t xml:space="preserve">о соответствии </w:t>
      </w:r>
      <w:r w:rsidRPr="00C33329">
        <w:rPr>
          <w:spacing w:val="3"/>
          <w:szCs w:val="28"/>
        </w:rPr>
        <w:t>в журнале регистрации уведомлений о соответствии.</w:t>
      </w:r>
    </w:p>
    <w:p w:rsidR="00C33329" w:rsidRPr="00C33329" w:rsidRDefault="00C33329" w:rsidP="00C33329">
      <w:pPr>
        <w:widowControl w:val="0"/>
        <w:shd w:val="clear" w:color="auto" w:fill="FFFFFF"/>
        <w:tabs>
          <w:tab w:val="left" w:pos="709"/>
          <w:tab w:val="left" w:pos="854"/>
        </w:tabs>
        <w:autoSpaceDE w:val="0"/>
        <w:autoSpaceDN w:val="0"/>
        <w:adjustRightInd w:val="0"/>
        <w:ind w:firstLine="709"/>
        <w:contextualSpacing/>
        <w:jc w:val="both"/>
        <w:rPr>
          <w:spacing w:val="3"/>
          <w:szCs w:val="28"/>
        </w:rPr>
      </w:pPr>
    </w:p>
    <w:p w:rsidR="00C33329" w:rsidRPr="00C33329" w:rsidRDefault="00C33329" w:rsidP="00C33329">
      <w:pPr>
        <w:autoSpaceDE w:val="0"/>
        <w:autoSpaceDN w:val="0"/>
        <w:adjustRightInd w:val="0"/>
        <w:ind w:firstLine="709"/>
        <w:contextualSpacing/>
        <w:jc w:val="center"/>
        <w:rPr>
          <w:szCs w:val="28"/>
        </w:rPr>
      </w:pPr>
      <w:r w:rsidRPr="00C33329">
        <w:rPr>
          <w:szCs w:val="28"/>
        </w:rPr>
        <w:t>27. Перечень административных процедур (действий) при предоставлении муниципальной услуги в электронной форме.</w:t>
      </w:r>
    </w:p>
    <w:p w:rsidR="00C33329" w:rsidRPr="00C33329" w:rsidRDefault="00C33329" w:rsidP="00C33329">
      <w:pPr>
        <w:autoSpaceDE w:val="0"/>
        <w:autoSpaceDN w:val="0"/>
        <w:adjustRightInd w:val="0"/>
        <w:ind w:firstLine="709"/>
        <w:contextualSpacing/>
        <w:jc w:val="center"/>
        <w:rPr>
          <w:szCs w:val="28"/>
        </w:rPr>
      </w:pPr>
    </w:p>
    <w:p w:rsidR="00C33329" w:rsidRPr="00C33329" w:rsidRDefault="00C33329" w:rsidP="00C33329">
      <w:pPr>
        <w:autoSpaceDE w:val="0"/>
        <w:autoSpaceDN w:val="0"/>
        <w:adjustRightInd w:val="0"/>
        <w:ind w:firstLine="709"/>
        <w:contextualSpacing/>
        <w:jc w:val="both"/>
        <w:rPr>
          <w:szCs w:val="28"/>
        </w:rPr>
      </w:pPr>
      <w:r w:rsidRPr="00C33329">
        <w:rPr>
          <w:szCs w:val="28"/>
        </w:rPr>
        <w:t xml:space="preserve">76. Предоставление муниципальной услуги в электронной форме включает в себя следующие административные процедуры: </w:t>
      </w:r>
    </w:p>
    <w:p w:rsidR="00C33329" w:rsidRPr="00C33329" w:rsidRDefault="00C33329" w:rsidP="00C33329">
      <w:pPr>
        <w:autoSpaceDE w:val="0"/>
        <w:autoSpaceDN w:val="0"/>
        <w:adjustRightInd w:val="0"/>
        <w:ind w:firstLine="709"/>
        <w:contextualSpacing/>
        <w:jc w:val="both"/>
        <w:rPr>
          <w:szCs w:val="28"/>
        </w:rPr>
      </w:pPr>
      <w:r w:rsidRPr="00C33329">
        <w:rPr>
          <w:szCs w:val="28"/>
        </w:rPr>
        <w:t xml:space="preserve">1) прием и регистрация </w:t>
      </w:r>
      <w:r w:rsidRPr="00C33329">
        <w:rPr>
          <w:rFonts w:eastAsia="Calibri"/>
          <w:szCs w:val="28"/>
          <w:lang w:eastAsia="en-US"/>
        </w:rPr>
        <w:t>уведомления об окончании строительства</w:t>
      </w:r>
      <w:r w:rsidRPr="00C33329">
        <w:rPr>
          <w:szCs w:val="28"/>
        </w:rPr>
        <w:t xml:space="preserve"> и прилагаемых документов;</w:t>
      </w:r>
    </w:p>
    <w:p w:rsidR="00C33329" w:rsidRPr="00C33329" w:rsidRDefault="00C33329" w:rsidP="00C33329">
      <w:pPr>
        <w:autoSpaceDE w:val="0"/>
        <w:autoSpaceDN w:val="0"/>
        <w:adjustRightInd w:val="0"/>
        <w:ind w:firstLine="709"/>
        <w:contextualSpacing/>
        <w:jc w:val="both"/>
        <w:rPr>
          <w:szCs w:val="28"/>
        </w:rPr>
      </w:pPr>
      <w:r w:rsidRPr="00C33329">
        <w:rPr>
          <w:rFonts w:eastAsia="Calibri"/>
          <w:szCs w:val="28"/>
          <w:lang w:eastAsia="en-US"/>
        </w:rPr>
        <w:t xml:space="preserve">2) </w:t>
      </w:r>
      <w:r w:rsidRPr="00C33329">
        <w:rPr>
          <w:szCs w:val="28"/>
        </w:rPr>
        <w:t xml:space="preserve">рассмотрение уведомления об окончании строительства и прилагаемых документов на наличие оснований для возврата уведомления об окончании строительства и прилагаемых документов без рассмотрения, </w:t>
      </w:r>
      <w:r w:rsidRPr="00C33329">
        <w:rPr>
          <w:bCs/>
          <w:iCs/>
          <w:szCs w:val="28"/>
        </w:rPr>
        <w:t xml:space="preserve">принятие решения  о приеме уведомления об окончании строительства и прилагаемых документов к рассмотрению, </w:t>
      </w:r>
      <w:r w:rsidRPr="00C33329">
        <w:rPr>
          <w:szCs w:val="28"/>
        </w:rPr>
        <w:t xml:space="preserve"> направление письма о возврате уведомления об окончании строительства и прилагаемых документов без рассмотрения;</w:t>
      </w:r>
    </w:p>
    <w:p w:rsidR="00C33329" w:rsidRPr="00C33329" w:rsidRDefault="00C33329" w:rsidP="00C33329">
      <w:pPr>
        <w:autoSpaceDE w:val="0"/>
        <w:autoSpaceDN w:val="0"/>
        <w:adjustRightInd w:val="0"/>
        <w:ind w:firstLine="709"/>
        <w:jc w:val="both"/>
        <w:rPr>
          <w:rFonts w:eastAsia="Calibri"/>
          <w:szCs w:val="28"/>
          <w:lang w:eastAsia="en-US"/>
        </w:rPr>
      </w:pPr>
      <w:r w:rsidRPr="00C33329">
        <w:rPr>
          <w:rFonts w:eastAsia="Calibri"/>
          <w:szCs w:val="28"/>
          <w:lang w:eastAsia="en-US"/>
        </w:rPr>
        <w:t>3) проверка соответствия указанных в уведомлении об окончании строительства параметров указанным предельным параметрам и обязательным требованиям к параметрам объекта капитального строительства, действующим на дату поступления уведомления о планируемом строительстве, предельным параметрам и обязательным требованиям к параметрам объекта капитального строительства,  действующим на дату поступления уведомления об окончании строительства, соответствия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 допустимости размещения объекта индивидуального жилищного строительства или садового дома;</w:t>
      </w:r>
    </w:p>
    <w:p w:rsidR="00C33329" w:rsidRPr="00C33329" w:rsidRDefault="00C33329" w:rsidP="00C33329">
      <w:pPr>
        <w:autoSpaceDE w:val="0"/>
        <w:autoSpaceDN w:val="0"/>
        <w:adjustRightInd w:val="0"/>
        <w:ind w:firstLine="708"/>
        <w:jc w:val="both"/>
        <w:rPr>
          <w:rFonts w:eastAsia="Calibri"/>
          <w:szCs w:val="28"/>
          <w:lang w:eastAsia="en-US"/>
        </w:rPr>
      </w:pPr>
      <w:r w:rsidRPr="00C33329">
        <w:rPr>
          <w:szCs w:val="28"/>
        </w:rPr>
        <w:t>4)</w:t>
      </w:r>
      <w:r w:rsidRPr="00C33329">
        <w:rPr>
          <w:rFonts w:eastAsia="Calibri"/>
          <w:szCs w:val="28"/>
          <w:lang w:eastAsia="en-US"/>
        </w:rPr>
        <w:t xml:space="preserve"> подготовка и </w:t>
      </w:r>
      <w:r w:rsidRPr="00C33329">
        <w:rPr>
          <w:szCs w:val="28"/>
        </w:rPr>
        <w:t xml:space="preserve">направление уведомления </w:t>
      </w:r>
      <w:r w:rsidRPr="00C33329">
        <w:rPr>
          <w:rFonts w:eastAsia="Calibri"/>
          <w:szCs w:val="28"/>
          <w:lang w:eastAsia="en-US"/>
        </w:rPr>
        <w:t xml:space="preserve">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w:t>
      </w:r>
      <w:r w:rsidRPr="00C33329">
        <w:rPr>
          <w:rFonts w:eastAsia="Calibri"/>
          <w:szCs w:val="28"/>
          <w:lang w:eastAsia="en-US"/>
        </w:rPr>
        <w:lastRenderedPageBreak/>
        <w:t xml:space="preserve">деятельности либо </w:t>
      </w:r>
      <w:r w:rsidRPr="00C33329">
        <w:rPr>
          <w:szCs w:val="28"/>
        </w:rPr>
        <w:t xml:space="preserve">уведомления </w:t>
      </w:r>
      <w:r w:rsidRPr="00C33329">
        <w:rPr>
          <w:rFonts w:eastAsia="Calibri"/>
          <w:szCs w:val="28"/>
          <w:lang w:eastAsia="en-US"/>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33329" w:rsidRPr="00C33329" w:rsidRDefault="00C33329" w:rsidP="00C33329">
      <w:pPr>
        <w:widowControl w:val="0"/>
        <w:autoSpaceDE w:val="0"/>
        <w:autoSpaceDN w:val="0"/>
        <w:adjustRightInd w:val="0"/>
        <w:ind w:firstLine="709"/>
        <w:jc w:val="both"/>
        <w:rPr>
          <w:szCs w:val="28"/>
        </w:rPr>
      </w:pPr>
      <w:r w:rsidRPr="00C33329">
        <w:rPr>
          <w:szCs w:val="28"/>
        </w:rPr>
        <w:t xml:space="preserve">4.1) подготовка и направление уведомления </w:t>
      </w:r>
      <w:r w:rsidRPr="00C33329">
        <w:rPr>
          <w:rFonts w:eastAsia="Calibri"/>
          <w:szCs w:val="28"/>
          <w:lang w:eastAsia="en-US"/>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33329" w:rsidRPr="00C33329" w:rsidRDefault="00C33329" w:rsidP="00C33329">
      <w:pPr>
        <w:widowControl w:val="0"/>
        <w:autoSpaceDE w:val="0"/>
        <w:autoSpaceDN w:val="0"/>
        <w:adjustRightInd w:val="0"/>
        <w:ind w:firstLine="709"/>
        <w:jc w:val="both"/>
        <w:rPr>
          <w:rFonts w:eastAsia="Calibri"/>
          <w:szCs w:val="28"/>
          <w:lang w:eastAsia="en-US"/>
        </w:rPr>
      </w:pPr>
      <w:r w:rsidRPr="00C33329">
        <w:rPr>
          <w:szCs w:val="28"/>
        </w:rPr>
        <w:t xml:space="preserve">4.2) подготовка и направление уведомления </w:t>
      </w:r>
      <w:r w:rsidRPr="00C33329">
        <w:rPr>
          <w:rFonts w:eastAsia="Calibri"/>
          <w:szCs w:val="28"/>
          <w:lang w:eastAsia="en-US"/>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33329" w:rsidRPr="00C33329" w:rsidRDefault="00C33329" w:rsidP="00C33329">
      <w:pPr>
        <w:widowControl w:val="0"/>
        <w:autoSpaceDE w:val="0"/>
        <w:autoSpaceDN w:val="0"/>
        <w:adjustRightInd w:val="0"/>
        <w:ind w:firstLine="709"/>
        <w:jc w:val="center"/>
        <w:rPr>
          <w:szCs w:val="28"/>
        </w:rPr>
      </w:pPr>
    </w:p>
    <w:p w:rsidR="00C33329" w:rsidRPr="00C33329" w:rsidRDefault="00C33329" w:rsidP="00C33329">
      <w:pPr>
        <w:widowControl w:val="0"/>
        <w:autoSpaceDE w:val="0"/>
        <w:autoSpaceDN w:val="0"/>
        <w:adjustRightInd w:val="0"/>
        <w:ind w:firstLine="709"/>
        <w:jc w:val="center"/>
        <w:rPr>
          <w:szCs w:val="28"/>
        </w:rPr>
      </w:pPr>
      <w:r w:rsidRPr="00C33329">
        <w:rPr>
          <w:szCs w:val="28"/>
        </w:rPr>
        <w:t xml:space="preserve">28. Прием и регистрация </w:t>
      </w:r>
      <w:r w:rsidRPr="00C33329">
        <w:rPr>
          <w:rFonts w:eastAsia="Calibri"/>
          <w:szCs w:val="28"/>
          <w:lang w:eastAsia="en-US"/>
        </w:rPr>
        <w:t>уведомления об окончании строительства</w:t>
      </w:r>
      <w:r w:rsidRPr="00C33329">
        <w:rPr>
          <w:szCs w:val="28"/>
        </w:rPr>
        <w:t xml:space="preserve"> и прилагаемых документов</w:t>
      </w:r>
    </w:p>
    <w:p w:rsidR="00C33329" w:rsidRPr="00C33329" w:rsidRDefault="00C33329" w:rsidP="00C33329">
      <w:pPr>
        <w:widowControl w:val="0"/>
        <w:autoSpaceDE w:val="0"/>
        <w:autoSpaceDN w:val="0"/>
        <w:adjustRightInd w:val="0"/>
        <w:ind w:firstLine="709"/>
        <w:jc w:val="center"/>
        <w:rPr>
          <w:szCs w:val="28"/>
        </w:rPr>
      </w:pPr>
    </w:p>
    <w:p w:rsidR="00C33329" w:rsidRPr="00C33329" w:rsidRDefault="00C33329" w:rsidP="00C33329">
      <w:pPr>
        <w:autoSpaceDE w:val="0"/>
        <w:autoSpaceDN w:val="0"/>
        <w:adjustRightInd w:val="0"/>
        <w:ind w:firstLine="708"/>
        <w:jc w:val="both"/>
        <w:rPr>
          <w:color w:val="000000"/>
          <w:szCs w:val="28"/>
        </w:rPr>
      </w:pPr>
      <w:r w:rsidRPr="00C33329">
        <w:rPr>
          <w:szCs w:val="28"/>
        </w:rPr>
        <w:t xml:space="preserve">77. </w:t>
      </w:r>
      <w:r w:rsidRPr="00C33329">
        <w:rPr>
          <w:color w:val="000000"/>
          <w:szCs w:val="28"/>
        </w:rPr>
        <w:t xml:space="preserve">Основанием для начала административной процедуры является поступление уведомления об окончании строительства и прилагаемых документов, </w:t>
      </w:r>
      <w:r w:rsidRPr="00C33329">
        <w:rPr>
          <w:szCs w:val="28"/>
        </w:rPr>
        <w:t>переданных в электронном виде через ЕПГУ, РПГУ.</w:t>
      </w:r>
    </w:p>
    <w:p w:rsidR="00C33329" w:rsidRPr="00C33329" w:rsidRDefault="00C33329" w:rsidP="00C33329">
      <w:pPr>
        <w:widowControl w:val="0"/>
        <w:autoSpaceDE w:val="0"/>
        <w:autoSpaceDN w:val="0"/>
        <w:adjustRightInd w:val="0"/>
        <w:ind w:firstLine="709"/>
        <w:contextualSpacing/>
        <w:jc w:val="both"/>
        <w:rPr>
          <w:szCs w:val="28"/>
        </w:rPr>
      </w:pPr>
      <w:r w:rsidRPr="00C33329">
        <w:rPr>
          <w:szCs w:val="28"/>
        </w:rPr>
        <w:t>Уполномоченный специалист Департамента, ответственный за прием и регистрацию входящей и исходящей корреспонденции, вносит в Единую систему электронного документооборота</w:t>
      </w:r>
      <w:r w:rsidRPr="00C33329">
        <w:rPr>
          <w:b/>
          <w:szCs w:val="28"/>
        </w:rPr>
        <w:t xml:space="preserve"> </w:t>
      </w:r>
      <w:r w:rsidRPr="00C33329">
        <w:rPr>
          <w:szCs w:val="28"/>
        </w:rPr>
        <w:t xml:space="preserve">запись о регистрации </w:t>
      </w:r>
      <w:r w:rsidRPr="00C33329">
        <w:rPr>
          <w:rFonts w:eastAsia="Calibri"/>
          <w:szCs w:val="28"/>
          <w:lang w:eastAsia="en-US"/>
        </w:rPr>
        <w:t xml:space="preserve">уведомления </w:t>
      </w:r>
      <w:r w:rsidRPr="00C33329">
        <w:rPr>
          <w:spacing w:val="2"/>
          <w:szCs w:val="28"/>
        </w:rPr>
        <w:t xml:space="preserve">об окончании </w:t>
      </w:r>
      <w:r w:rsidRPr="00C33329">
        <w:rPr>
          <w:rFonts w:eastAsia="Calibri"/>
          <w:szCs w:val="28"/>
          <w:lang w:eastAsia="en-US"/>
        </w:rPr>
        <w:t>строительства</w:t>
      </w:r>
      <w:r w:rsidRPr="00C33329">
        <w:rPr>
          <w:spacing w:val="2"/>
          <w:szCs w:val="28"/>
        </w:rPr>
        <w:t xml:space="preserve"> и прилагаемых документов</w:t>
      </w:r>
      <w:r w:rsidRPr="00C33329">
        <w:rPr>
          <w:szCs w:val="28"/>
        </w:rPr>
        <w:t xml:space="preserve">, осуществляет присвоение входящего номера уведомлению об окончании строительства и передает уведомление об окончании строительства и прилагаемые документы </w:t>
      </w:r>
      <w:r w:rsidRPr="00C33329">
        <w:rPr>
          <w:spacing w:val="3"/>
          <w:szCs w:val="28"/>
        </w:rPr>
        <w:t xml:space="preserve">начальнику Управления </w:t>
      </w:r>
      <w:r w:rsidRPr="00C33329">
        <w:rPr>
          <w:szCs w:val="28"/>
        </w:rPr>
        <w:t xml:space="preserve">для рассмотрения и направления на исполнение специалисту Департамента, уполномоченному на предоставление муниципальной услуги, </w:t>
      </w:r>
      <w:r w:rsidRPr="00C33329">
        <w:rPr>
          <w:spacing w:val="2"/>
          <w:szCs w:val="28"/>
        </w:rPr>
        <w:t>направляет уведомление</w:t>
      </w:r>
      <w:r w:rsidRPr="00C33329">
        <w:rPr>
          <w:szCs w:val="28"/>
        </w:rPr>
        <w:t xml:space="preserve"> о регистрации запроса и иных документов </w:t>
      </w:r>
      <w:r w:rsidRPr="00C33329">
        <w:rPr>
          <w:spacing w:val="2"/>
          <w:szCs w:val="28"/>
        </w:rPr>
        <w:t>заявителю.</w:t>
      </w:r>
    </w:p>
    <w:p w:rsidR="00C33329" w:rsidRPr="00C33329" w:rsidRDefault="00C33329" w:rsidP="00C33329">
      <w:pPr>
        <w:widowControl w:val="0"/>
        <w:autoSpaceDE w:val="0"/>
        <w:autoSpaceDN w:val="0"/>
        <w:adjustRightInd w:val="0"/>
        <w:ind w:firstLine="709"/>
        <w:contextualSpacing/>
        <w:jc w:val="both"/>
        <w:rPr>
          <w:spacing w:val="2"/>
          <w:szCs w:val="28"/>
        </w:rPr>
      </w:pPr>
      <w:r w:rsidRPr="00C33329">
        <w:rPr>
          <w:szCs w:val="28"/>
        </w:rPr>
        <w:t xml:space="preserve">Критерием принятия решения является поступление </w:t>
      </w:r>
      <w:r w:rsidRPr="00C33329">
        <w:rPr>
          <w:spacing w:val="2"/>
          <w:szCs w:val="28"/>
        </w:rPr>
        <w:t xml:space="preserve">уведомления об окончании </w:t>
      </w:r>
      <w:r w:rsidRPr="00C33329">
        <w:rPr>
          <w:rFonts w:eastAsia="Calibri"/>
          <w:szCs w:val="28"/>
          <w:lang w:eastAsia="en-US"/>
        </w:rPr>
        <w:t>строительства</w:t>
      </w:r>
      <w:r w:rsidRPr="00C33329">
        <w:rPr>
          <w:spacing w:val="2"/>
          <w:szCs w:val="28"/>
        </w:rPr>
        <w:t xml:space="preserve"> и прилагаемых документов.</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6"/>
          <w:szCs w:val="28"/>
        </w:rPr>
      </w:pPr>
      <w:r w:rsidRPr="00C33329">
        <w:rPr>
          <w:spacing w:val="-6"/>
          <w:szCs w:val="28"/>
        </w:rPr>
        <w:t>Результатом выполнения административной процедуры является прием и регистрация уведомления об окончании строительства и прилагаемых документов.</w:t>
      </w:r>
    </w:p>
    <w:p w:rsidR="00C33329" w:rsidRPr="00C33329" w:rsidRDefault="00C33329" w:rsidP="00C33329">
      <w:pPr>
        <w:widowControl w:val="0"/>
        <w:shd w:val="clear" w:color="auto" w:fill="FFFFFF"/>
        <w:tabs>
          <w:tab w:val="left" w:pos="709"/>
        </w:tabs>
        <w:autoSpaceDE w:val="0"/>
        <w:autoSpaceDN w:val="0"/>
        <w:adjustRightInd w:val="0"/>
        <w:contextualSpacing/>
        <w:jc w:val="both"/>
        <w:rPr>
          <w:spacing w:val="2"/>
          <w:szCs w:val="28"/>
        </w:rPr>
      </w:pPr>
      <w:r w:rsidRPr="00C33329">
        <w:rPr>
          <w:spacing w:val="2"/>
          <w:szCs w:val="28"/>
        </w:rPr>
        <w:tab/>
        <w:t xml:space="preserve">Способом фиксации исполнения административной процедуры в электронной форме является регистрация уведомления об окончании строительства и прилагаемых к нему документов </w:t>
      </w:r>
      <w:r w:rsidRPr="00C33329">
        <w:rPr>
          <w:rFonts w:eastAsia="Calibri"/>
          <w:szCs w:val="28"/>
          <w:lang w:eastAsia="en-US"/>
        </w:rPr>
        <w:t>в</w:t>
      </w:r>
      <w:r w:rsidRPr="00C33329">
        <w:rPr>
          <w:spacing w:val="2"/>
          <w:szCs w:val="28"/>
        </w:rPr>
        <w:t xml:space="preserve"> </w:t>
      </w:r>
      <w:r w:rsidRPr="00C33329">
        <w:rPr>
          <w:szCs w:val="28"/>
        </w:rPr>
        <w:t>Единой системе электронного документооборота</w:t>
      </w:r>
      <w:r w:rsidRPr="00C33329">
        <w:rPr>
          <w:spacing w:val="2"/>
          <w:szCs w:val="28"/>
        </w:rPr>
        <w:t>.</w:t>
      </w:r>
    </w:p>
    <w:p w:rsidR="00C33329" w:rsidRPr="00C33329" w:rsidRDefault="00C33329" w:rsidP="00C33329">
      <w:pPr>
        <w:widowControl w:val="0"/>
        <w:shd w:val="clear" w:color="auto" w:fill="FFFFFF"/>
        <w:tabs>
          <w:tab w:val="left" w:pos="854"/>
        </w:tabs>
        <w:autoSpaceDE w:val="0"/>
        <w:autoSpaceDN w:val="0"/>
        <w:adjustRightInd w:val="0"/>
        <w:contextualSpacing/>
        <w:jc w:val="both"/>
        <w:rPr>
          <w:spacing w:val="2"/>
          <w:szCs w:val="28"/>
        </w:rPr>
      </w:pPr>
      <w:r w:rsidRPr="00C33329">
        <w:rPr>
          <w:spacing w:val="2"/>
          <w:szCs w:val="28"/>
        </w:rPr>
        <w:tab/>
        <w:t>Максимальный</w:t>
      </w:r>
      <w:r w:rsidRPr="00C33329">
        <w:rPr>
          <w:spacing w:val="2"/>
          <w:szCs w:val="28"/>
        </w:rPr>
        <w:tab/>
        <w:t xml:space="preserve"> срок выполнения административной процедуры составляет 1 рабочий день.</w:t>
      </w:r>
    </w:p>
    <w:p w:rsidR="00C33329" w:rsidRPr="00C33329" w:rsidRDefault="00C33329" w:rsidP="00C33329">
      <w:pPr>
        <w:widowControl w:val="0"/>
        <w:shd w:val="clear" w:color="auto" w:fill="FFFFFF"/>
        <w:tabs>
          <w:tab w:val="left" w:pos="854"/>
        </w:tabs>
        <w:autoSpaceDE w:val="0"/>
        <w:autoSpaceDN w:val="0"/>
        <w:adjustRightInd w:val="0"/>
        <w:contextualSpacing/>
        <w:jc w:val="both"/>
        <w:rPr>
          <w:spacing w:val="2"/>
          <w:szCs w:val="28"/>
        </w:rPr>
      </w:pPr>
    </w:p>
    <w:p w:rsidR="00C33329" w:rsidRPr="00C33329" w:rsidRDefault="00C33329" w:rsidP="00C33329">
      <w:pPr>
        <w:widowControl w:val="0"/>
        <w:shd w:val="clear" w:color="auto" w:fill="FFFFFF"/>
        <w:autoSpaceDE w:val="0"/>
        <w:autoSpaceDN w:val="0"/>
        <w:adjustRightInd w:val="0"/>
        <w:contextualSpacing/>
        <w:jc w:val="center"/>
        <w:rPr>
          <w:szCs w:val="28"/>
        </w:rPr>
      </w:pPr>
      <w:r w:rsidRPr="00C33329">
        <w:rPr>
          <w:spacing w:val="2"/>
          <w:szCs w:val="28"/>
        </w:rPr>
        <w:t xml:space="preserve">29. </w:t>
      </w:r>
      <w:r w:rsidRPr="00C33329">
        <w:rPr>
          <w:szCs w:val="28"/>
        </w:rPr>
        <w:t xml:space="preserve">Рассмотрение уведомления об окончании строительства и прилагаемых документов на наличие оснований для возврата уведомления об окончании строительства и прилагаемых документов без рассмотрения, </w:t>
      </w:r>
      <w:r w:rsidRPr="00C33329">
        <w:rPr>
          <w:bCs/>
          <w:iCs/>
          <w:szCs w:val="28"/>
        </w:rPr>
        <w:t xml:space="preserve">принятие решения  о приеме уведомления об окончании строительства и прилагаемых документов </w:t>
      </w:r>
      <w:r w:rsidRPr="00C33329">
        <w:rPr>
          <w:bCs/>
          <w:iCs/>
          <w:szCs w:val="28"/>
        </w:rPr>
        <w:lastRenderedPageBreak/>
        <w:t xml:space="preserve">к рассмотрению, </w:t>
      </w:r>
      <w:r w:rsidRPr="00C33329">
        <w:rPr>
          <w:szCs w:val="28"/>
        </w:rPr>
        <w:t xml:space="preserve"> направление письма о возврате уведомления об окончании строительства и прилагаемых документов без рассмотрения</w:t>
      </w:r>
    </w:p>
    <w:p w:rsidR="00C33329" w:rsidRPr="00C33329" w:rsidRDefault="00C33329" w:rsidP="00C33329">
      <w:pPr>
        <w:widowControl w:val="0"/>
        <w:shd w:val="clear" w:color="auto" w:fill="FFFFFF"/>
        <w:tabs>
          <w:tab w:val="left" w:pos="854"/>
        </w:tabs>
        <w:autoSpaceDE w:val="0"/>
        <w:autoSpaceDN w:val="0"/>
        <w:adjustRightInd w:val="0"/>
        <w:contextualSpacing/>
        <w:jc w:val="both"/>
        <w:rPr>
          <w:szCs w:val="28"/>
        </w:rPr>
      </w:pPr>
    </w:p>
    <w:p w:rsidR="00C33329" w:rsidRPr="00C33329" w:rsidRDefault="00C33329" w:rsidP="00C33329">
      <w:pPr>
        <w:widowControl w:val="0"/>
        <w:shd w:val="clear" w:color="auto" w:fill="FFFFFF"/>
        <w:autoSpaceDE w:val="0"/>
        <w:autoSpaceDN w:val="0"/>
        <w:adjustRightInd w:val="0"/>
        <w:ind w:firstLine="709"/>
        <w:contextualSpacing/>
        <w:jc w:val="both"/>
        <w:rPr>
          <w:szCs w:val="28"/>
        </w:rPr>
      </w:pPr>
      <w:r w:rsidRPr="00C33329">
        <w:rPr>
          <w:szCs w:val="28"/>
        </w:rPr>
        <w:t xml:space="preserve">78. Основанием для начала административной процедуры является поступление зарегистрированного уведомления об окончании строительства и прилагаемых документов к специалисту Департамента, уполномоченному на предоставление муниципальной услуги. </w:t>
      </w:r>
    </w:p>
    <w:p w:rsidR="00C33329" w:rsidRPr="00C33329" w:rsidRDefault="00C33329" w:rsidP="00C33329">
      <w:pPr>
        <w:autoSpaceDE w:val="0"/>
        <w:autoSpaceDN w:val="0"/>
        <w:adjustRightInd w:val="0"/>
        <w:ind w:firstLine="709"/>
        <w:jc w:val="both"/>
        <w:rPr>
          <w:szCs w:val="28"/>
        </w:rPr>
      </w:pPr>
      <w:r w:rsidRPr="00C33329">
        <w:rPr>
          <w:szCs w:val="28"/>
        </w:rPr>
        <w:t xml:space="preserve">Специалист Департамента, уполномоченный на предоставление муниципальной услуги, проверяет поступившее уведомление </w:t>
      </w:r>
      <w:r w:rsidRPr="00C33329">
        <w:rPr>
          <w:rFonts w:eastAsia="Calibri"/>
          <w:szCs w:val="28"/>
          <w:lang w:eastAsia="en-US"/>
        </w:rPr>
        <w:t xml:space="preserve">об окончании строительства и прилагаемые документы </w:t>
      </w:r>
      <w:r w:rsidRPr="00C33329">
        <w:rPr>
          <w:szCs w:val="28"/>
        </w:rPr>
        <w:t>на наличие оснований для возврата</w:t>
      </w:r>
      <w:r w:rsidRPr="00C33329">
        <w:rPr>
          <w:rFonts w:ascii="Arial" w:hAnsi="Arial" w:cs="Arial"/>
          <w:sz w:val="20"/>
        </w:rPr>
        <w:t xml:space="preserve"> </w:t>
      </w:r>
      <w:r w:rsidRPr="00C33329">
        <w:rPr>
          <w:szCs w:val="28"/>
        </w:rPr>
        <w:t xml:space="preserve">уведомления </w:t>
      </w:r>
      <w:r w:rsidRPr="00C33329">
        <w:rPr>
          <w:rFonts w:eastAsia="Calibri"/>
          <w:szCs w:val="28"/>
          <w:lang w:eastAsia="en-US"/>
        </w:rPr>
        <w:t xml:space="preserve">об окончании строительства и прилагаемых документов </w:t>
      </w:r>
      <w:r w:rsidRPr="00C33329">
        <w:rPr>
          <w:szCs w:val="28"/>
        </w:rPr>
        <w:t>без рассмотрения, предусмотренных пунктом 22 административного регламента.</w:t>
      </w:r>
    </w:p>
    <w:p w:rsidR="00C33329" w:rsidRPr="00C33329" w:rsidRDefault="00C33329" w:rsidP="00C33329">
      <w:pPr>
        <w:autoSpaceDE w:val="0"/>
        <w:autoSpaceDN w:val="0"/>
        <w:adjustRightInd w:val="0"/>
        <w:ind w:firstLine="709"/>
        <w:jc w:val="both"/>
        <w:rPr>
          <w:rFonts w:eastAsia="Calibri"/>
          <w:szCs w:val="28"/>
          <w:lang w:eastAsia="en-US"/>
        </w:rPr>
      </w:pPr>
      <w:r w:rsidRPr="00C33329">
        <w:rPr>
          <w:spacing w:val="3"/>
          <w:szCs w:val="28"/>
        </w:rPr>
        <w:t xml:space="preserve">В случае </w:t>
      </w:r>
      <w:r w:rsidRPr="00C33329">
        <w:rPr>
          <w:rFonts w:eastAsia="Calibri"/>
          <w:szCs w:val="28"/>
          <w:lang w:eastAsia="en-US"/>
        </w:rPr>
        <w:t>наличия оснований</w:t>
      </w:r>
      <w:r w:rsidRPr="00C33329">
        <w:rPr>
          <w:spacing w:val="3"/>
          <w:szCs w:val="28"/>
        </w:rPr>
        <w:t xml:space="preserve"> для возврата  </w:t>
      </w:r>
      <w:r w:rsidRPr="00C33329">
        <w:rPr>
          <w:rFonts w:eastAsia="Calibri"/>
          <w:szCs w:val="28"/>
          <w:lang w:eastAsia="en-US"/>
        </w:rPr>
        <w:t xml:space="preserve">уведомления об окончании строительства </w:t>
      </w:r>
      <w:r w:rsidRPr="00C33329">
        <w:rPr>
          <w:spacing w:val="3"/>
          <w:szCs w:val="28"/>
        </w:rPr>
        <w:t>и прилагаемых документов без рассмотрения, предусмотренных   пунктом  22  административного  регламента,</w:t>
      </w:r>
      <w:r w:rsidRPr="00C33329">
        <w:rPr>
          <w:rFonts w:eastAsia="Calibri"/>
          <w:szCs w:val="28"/>
          <w:lang w:eastAsia="en-US"/>
        </w:rPr>
        <w:t xml:space="preserve">  специалист </w:t>
      </w:r>
    </w:p>
    <w:p w:rsidR="00C33329" w:rsidRPr="00C33329" w:rsidRDefault="00C33329" w:rsidP="00C33329">
      <w:pPr>
        <w:autoSpaceDE w:val="0"/>
        <w:autoSpaceDN w:val="0"/>
        <w:adjustRightInd w:val="0"/>
        <w:jc w:val="both"/>
        <w:rPr>
          <w:rFonts w:eastAsia="Calibri"/>
          <w:szCs w:val="28"/>
          <w:lang w:eastAsia="en-US"/>
        </w:rPr>
      </w:pPr>
      <w:r w:rsidRPr="00C33329">
        <w:rPr>
          <w:rFonts w:eastAsia="Calibri"/>
          <w:szCs w:val="28"/>
          <w:lang w:eastAsia="en-US"/>
        </w:rPr>
        <w:t>Департамента, уполномоченный на предоставление муниципальной услуги</w:t>
      </w:r>
      <w:r w:rsidRPr="00C33329">
        <w:rPr>
          <w:szCs w:val="28"/>
          <w:shd w:val="clear" w:color="auto" w:fill="FFFFFF"/>
        </w:rPr>
        <w:t>,</w:t>
      </w:r>
      <w:r w:rsidRPr="00C33329">
        <w:rPr>
          <w:rFonts w:ascii="Arial" w:hAnsi="Arial" w:cs="Arial"/>
          <w:color w:val="333333"/>
          <w:sz w:val="24"/>
          <w:szCs w:val="24"/>
          <w:shd w:val="clear" w:color="auto" w:fill="FFFFFF"/>
        </w:rPr>
        <w:t xml:space="preserve"> </w:t>
      </w:r>
      <w:r w:rsidRPr="00C33329">
        <w:rPr>
          <w:rFonts w:eastAsia="Calibri"/>
          <w:szCs w:val="28"/>
          <w:lang w:eastAsia="en-US"/>
        </w:rPr>
        <w:t xml:space="preserve">готовит   письмо   о  возврате    уведомления   об    окончании  строительства  и </w:t>
      </w:r>
    </w:p>
    <w:p w:rsidR="00C33329" w:rsidRPr="00C33329" w:rsidRDefault="00C33329" w:rsidP="00C33329">
      <w:pPr>
        <w:autoSpaceDE w:val="0"/>
        <w:autoSpaceDN w:val="0"/>
        <w:adjustRightInd w:val="0"/>
        <w:jc w:val="both"/>
        <w:rPr>
          <w:rFonts w:eastAsia="Calibri"/>
          <w:szCs w:val="28"/>
          <w:lang w:eastAsia="en-US"/>
        </w:rPr>
      </w:pPr>
      <w:r w:rsidRPr="00C33329">
        <w:rPr>
          <w:rFonts w:eastAsia="Calibri"/>
          <w:szCs w:val="28"/>
          <w:lang w:eastAsia="en-US"/>
        </w:rPr>
        <w:t>прилагаемых документов без рассмотрения, с указанием причин возврата и направляет его на подпись начальнику Управления.</w:t>
      </w:r>
    </w:p>
    <w:p w:rsidR="00C33329" w:rsidRPr="00C33329" w:rsidRDefault="00C33329" w:rsidP="00C33329">
      <w:pPr>
        <w:widowControl w:val="0"/>
        <w:shd w:val="clear" w:color="auto" w:fill="FFFFFF"/>
        <w:tabs>
          <w:tab w:val="left" w:pos="709"/>
        </w:tabs>
        <w:autoSpaceDE w:val="0"/>
        <w:autoSpaceDN w:val="0"/>
        <w:adjustRightInd w:val="0"/>
        <w:contextualSpacing/>
        <w:jc w:val="both"/>
        <w:rPr>
          <w:spacing w:val="4"/>
          <w:szCs w:val="28"/>
        </w:rPr>
      </w:pPr>
      <w:r w:rsidRPr="00C33329">
        <w:rPr>
          <w:rFonts w:eastAsia="Calibri"/>
          <w:b/>
          <w:szCs w:val="28"/>
          <w:lang w:eastAsia="en-US"/>
        </w:rPr>
        <w:tab/>
      </w:r>
      <w:r w:rsidRPr="00C33329">
        <w:rPr>
          <w:spacing w:val="4"/>
          <w:szCs w:val="28"/>
        </w:rPr>
        <w:t>Начальник Управления подписывает письмо о возврате уведомления</w:t>
      </w:r>
      <w:r w:rsidRPr="00C33329">
        <w:rPr>
          <w:rFonts w:eastAsia="Calibri"/>
          <w:spacing w:val="4"/>
          <w:szCs w:val="28"/>
          <w:lang w:eastAsia="en-US"/>
        </w:rPr>
        <w:t xml:space="preserve"> об окончании строительства и прилагаемых документов без рассмотрения</w:t>
      </w:r>
      <w:r w:rsidRPr="00C33329">
        <w:rPr>
          <w:spacing w:val="4"/>
          <w:szCs w:val="28"/>
        </w:rPr>
        <w:t xml:space="preserve"> </w:t>
      </w:r>
      <w:r w:rsidRPr="00C33329">
        <w:rPr>
          <w:rFonts w:eastAsia="Calibri"/>
          <w:spacing w:val="4"/>
          <w:szCs w:val="28"/>
          <w:lang w:eastAsia="en-US"/>
        </w:rPr>
        <w:t xml:space="preserve">усиленной квалифицированной подписью и передает уполномоченному </w:t>
      </w:r>
      <w:r w:rsidRPr="00C33329">
        <w:rPr>
          <w:spacing w:val="4"/>
          <w:szCs w:val="28"/>
        </w:rPr>
        <w:t xml:space="preserve">специалисту Департамента, ответственному за прием и регистрацию входящей и исходящей корреспонденции, для направления </w:t>
      </w:r>
      <w:r w:rsidRPr="00C33329">
        <w:rPr>
          <w:rFonts w:eastAsia="Calibri"/>
          <w:spacing w:val="4"/>
          <w:szCs w:val="28"/>
          <w:lang w:eastAsia="en-US"/>
        </w:rPr>
        <w:t>заявителю</w:t>
      </w:r>
      <w:r w:rsidRPr="00C33329">
        <w:rPr>
          <w:spacing w:val="4"/>
          <w:szCs w:val="28"/>
        </w:rPr>
        <w:t xml:space="preserve"> в личный кабинет на РПГУ письма </w:t>
      </w:r>
      <w:r w:rsidRPr="00C33329">
        <w:rPr>
          <w:rFonts w:eastAsia="Calibri"/>
          <w:spacing w:val="4"/>
          <w:szCs w:val="28"/>
          <w:lang w:eastAsia="en-US"/>
        </w:rPr>
        <w:t xml:space="preserve">о возврате уведомления </w:t>
      </w:r>
      <w:r w:rsidRPr="00C33329">
        <w:rPr>
          <w:spacing w:val="4"/>
          <w:szCs w:val="28"/>
        </w:rPr>
        <w:t xml:space="preserve">об окончании </w:t>
      </w:r>
      <w:r w:rsidRPr="00C33329">
        <w:rPr>
          <w:rFonts w:eastAsia="Calibri"/>
          <w:spacing w:val="4"/>
          <w:szCs w:val="28"/>
          <w:lang w:eastAsia="en-US"/>
        </w:rPr>
        <w:t xml:space="preserve">строительства и прилагаемых документов без рассмотрения </w:t>
      </w:r>
      <w:r w:rsidRPr="00C33329">
        <w:rPr>
          <w:spacing w:val="4"/>
          <w:szCs w:val="28"/>
        </w:rPr>
        <w:t>в форме электронного документа.</w:t>
      </w:r>
    </w:p>
    <w:p w:rsidR="00C33329" w:rsidRPr="00C33329" w:rsidRDefault="00C33329" w:rsidP="00C33329">
      <w:pPr>
        <w:autoSpaceDE w:val="0"/>
        <w:autoSpaceDN w:val="0"/>
        <w:adjustRightInd w:val="0"/>
        <w:ind w:firstLine="709"/>
        <w:contextualSpacing/>
        <w:jc w:val="both"/>
        <w:rPr>
          <w:spacing w:val="6"/>
          <w:szCs w:val="28"/>
        </w:rPr>
      </w:pPr>
      <w:r w:rsidRPr="00C33329">
        <w:rPr>
          <w:spacing w:val="6"/>
          <w:szCs w:val="28"/>
        </w:rPr>
        <w:t>Уполномоченный специалист Департамента, ответственный за прием и регистрацию входящей и исходящей корреспонденции</w:t>
      </w:r>
      <w:r w:rsidRPr="00C33329">
        <w:rPr>
          <w:rFonts w:eastAsia="Calibri"/>
          <w:spacing w:val="6"/>
          <w:szCs w:val="28"/>
          <w:lang w:eastAsia="en-US"/>
        </w:rPr>
        <w:t xml:space="preserve"> направляет в личный кабинет заявителя на РГПУ информационное уведомление о возврате уведомления об окончании строительства и прилагаемых документов без рассмотрения и </w:t>
      </w:r>
      <w:r w:rsidRPr="00C33329">
        <w:rPr>
          <w:spacing w:val="6"/>
          <w:szCs w:val="28"/>
        </w:rPr>
        <w:t xml:space="preserve">письмо о возврате уведомления </w:t>
      </w:r>
      <w:r w:rsidRPr="00C33329">
        <w:rPr>
          <w:rFonts w:eastAsia="Calibri"/>
          <w:spacing w:val="6"/>
          <w:szCs w:val="28"/>
          <w:lang w:eastAsia="en-US"/>
        </w:rPr>
        <w:t xml:space="preserve">об окончании  строительства и прилагаемых документов </w:t>
      </w:r>
      <w:r w:rsidRPr="00C33329">
        <w:rPr>
          <w:spacing w:val="6"/>
          <w:szCs w:val="28"/>
        </w:rPr>
        <w:t xml:space="preserve"> без рассмотрения, с указанием причин возврата, подписанного усиленной квалифицированной электронной подписью начальника Управления в форме электронного документа. В этом случае уведомление об окончании строительства считается ненаправленным. </w:t>
      </w:r>
    </w:p>
    <w:p w:rsidR="00C33329" w:rsidRPr="00C33329" w:rsidRDefault="00C33329" w:rsidP="00C33329">
      <w:pPr>
        <w:tabs>
          <w:tab w:val="left" w:pos="709"/>
        </w:tabs>
        <w:autoSpaceDE w:val="0"/>
        <w:autoSpaceDN w:val="0"/>
        <w:adjustRightInd w:val="0"/>
        <w:contextualSpacing/>
        <w:jc w:val="both"/>
        <w:rPr>
          <w:spacing w:val="3"/>
          <w:szCs w:val="28"/>
        </w:rPr>
      </w:pPr>
      <w:r w:rsidRPr="00C33329">
        <w:rPr>
          <w:spacing w:val="3"/>
          <w:szCs w:val="28"/>
        </w:rPr>
        <w:tab/>
        <w:t xml:space="preserve"> В случае </w:t>
      </w:r>
      <w:r w:rsidRPr="00C33329">
        <w:rPr>
          <w:rFonts w:eastAsia="Calibri"/>
          <w:szCs w:val="28"/>
          <w:lang w:eastAsia="en-US"/>
        </w:rPr>
        <w:t>отсутствия оснований</w:t>
      </w:r>
      <w:r w:rsidRPr="00C33329">
        <w:rPr>
          <w:spacing w:val="3"/>
          <w:szCs w:val="28"/>
        </w:rPr>
        <w:t xml:space="preserve"> для возврата уведомления </w:t>
      </w:r>
      <w:r w:rsidRPr="00C33329">
        <w:rPr>
          <w:rFonts w:eastAsia="Calibri"/>
          <w:szCs w:val="28"/>
          <w:lang w:eastAsia="en-US"/>
        </w:rPr>
        <w:t xml:space="preserve">об окончании строительства </w:t>
      </w:r>
      <w:r w:rsidRPr="00C33329">
        <w:rPr>
          <w:spacing w:val="3"/>
          <w:szCs w:val="28"/>
        </w:rPr>
        <w:t xml:space="preserve">и прилагаемых документов без рассмотрения, </w:t>
      </w:r>
      <w:r w:rsidRPr="00C33329">
        <w:rPr>
          <w:rFonts w:eastAsia="Calibri"/>
          <w:szCs w:val="28"/>
          <w:lang w:eastAsia="en-US"/>
        </w:rPr>
        <w:t>специалист Департамента,  уполномоченный на предоставление муниципальной услуги,  принимает</w:t>
      </w:r>
      <w:r w:rsidRPr="00C33329">
        <w:rPr>
          <w:spacing w:val="3"/>
          <w:szCs w:val="28"/>
        </w:rPr>
        <w:t xml:space="preserve"> уведомление </w:t>
      </w:r>
      <w:r w:rsidRPr="00C33329">
        <w:rPr>
          <w:rFonts w:eastAsia="Calibri"/>
          <w:szCs w:val="28"/>
          <w:lang w:eastAsia="en-US"/>
        </w:rPr>
        <w:t xml:space="preserve">об окончании строительства </w:t>
      </w:r>
      <w:r w:rsidRPr="00C33329">
        <w:rPr>
          <w:spacing w:val="3"/>
          <w:szCs w:val="28"/>
        </w:rPr>
        <w:t>и прилагаемые документы к рассмотрению и формирует пакет документов, необходимый для предоставления муниципальной услуги.</w:t>
      </w:r>
    </w:p>
    <w:p w:rsidR="00C33329" w:rsidRPr="00C33329" w:rsidRDefault="00C33329" w:rsidP="00C33329">
      <w:pPr>
        <w:tabs>
          <w:tab w:val="left" w:pos="709"/>
        </w:tabs>
        <w:autoSpaceDE w:val="0"/>
        <w:autoSpaceDN w:val="0"/>
        <w:adjustRightInd w:val="0"/>
        <w:contextualSpacing/>
        <w:jc w:val="both"/>
        <w:rPr>
          <w:spacing w:val="3"/>
          <w:szCs w:val="28"/>
        </w:rPr>
      </w:pPr>
      <w:r w:rsidRPr="00C33329">
        <w:rPr>
          <w:szCs w:val="28"/>
        </w:rPr>
        <w:lastRenderedPageBreak/>
        <w:tab/>
        <w:t>Критерием принятия решения является наличие или отсутствие оснований для возврата уведомления об окончании строительства и прилагаемых документов без рассмотрения</w:t>
      </w:r>
      <w:r w:rsidRPr="00C33329">
        <w:rPr>
          <w:spacing w:val="3"/>
          <w:szCs w:val="28"/>
        </w:rPr>
        <w:t xml:space="preserve">.  </w:t>
      </w:r>
    </w:p>
    <w:p w:rsidR="00C33329" w:rsidRPr="00C33329" w:rsidRDefault="00C33329" w:rsidP="00C33329">
      <w:pPr>
        <w:widowControl w:val="0"/>
        <w:shd w:val="clear" w:color="auto" w:fill="FFFFFF"/>
        <w:autoSpaceDE w:val="0"/>
        <w:autoSpaceDN w:val="0"/>
        <w:adjustRightInd w:val="0"/>
        <w:contextualSpacing/>
        <w:jc w:val="both"/>
        <w:rPr>
          <w:szCs w:val="28"/>
        </w:rPr>
      </w:pPr>
      <w:r w:rsidRPr="00C33329">
        <w:rPr>
          <w:szCs w:val="28"/>
        </w:rPr>
        <w:t xml:space="preserve">  </w:t>
      </w:r>
      <w:r w:rsidRPr="00C33329">
        <w:rPr>
          <w:szCs w:val="28"/>
        </w:rPr>
        <w:tab/>
        <w:t xml:space="preserve">Результатом административной процедуры является: </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rFonts w:eastAsia="Calibri"/>
          <w:szCs w:val="28"/>
          <w:lang w:eastAsia="en-US"/>
        </w:rPr>
      </w:pPr>
      <w:r w:rsidRPr="00C33329">
        <w:rPr>
          <w:szCs w:val="28"/>
        </w:rPr>
        <w:t xml:space="preserve">- </w:t>
      </w:r>
      <w:r w:rsidRPr="00C33329">
        <w:rPr>
          <w:rFonts w:eastAsia="Calibri"/>
          <w:szCs w:val="28"/>
          <w:lang w:eastAsia="en-US"/>
        </w:rPr>
        <w:t>письмо о возврате уведомления об окончании строительства и прилагаемых документов без рассмотрения;</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zCs w:val="28"/>
        </w:rPr>
      </w:pPr>
      <w:r w:rsidRPr="00C33329">
        <w:rPr>
          <w:rFonts w:eastAsia="Calibri"/>
          <w:szCs w:val="28"/>
          <w:lang w:eastAsia="en-US"/>
        </w:rPr>
        <w:t>- принятие</w:t>
      </w:r>
      <w:r w:rsidRPr="00C33329">
        <w:rPr>
          <w:spacing w:val="3"/>
          <w:szCs w:val="28"/>
        </w:rPr>
        <w:t xml:space="preserve"> уведомления </w:t>
      </w:r>
      <w:r w:rsidRPr="00C33329">
        <w:rPr>
          <w:rFonts w:eastAsia="Calibri"/>
          <w:szCs w:val="28"/>
          <w:lang w:eastAsia="en-US"/>
        </w:rPr>
        <w:t xml:space="preserve">об окончании строительства </w:t>
      </w:r>
      <w:r w:rsidRPr="00C33329">
        <w:rPr>
          <w:spacing w:val="3"/>
          <w:szCs w:val="28"/>
        </w:rPr>
        <w:t>и прилагаемых документов к рассмотрению и формирование пакета документов, необходимого для предоставления муниципальной услуги.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4"/>
          <w:szCs w:val="28"/>
        </w:rPr>
      </w:pPr>
      <w:r w:rsidRPr="00C33329">
        <w:rPr>
          <w:spacing w:val="-4"/>
          <w:szCs w:val="28"/>
        </w:rPr>
        <w:t>Способом фиксации результата административной процедуры является регистрация письма о возврате уведомления об окончании строительства и прилагаемых документов без рассмотрения в Единой системе электронного документооборота.</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3"/>
          <w:szCs w:val="28"/>
        </w:rPr>
      </w:pPr>
      <w:r w:rsidRPr="00C33329">
        <w:rPr>
          <w:spacing w:val="3"/>
          <w:szCs w:val="28"/>
        </w:rPr>
        <w:t>Максимальный срок выполнения административной процедуры составляет 3 рабочих дня.</w:t>
      </w:r>
    </w:p>
    <w:p w:rsidR="00C33329" w:rsidRPr="00C33329" w:rsidRDefault="00C33329" w:rsidP="00C33329">
      <w:pPr>
        <w:widowControl w:val="0"/>
        <w:shd w:val="clear" w:color="auto" w:fill="FFFFFF"/>
        <w:tabs>
          <w:tab w:val="left" w:pos="854"/>
        </w:tabs>
        <w:autoSpaceDE w:val="0"/>
        <w:autoSpaceDN w:val="0"/>
        <w:adjustRightInd w:val="0"/>
        <w:contextualSpacing/>
        <w:jc w:val="both"/>
        <w:rPr>
          <w:spacing w:val="-6"/>
          <w:szCs w:val="28"/>
        </w:rPr>
      </w:pPr>
    </w:p>
    <w:p w:rsidR="00C33329" w:rsidRPr="00C33329" w:rsidRDefault="00C33329" w:rsidP="00C33329">
      <w:pPr>
        <w:widowControl w:val="0"/>
        <w:autoSpaceDE w:val="0"/>
        <w:autoSpaceDN w:val="0"/>
        <w:adjustRightInd w:val="0"/>
        <w:spacing w:line="240" w:lineRule="atLeast"/>
        <w:jc w:val="center"/>
        <w:rPr>
          <w:rFonts w:eastAsia="Calibri"/>
          <w:szCs w:val="28"/>
          <w:lang w:eastAsia="en-US"/>
        </w:rPr>
      </w:pPr>
      <w:r w:rsidRPr="00C33329">
        <w:rPr>
          <w:szCs w:val="28"/>
        </w:rPr>
        <w:t xml:space="preserve">30. </w:t>
      </w:r>
      <w:r w:rsidRPr="00C33329">
        <w:rPr>
          <w:rFonts w:eastAsia="Calibri"/>
          <w:szCs w:val="28"/>
          <w:lang w:eastAsia="en-US"/>
        </w:rPr>
        <w:t>Проверка соответствия указанных в уведомлении об окончании строительства параметров указанным предельным параметрам и обязательным требованиям к параметрам объекта капитального строительства, действующим на дату поступления уведомления о планируемом строительстве, предельным параметрам и обязательным требованиям к параметрам объекта капитального строительства,  действующим на дату поступления уведомления об окончании строительства, соответствия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 допустимости размещения объекта индивидуального жилищного строительства или садового дома</w:t>
      </w:r>
    </w:p>
    <w:p w:rsidR="00C33329" w:rsidRPr="00C33329" w:rsidRDefault="00C33329" w:rsidP="00C33329">
      <w:pPr>
        <w:widowControl w:val="0"/>
        <w:autoSpaceDE w:val="0"/>
        <w:autoSpaceDN w:val="0"/>
        <w:adjustRightInd w:val="0"/>
        <w:spacing w:line="240" w:lineRule="atLeast"/>
        <w:jc w:val="center"/>
        <w:rPr>
          <w:spacing w:val="-8"/>
          <w:szCs w:val="28"/>
        </w:rPr>
      </w:pPr>
    </w:p>
    <w:p w:rsidR="00C33329" w:rsidRPr="00C33329" w:rsidRDefault="00C33329" w:rsidP="00C33329">
      <w:pPr>
        <w:widowControl w:val="0"/>
        <w:shd w:val="clear" w:color="auto" w:fill="FFFFFF"/>
        <w:autoSpaceDE w:val="0"/>
        <w:autoSpaceDN w:val="0"/>
        <w:adjustRightInd w:val="0"/>
        <w:ind w:firstLine="709"/>
        <w:contextualSpacing/>
        <w:jc w:val="both"/>
        <w:rPr>
          <w:spacing w:val="3"/>
          <w:szCs w:val="28"/>
        </w:rPr>
      </w:pPr>
      <w:r w:rsidRPr="00C33329">
        <w:rPr>
          <w:spacing w:val="3"/>
          <w:szCs w:val="28"/>
        </w:rPr>
        <w:t>79. Основанием для начала административной процедуры является принятие уведомления об окончании строительства и прилагаемых документов к рассмотрению и наличие пакета документов, необходимого для предоставления муниципальной услуги.</w:t>
      </w:r>
    </w:p>
    <w:p w:rsidR="00C33329" w:rsidRPr="00C33329" w:rsidRDefault="00C33329" w:rsidP="00C33329">
      <w:pPr>
        <w:autoSpaceDE w:val="0"/>
        <w:autoSpaceDN w:val="0"/>
        <w:adjustRightInd w:val="0"/>
        <w:ind w:firstLine="709"/>
        <w:jc w:val="both"/>
        <w:rPr>
          <w:rFonts w:eastAsia="Calibri"/>
          <w:szCs w:val="28"/>
          <w:lang w:eastAsia="en-US"/>
        </w:rPr>
      </w:pPr>
      <w:r w:rsidRPr="00C33329">
        <w:rPr>
          <w:szCs w:val="28"/>
        </w:rPr>
        <w:t xml:space="preserve">Специалист Департамента, </w:t>
      </w:r>
      <w:r w:rsidRPr="00C33329">
        <w:rPr>
          <w:spacing w:val="3"/>
          <w:szCs w:val="28"/>
        </w:rPr>
        <w:t xml:space="preserve">уполномоченный на предоставление муниципальной услуги, </w:t>
      </w:r>
      <w:r w:rsidRPr="00C33329">
        <w:rPr>
          <w:szCs w:val="28"/>
        </w:rPr>
        <w:t xml:space="preserve"> </w:t>
      </w:r>
      <w:r w:rsidRPr="00C33329">
        <w:rPr>
          <w:spacing w:val="3"/>
          <w:szCs w:val="28"/>
        </w:rPr>
        <w:t xml:space="preserve">проводит проверку </w:t>
      </w:r>
      <w:r w:rsidRPr="00C33329">
        <w:rPr>
          <w:rFonts w:eastAsia="Calibri"/>
          <w:szCs w:val="28"/>
          <w:lang w:eastAsia="en-US"/>
        </w:rPr>
        <w:t xml:space="preserve">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объекта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объекта капитального строительства, установленным ГрК РФ, другими федеральными законами (в том числе в случае, если указанные предельные параметры или обязательные требования к параметрам объекта капитального строительства изменены после дня </w:t>
      </w:r>
      <w:r w:rsidRPr="00C33329">
        <w:rPr>
          <w:rFonts w:eastAsia="Calibri"/>
          <w:szCs w:val="28"/>
          <w:lang w:eastAsia="en-US"/>
        </w:rPr>
        <w:lastRenderedPageBreak/>
        <w:t>поступления в Департамент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объекта капитального строительства, действующим на дату поступления уведомления о планируемом строительстве).</w:t>
      </w:r>
    </w:p>
    <w:p w:rsidR="00C33329" w:rsidRPr="00C33329" w:rsidRDefault="00C33329" w:rsidP="00C33329">
      <w:pPr>
        <w:autoSpaceDE w:val="0"/>
        <w:autoSpaceDN w:val="0"/>
        <w:adjustRightInd w:val="0"/>
        <w:ind w:firstLine="851"/>
        <w:jc w:val="both"/>
        <w:rPr>
          <w:rFonts w:eastAsia="Calibri"/>
          <w:szCs w:val="28"/>
          <w:lang w:eastAsia="en-US"/>
        </w:rPr>
      </w:pPr>
      <w:r w:rsidRPr="00C33329">
        <w:rPr>
          <w:rFonts w:eastAsia="Calibri"/>
          <w:szCs w:val="28"/>
          <w:lang w:eastAsia="en-US"/>
        </w:rPr>
        <w:t>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объекта капитального строительства, действующим на дату поступления уведомления об окончании строительства, специалист Департамента, уполномоченный на предоставление муниципальной услуги, осуществляет проверку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объекта капитального строительства, действующим на дату поступления уведомления об окончании строительства.</w:t>
      </w:r>
    </w:p>
    <w:p w:rsidR="00C33329" w:rsidRPr="00C33329" w:rsidRDefault="00C33329" w:rsidP="00C33329">
      <w:pPr>
        <w:autoSpaceDE w:val="0"/>
        <w:autoSpaceDN w:val="0"/>
        <w:adjustRightInd w:val="0"/>
        <w:ind w:firstLine="851"/>
        <w:jc w:val="both"/>
        <w:rPr>
          <w:rFonts w:eastAsia="Calibri"/>
          <w:szCs w:val="28"/>
          <w:lang w:eastAsia="en-US"/>
        </w:rPr>
      </w:pPr>
      <w:r w:rsidRPr="00C33329">
        <w:rPr>
          <w:szCs w:val="28"/>
        </w:rPr>
        <w:t xml:space="preserve">Специалист Департамента, </w:t>
      </w:r>
      <w:r w:rsidRPr="00C33329">
        <w:rPr>
          <w:spacing w:val="3"/>
          <w:szCs w:val="28"/>
        </w:rPr>
        <w:t xml:space="preserve">уполномоченный на предоставление муниципальной услуги, </w:t>
      </w:r>
      <w:r w:rsidRPr="00C33329">
        <w:rPr>
          <w:szCs w:val="28"/>
        </w:rPr>
        <w:t xml:space="preserve"> </w:t>
      </w:r>
      <w:r w:rsidRPr="00C33329">
        <w:rPr>
          <w:rFonts w:eastAsia="Calibri"/>
          <w:szCs w:val="28"/>
          <w:lang w:eastAsia="en-US"/>
        </w:rPr>
        <w:t>проводит проверку соответствия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 а также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C33329" w:rsidRPr="00C33329" w:rsidRDefault="00C33329" w:rsidP="00C33329">
      <w:pPr>
        <w:widowControl w:val="0"/>
        <w:autoSpaceDE w:val="0"/>
        <w:autoSpaceDN w:val="0"/>
        <w:adjustRightInd w:val="0"/>
        <w:ind w:firstLine="709"/>
        <w:jc w:val="both"/>
        <w:rPr>
          <w:szCs w:val="28"/>
        </w:rPr>
      </w:pPr>
      <w:r w:rsidRPr="00C33329">
        <w:rPr>
          <w:spacing w:val="3"/>
          <w:szCs w:val="28"/>
        </w:rPr>
        <w:t>Критерием принятия решения является наличие оснований для подготовки уведомления  о несоответствии либо уведомления о соответствии.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zCs w:val="28"/>
        </w:rPr>
      </w:pPr>
      <w:r w:rsidRPr="00C33329">
        <w:rPr>
          <w:szCs w:val="28"/>
        </w:rPr>
        <w:t xml:space="preserve">Результатом административной процедуры является выявление наличия оснований для направления уведомления </w:t>
      </w:r>
      <w:r w:rsidRPr="00C33329">
        <w:rPr>
          <w:rFonts w:eastAsia="Calibri"/>
          <w:szCs w:val="28"/>
          <w:lang w:eastAsia="en-US"/>
        </w:rPr>
        <w:t>о несоответствии либо уведомления о соответствии.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zCs w:val="28"/>
        </w:rPr>
      </w:pPr>
      <w:r w:rsidRPr="00C33329">
        <w:rPr>
          <w:szCs w:val="28"/>
        </w:rPr>
        <w:t>Максимальный срок выполнения административной процедуры составляет 2 рабочих дня.</w:t>
      </w:r>
    </w:p>
    <w:p w:rsidR="00C33329" w:rsidRPr="00C33329" w:rsidRDefault="00C33329" w:rsidP="00C33329">
      <w:pPr>
        <w:widowControl w:val="0"/>
        <w:autoSpaceDE w:val="0"/>
        <w:autoSpaceDN w:val="0"/>
        <w:adjustRightInd w:val="0"/>
        <w:rPr>
          <w:b/>
          <w:szCs w:val="28"/>
        </w:rPr>
      </w:pPr>
    </w:p>
    <w:p w:rsidR="00C33329" w:rsidRPr="00C33329" w:rsidRDefault="00C33329" w:rsidP="00C33329">
      <w:pPr>
        <w:widowControl w:val="0"/>
        <w:autoSpaceDE w:val="0"/>
        <w:autoSpaceDN w:val="0"/>
        <w:adjustRightInd w:val="0"/>
        <w:jc w:val="center"/>
        <w:rPr>
          <w:rFonts w:eastAsia="Calibri"/>
          <w:szCs w:val="28"/>
          <w:lang w:eastAsia="en-US"/>
        </w:rPr>
      </w:pPr>
      <w:r w:rsidRPr="00C33329">
        <w:rPr>
          <w:szCs w:val="28"/>
        </w:rPr>
        <w:t xml:space="preserve">31. Подготовка и направление уведомления </w:t>
      </w:r>
      <w:r w:rsidRPr="00C33329">
        <w:rPr>
          <w:rFonts w:eastAsia="Calibri"/>
          <w:szCs w:val="28"/>
          <w:lang w:eastAsia="en-US"/>
        </w:rPr>
        <w:t xml:space="preserve">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w:t>
      </w:r>
      <w:r w:rsidRPr="00C33329">
        <w:rPr>
          <w:szCs w:val="28"/>
        </w:rPr>
        <w:t xml:space="preserve">уведомления </w:t>
      </w:r>
      <w:r w:rsidRPr="00C33329">
        <w:rPr>
          <w:rFonts w:eastAsia="Calibri"/>
          <w:szCs w:val="28"/>
          <w:lang w:eastAsia="en-US"/>
        </w:rPr>
        <w:t xml:space="preserve">о соответствии построенных или </w:t>
      </w:r>
      <w:r w:rsidRPr="00C33329">
        <w:rPr>
          <w:rFonts w:eastAsia="Calibri"/>
          <w:szCs w:val="28"/>
          <w:lang w:eastAsia="en-US"/>
        </w:rPr>
        <w:lastRenderedPageBreak/>
        <w:t>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33329" w:rsidRPr="00C33329" w:rsidRDefault="00C33329" w:rsidP="00C33329">
      <w:pPr>
        <w:widowControl w:val="0"/>
        <w:autoSpaceDE w:val="0"/>
        <w:autoSpaceDN w:val="0"/>
        <w:adjustRightInd w:val="0"/>
        <w:rPr>
          <w:b/>
          <w:szCs w:val="28"/>
        </w:rPr>
      </w:pPr>
    </w:p>
    <w:p w:rsidR="00C33329" w:rsidRPr="00C33329" w:rsidRDefault="00C33329" w:rsidP="00C33329">
      <w:pPr>
        <w:widowControl w:val="0"/>
        <w:autoSpaceDE w:val="0"/>
        <w:autoSpaceDN w:val="0"/>
        <w:adjustRightInd w:val="0"/>
        <w:ind w:firstLine="709"/>
        <w:jc w:val="both"/>
        <w:rPr>
          <w:rFonts w:eastAsia="Calibri"/>
          <w:szCs w:val="28"/>
          <w:lang w:eastAsia="en-US"/>
        </w:rPr>
      </w:pPr>
      <w:r w:rsidRPr="00C33329">
        <w:rPr>
          <w:szCs w:val="28"/>
        </w:rPr>
        <w:t xml:space="preserve">80. Основанием для начала административной процедуры является выявление наличия оснований для направления уведомления </w:t>
      </w:r>
      <w:r w:rsidRPr="00C33329">
        <w:rPr>
          <w:rFonts w:eastAsia="Calibri"/>
          <w:szCs w:val="28"/>
          <w:lang w:eastAsia="en-US"/>
        </w:rPr>
        <w:t xml:space="preserve">о несоответствии либо </w:t>
      </w:r>
      <w:r w:rsidRPr="00C33329">
        <w:rPr>
          <w:szCs w:val="28"/>
        </w:rPr>
        <w:t xml:space="preserve">уведомления </w:t>
      </w:r>
      <w:r w:rsidRPr="00C33329">
        <w:rPr>
          <w:rFonts w:eastAsia="Calibri"/>
          <w:szCs w:val="28"/>
          <w:lang w:eastAsia="en-US"/>
        </w:rPr>
        <w:t>о соответствии.</w:t>
      </w:r>
    </w:p>
    <w:p w:rsidR="00C33329" w:rsidRPr="00C33329" w:rsidRDefault="00C33329" w:rsidP="00C33329">
      <w:pPr>
        <w:widowControl w:val="0"/>
        <w:autoSpaceDE w:val="0"/>
        <w:autoSpaceDN w:val="0"/>
        <w:adjustRightInd w:val="0"/>
        <w:ind w:firstLine="709"/>
        <w:jc w:val="both"/>
        <w:rPr>
          <w:szCs w:val="28"/>
        </w:rPr>
      </w:pPr>
      <w:r w:rsidRPr="00C33329">
        <w:rPr>
          <w:szCs w:val="28"/>
        </w:rPr>
        <w:t>Максимальный срок выполнения административной процедуры 1 рабочий день.</w:t>
      </w:r>
    </w:p>
    <w:p w:rsidR="00C33329" w:rsidRPr="00C33329" w:rsidRDefault="00C33329" w:rsidP="00C33329">
      <w:pPr>
        <w:widowControl w:val="0"/>
        <w:autoSpaceDE w:val="0"/>
        <w:autoSpaceDN w:val="0"/>
        <w:adjustRightInd w:val="0"/>
        <w:jc w:val="both"/>
        <w:rPr>
          <w:b/>
          <w:szCs w:val="28"/>
        </w:rPr>
      </w:pPr>
    </w:p>
    <w:p w:rsidR="00C33329" w:rsidRPr="00C33329" w:rsidRDefault="00C33329" w:rsidP="00C33329">
      <w:pPr>
        <w:widowControl w:val="0"/>
        <w:autoSpaceDE w:val="0"/>
        <w:autoSpaceDN w:val="0"/>
        <w:adjustRightInd w:val="0"/>
        <w:ind w:firstLine="709"/>
        <w:jc w:val="center"/>
        <w:rPr>
          <w:rFonts w:eastAsia="Calibri"/>
          <w:szCs w:val="28"/>
          <w:lang w:eastAsia="en-US"/>
        </w:rPr>
      </w:pPr>
      <w:r w:rsidRPr="00C33329">
        <w:rPr>
          <w:szCs w:val="28"/>
        </w:rPr>
        <w:t xml:space="preserve">31.1. Подготовка и направление уведомления </w:t>
      </w:r>
      <w:r w:rsidRPr="00C33329">
        <w:rPr>
          <w:rFonts w:eastAsia="Calibri"/>
          <w:szCs w:val="28"/>
          <w:lang w:eastAsia="en-US"/>
        </w:rPr>
        <w:t xml:space="preserve">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C33329" w:rsidRPr="00C33329" w:rsidRDefault="00C33329" w:rsidP="00C33329">
      <w:pPr>
        <w:widowControl w:val="0"/>
        <w:autoSpaceDE w:val="0"/>
        <w:autoSpaceDN w:val="0"/>
        <w:adjustRightInd w:val="0"/>
        <w:ind w:firstLine="709"/>
        <w:jc w:val="center"/>
        <w:rPr>
          <w:rFonts w:eastAsia="Calibri"/>
          <w:szCs w:val="28"/>
          <w:lang w:eastAsia="en-US"/>
        </w:rPr>
      </w:pPr>
    </w:p>
    <w:p w:rsidR="00C33329" w:rsidRPr="00C33329" w:rsidRDefault="00C33329" w:rsidP="00C33329">
      <w:pPr>
        <w:widowControl w:val="0"/>
        <w:autoSpaceDE w:val="0"/>
        <w:autoSpaceDN w:val="0"/>
        <w:adjustRightInd w:val="0"/>
        <w:ind w:firstLine="709"/>
        <w:jc w:val="both"/>
        <w:rPr>
          <w:spacing w:val="3"/>
          <w:szCs w:val="28"/>
        </w:rPr>
      </w:pPr>
      <w:r w:rsidRPr="00C33329">
        <w:rPr>
          <w:szCs w:val="28"/>
        </w:rPr>
        <w:t xml:space="preserve">81. Специалист Департамента, </w:t>
      </w:r>
      <w:r w:rsidRPr="00C33329">
        <w:rPr>
          <w:spacing w:val="3"/>
          <w:szCs w:val="28"/>
        </w:rPr>
        <w:t>уполномоченный на предоставление муниципальной услуги,</w:t>
      </w:r>
      <w:r w:rsidRPr="00C33329">
        <w:rPr>
          <w:szCs w:val="28"/>
        </w:rPr>
        <w:t xml:space="preserve"> </w:t>
      </w:r>
      <w:r w:rsidRPr="00C33329">
        <w:rPr>
          <w:spacing w:val="3"/>
          <w:szCs w:val="28"/>
        </w:rPr>
        <w:t xml:space="preserve">подготавливает проект </w:t>
      </w:r>
      <w:r w:rsidRPr="00C33329">
        <w:rPr>
          <w:rFonts w:eastAsia="Calibri"/>
          <w:szCs w:val="28"/>
          <w:lang w:eastAsia="en-US"/>
        </w:rPr>
        <w:t>уведомления о несоответствии</w:t>
      </w:r>
      <w:r w:rsidRPr="00C33329">
        <w:rPr>
          <w:rFonts w:ascii="Arial" w:hAnsi="Arial" w:cs="Arial"/>
          <w:color w:val="333333"/>
          <w:sz w:val="24"/>
          <w:szCs w:val="24"/>
          <w:shd w:val="clear" w:color="auto" w:fill="FFFFFF"/>
        </w:rPr>
        <w:t xml:space="preserve">  </w:t>
      </w:r>
      <w:r w:rsidRPr="00C33329">
        <w:rPr>
          <w:szCs w:val="28"/>
          <w:shd w:val="clear" w:color="auto" w:fill="FFFFFF"/>
        </w:rPr>
        <w:t>только в следующих случаях</w:t>
      </w:r>
      <w:r w:rsidRPr="00C33329">
        <w:rPr>
          <w:spacing w:val="3"/>
          <w:szCs w:val="28"/>
        </w:rPr>
        <w:t>:</w:t>
      </w:r>
    </w:p>
    <w:p w:rsidR="00C33329" w:rsidRPr="00C33329" w:rsidRDefault="00C33329" w:rsidP="00C33329">
      <w:pPr>
        <w:autoSpaceDE w:val="0"/>
        <w:autoSpaceDN w:val="0"/>
        <w:adjustRightInd w:val="0"/>
        <w:ind w:firstLine="709"/>
        <w:contextualSpacing/>
        <w:jc w:val="both"/>
        <w:rPr>
          <w:rFonts w:eastAsia="Calibri"/>
          <w:szCs w:val="28"/>
          <w:lang w:eastAsia="en-US"/>
        </w:rPr>
      </w:pPr>
      <w:r w:rsidRPr="00C33329">
        <w:rPr>
          <w:rFonts w:eastAsia="Calibri"/>
          <w:szCs w:val="28"/>
          <w:lang w:eastAsia="en-US"/>
        </w:rPr>
        <w:t>1) параметры построенных или реконструированных объекта индивидуального жилищного строительства или садового дома не соответствуют указанным в пунктах 55.56</w:t>
      </w:r>
      <w:r w:rsidRPr="00C33329">
        <w:rPr>
          <w:rFonts w:eastAsia="Calibri"/>
          <w:b/>
          <w:szCs w:val="28"/>
          <w:lang w:eastAsia="en-US"/>
        </w:rPr>
        <w:t xml:space="preserve"> </w:t>
      </w:r>
      <w:r w:rsidRPr="00C33329">
        <w:rPr>
          <w:rFonts w:eastAsia="Calibri"/>
          <w:szCs w:val="28"/>
          <w:lang w:eastAsia="en-US"/>
        </w:rPr>
        <w:t>административного регламента предельным параметрам разрешенного строительства, реконструкции объекта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объекта капитального строительства, установленным ГрК РФ, другими федеральными законами;</w:t>
      </w:r>
    </w:p>
    <w:p w:rsidR="00C33329" w:rsidRPr="00C33329" w:rsidRDefault="00C33329" w:rsidP="00C33329">
      <w:pPr>
        <w:autoSpaceDE w:val="0"/>
        <w:autoSpaceDN w:val="0"/>
        <w:adjustRightInd w:val="0"/>
        <w:spacing w:before="200"/>
        <w:ind w:firstLine="709"/>
        <w:contextualSpacing/>
        <w:jc w:val="both"/>
        <w:rPr>
          <w:rFonts w:eastAsia="Calibri"/>
          <w:szCs w:val="28"/>
          <w:lang w:eastAsia="en-US"/>
        </w:rPr>
      </w:pPr>
      <w:r w:rsidRPr="00C33329">
        <w:rPr>
          <w:rFonts w:eastAsia="Calibri"/>
          <w:szCs w:val="28"/>
          <w:lang w:eastAsia="en-US"/>
        </w:rPr>
        <w:t>2)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C33329" w:rsidRPr="00C33329" w:rsidRDefault="00C33329" w:rsidP="00C33329">
      <w:pPr>
        <w:autoSpaceDE w:val="0"/>
        <w:autoSpaceDN w:val="0"/>
        <w:adjustRightInd w:val="0"/>
        <w:spacing w:before="200"/>
        <w:ind w:firstLine="709"/>
        <w:contextualSpacing/>
        <w:jc w:val="both"/>
        <w:rPr>
          <w:rFonts w:eastAsia="Calibri"/>
          <w:szCs w:val="28"/>
          <w:lang w:eastAsia="en-US"/>
        </w:rPr>
      </w:pPr>
      <w:r w:rsidRPr="00C33329">
        <w:rPr>
          <w:rFonts w:eastAsia="Calibri"/>
          <w:szCs w:val="28"/>
          <w:lang w:eastAsia="en-US"/>
        </w:rPr>
        <w:t>3)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C33329" w:rsidRPr="00C33329" w:rsidRDefault="00C33329" w:rsidP="00C33329">
      <w:pPr>
        <w:autoSpaceDE w:val="0"/>
        <w:autoSpaceDN w:val="0"/>
        <w:adjustRightInd w:val="0"/>
        <w:ind w:firstLine="709"/>
        <w:contextualSpacing/>
        <w:jc w:val="both"/>
        <w:rPr>
          <w:szCs w:val="28"/>
        </w:rPr>
      </w:pPr>
      <w:r w:rsidRPr="00C33329">
        <w:rPr>
          <w:spacing w:val="3"/>
          <w:szCs w:val="28"/>
        </w:rPr>
        <w:t xml:space="preserve">Специалист Департамента, уполномоченный на предоставление муниципальной услуги, готовит в электронной форме проект уведомления о несоответствии по форме, утвержденной </w:t>
      </w:r>
      <w:r w:rsidRPr="00C33329">
        <w:rPr>
          <w:szCs w:val="28"/>
        </w:rPr>
        <w:t xml:space="preserve">приказом от 19.09.2018 № 591/пр (приложение № 2 к административному регламенту)  и направляет </w:t>
      </w:r>
      <w:r w:rsidRPr="00C33329">
        <w:rPr>
          <w:spacing w:val="3"/>
          <w:szCs w:val="28"/>
        </w:rPr>
        <w:t xml:space="preserve">проект </w:t>
      </w:r>
      <w:r w:rsidRPr="00C33329">
        <w:rPr>
          <w:spacing w:val="3"/>
          <w:szCs w:val="28"/>
        </w:rPr>
        <w:lastRenderedPageBreak/>
        <w:t>уведомления о несоответствии с представленными документами на подпись начальнику Управления.</w:t>
      </w:r>
    </w:p>
    <w:p w:rsidR="00C33329" w:rsidRPr="00C33329" w:rsidRDefault="00C33329" w:rsidP="00C33329">
      <w:pPr>
        <w:tabs>
          <w:tab w:val="left" w:pos="709"/>
        </w:tabs>
        <w:autoSpaceDE w:val="0"/>
        <w:autoSpaceDN w:val="0"/>
        <w:adjustRightInd w:val="0"/>
        <w:ind w:firstLine="567"/>
        <w:contextualSpacing/>
        <w:jc w:val="both"/>
        <w:rPr>
          <w:spacing w:val="3"/>
          <w:szCs w:val="28"/>
        </w:rPr>
      </w:pPr>
      <w:r w:rsidRPr="00C33329">
        <w:rPr>
          <w:spacing w:val="3"/>
          <w:szCs w:val="28"/>
        </w:rPr>
        <w:t>Начальник Управления подписывает уведомление о несоответствии</w:t>
      </w:r>
      <w:r w:rsidRPr="00C33329">
        <w:rPr>
          <w:szCs w:val="24"/>
        </w:rPr>
        <w:t xml:space="preserve"> усиленной квалифицированной электронной подписью и передает </w:t>
      </w:r>
      <w:r w:rsidRPr="00C33329">
        <w:rPr>
          <w:spacing w:val="3"/>
          <w:szCs w:val="28"/>
        </w:rPr>
        <w:t>специалисту Департамента, уполномоченному на предоставление муниципальной услуги,  для регистрации уведомления о несоответствии в журнале регистрации уведомлений о несоответствии.</w:t>
      </w:r>
    </w:p>
    <w:p w:rsidR="00C33329" w:rsidRPr="00C33329" w:rsidRDefault="00C33329" w:rsidP="00C33329">
      <w:pPr>
        <w:tabs>
          <w:tab w:val="left" w:pos="709"/>
        </w:tabs>
        <w:autoSpaceDE w:val="0"/>
        <w:autoSpaceDN w:val="0"/>
        <w:adjustRightInd w:val="0"/>
        <w:ind w:firstLine="567"/>
        <w:contextualSpacing/>
        <w:jc w:val="both"/>
        <w:rPr>
          <w:rFonts w:eastAsia="Calibri"/>
          <w:szCs w:val="28"/>
          <w:lang w:eastAsia="en-US"/>
        </w:rPr>
      </w:pPr>
      <w:r w:rsidRPr="00C33329">
        <w:rPr>
          <w:rFonts w:eastAsia="Calibri"/>
          <w:szCs w:val="28"/>
          <w:lang w:eastAsia="en-US"/>
        </w:rPr>
        <w:t xml:space="preserve">Специалист Департамента, уполномоченный на предоставление муниципальной услуги </w:t>
      </w:r>
      <w:r w:rsidRPr="00C33329">
        <w:rPr>
          <w:spacing w:val="3"/>
          <w:szCs w:val="28"/>
        </w:rPr>
        <w:t>регистрирует уведомление о несоответствии в журнале регистрации уведомлений о несоответствии и</w:t>
      </w:r>
      <w:r w:rsidRPr="00C33329">
        <w:rPr>
          <w:rFonts w:eastAsia="Calibri"/>
          <w:szCs w:val="28"/>
          <w:lang w:eastAsia="en-US"/>
        </w:rPr>
        <w:t xml:space="preserve"> передает</w:t>
      </w:r>
      <w:r w:rsidRPr="00C33329">
        <w:rPr>
          <w:szCs w:val="24"/>
        </w:rPr>
        <w:t xml:space="preserve"> </w:t>
      </w:r>
      <w:r w:rsidRPr="00C33329">
        <w:rPr>
          <w:szCs w:val="28"/>
        </w:rPr>
        <w:t>уполномоченному специалисту Департамента, ответственному за прием и регистрацию входящей и исходящей корреспонденции</w:t>
      </w:r>
      <w:r w:rsidRPr="00C33329">
        <w:rPr>
          <w:rFonts w:eastAsia="Calibri"/>
          <w:szCs w:val="28"/>
          <w:lang w:eastAsia="en-US"/>
        </w:rPr>
        <w:t xml:space="preserve"> для направления в личный кабинет заявителя на РГПУ.</w:t>
      </w:r>
    </w:p>
    <w:p w:rsidR="00C33329" w:rsidRPr="00C33329" w:rsidRDefault="00C33329" w:rsidP="00C33329">
      <w:pPr>
        <w:autoSpaceDE w:val="0"/>
        <w:autoSpaceDN w:val="0"/>
        <w:adjustRightInd w:val="0"/>
        <w:ind w:firstLine="709"/>
        <w:contextualSpacing/>
        <w:jc w:val="both"/>
        <w:rPr>
          <w:rFonts w:eastAsia="Calibri"/>
          <w:szCs w:val="28"/>
          <w:lang w:eastAsia="en-US"/>
        </w:rPr>
      </w:pPr>
      <w:r w:rsidRPr="00C33329">
        <w:rPr>
          <w:szCs w:val="28"/>
        </w:rPr>
        <w:t>Уполномоченный специалист Департамента, ответственный за прием и регистрацию входящей и исходящей  корреспонденции</w:t>
      </w:r>
      <w:r w:rsidRPr="00C33329">
        <w:rPr>
          <w:rFonts w:eastAsia="Calibri"/>
          <w:szCs w:val="28"/>
          <w:lang w:eastAsia="en-US"/>
        </w:rPr>
        <w:t xml:space="preserve">  направляет  в  личный </w:t>
      </w:r>
    </w:p>
    <w:p w:rsidR="00C33329" w:rsidRPr="00C33329" w:rsidRDefault="00C33329" w:rsidP="00C33329">
      <w:pPr>
        <w:autoSpaceDE w:val="0"/>
        <w:autoSpaceDN w:val="0"/>
        <w:adjustRightInd w:val="0"/>
        <w:contextualSpacing/>
        <w:jc w:val="both"/>
        <w:rPr>
          <w:spacing w:val="3"/>
          <w:szCs w:val="28"/>
        </w:rPr>
      </w:pPr>
      <w:r w:rsidRPr="00C33329">
        <w:rPr>
          <w:rFonts w:eastAsia="Calibri"/>
          <w:szCs w:val="28"/>
          <w:lang w:eastAsia="en-US"/>
        </w:rPr>
        <w:t>кабинет заявителя на РГПУ уведомление о несоответствии в форме электронного документа и</w:t>
      </w:r>
      <w:r w:rsidRPr="00C33329">
        <w:rPr>
          <w:spacing w:val="3"/>
          <w:szCs w:val="28"/>
        </w:rPr>
        <w:t xml:space="preserve"> информационное уведомление о завершении предоставления муниципальной услуги.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3"/>
          <w:szCs w:val="28"/>
        </w:rPr>
      </w:pPr>
      <w:r w:rsidRPr="00C33329">
        <w:rPr>
          <w:spacing w:val="3"/>
          <w:szCs w:val="28"/>
        </w:rPr>
        <w:t>Критерием принятия решения является наличие оснований для подготовки уведомления  о несоответствии.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3"/>
          <w:szCs w:val="28"/>
        </w:rPr>
      </w:pPr>
      <w:r w:rsidRPr="00C33329">
        <w:rPr>
          <w:spacing w:val="3"/>
          <w:szCs w:val="28"/>
        </w:rPr>
        <w:t>Результатом административной процедуры является направление уведомления  о несоответствии.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3"/>
          <w:szCs w:val="28"/>
        </w:rPr>
      </w:pPr>
      <w:r w:rsidRPr="00C33329">
        <w:rPr>
          <w:spacing w:val="3"/>
          <w:szCs w:val="28"/>
        </w:rPr>
        <w:t xml:space="preserve">Способом фиксации результата административной процедуры является внесение сведений об уведомлении </w:t>
      </w:r>
      <w:r w:rsidRPr="00C33329">
        <w:rPr>
          <w:szCs w:val="28"/>
        </w:rPr>
        <w:t xml:space="preserve">о несоответствии </w:t>
      </w:r>
      <w:r w:rsidRPr="00C33329">
        <w:rPr>
          <w:spacing w:val="3"/>
          <w:szCs w:val="28"/>
        </w:rPr>
        <w:t>в журнал регистрации уведомлений о несоответствии.</w:t>
      </w:r>
    </w:p>
    <w:p w:rsidR="00C33329" w:rsidRPr="00C33329" w:rsidRDefault="00C33329" w:rsidP="00C33329">
      <w:pPr>
        <w:widowControl w:val="0"/>
        <w:autoSpaceDE w:val="0"/>
        <w:autoSpaceDN w:val="0"/>
        <w:adjustRightInd w:val="0"/>
        <w:rPr>
          <w:szCs w:val="28"/>
        </w:rPr>
      </w:pPr>
    </w:p>
    <w:p w:rsidR="00C33329" w:rsidRPr="00C33329" w:rsidRDefault="00C33329" w:rsidP="00C33329">
      <w:pPr>
        <w:widowControl w:val="0"/>
        <w:autoSpaceDE w:val="0"/>
        <w:autoSpaceDN w:val="0"/>
        <w:adjustRightInd w:val="0"/>
        <w:jc w:val="center"/>
        <w:rPr>
          <w:rFonts w:eastAsia="Calibri"/>
          <w:szCs w:val="28"/>
          <w:lang w:eastAsia="en-US"/>
        </w:rPr>
      </w:pPr>
      <w:r w:rsidRPr="00C33329">
        <w:rPr>
          <w:szCs w:val="28"/>
        </w:rPr>
        <w:t xml:space="preserve">31.2. Подготовка и направление уведомления </w:t>
      </w:r>
      <w:r w:rsidRPr="00C33329">
        <w:rPr>
          <w:rFonts w:eastAsia="Calibri"/>
          <w:szCs w:val="28"/>
          <w:lang w:eastAsia="en-US"/>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C33329" w:rsidRPr="00C33329" w:rsidRDefault="00C33329" w:rsidP="00C33329">
      <w:pPr>
        <w:widowControl w:val="0"/>
        <w:autoSpaceDE w:val="0"/>
        <w:autoSpaceDN w:val="0"/>
        <w:adjustRightInd w:val="0"/>
        <w:jc w:val="center"/>
        <w:rPr>
          <w:rFonts w:eastAsia="Calibri"/>
          <w:szCs w:val="28"/>
          <w:lang w:eastAsia="en-US"/>
        </w:rPr>
      </w:pPr>
    </w:p>
    <w:p w:rsidR="00C33329" w:rsidRPr="00C33329" w:rsidRDefault="00C33329" w:rsidP="00C33329">
      <w:pPr>
        <w:widowControl w:val="0"/>
        <w:autoSpaceDE w:val="0"/>
        <w:autoSpaceDN w:val="0"/>
        <w:adjustRightInd w:val="0"/>
        <w:ind w:firstLine="709"/>
        <w:jc w:val="both"/>
        <w:rPr>
          <w:spacing w:val="3"/>
          <w:szCs w:val="28"/>
        </w:rPr>
      </w:pPr>
      <w:r w:rsidRPr="00C33329">
        <w:rPr>
          <w:szCs w:val="28"/>
        </w:rPr>
        <w:t xml:space="preserve">82. В случае отсутствия оснований, предусмотренных подпунктами 1-3 пункта 81 административного регламента, специалист Департамента, </w:t>
      </w:r>
      <w:r w:rsidRPr="00C33329">
        <w:rPr>
          <w:spacing w:val="3"/>
          <w:szCs w:val="28"/>
        </w:rPr>
        <w:t>уполномоченный на предоставление муниципальной услуги,</w:t>
      </w:r>
      <w:r w:rsidRPr="00C33329">
        <w:rPr>
          <w:szCs w:val="28"/>
        </w:rPr>
        <w:t xml:space="preserve"> </w:t>
      </w:r>
      <w:r w:rsidRPr="00C33329">
        <w:rPr>
          <w:spacing w:val="3"/>
          <w:szCs w:val="28"/>
        </w:rPr>
        <w:t xml:space="preserve">подготавливает проект </w:t>
      </w:r>
      <w:r w:rsidRPr="00C33329">
        <w:rPr>
          <w:rFonts w:eastAsia="Calibri"/>
          <w:szCs w:val="28"/>
          <w:lang w:eastAsia="en-US"/>
        </w:rPr>
        <w:t>уведомления о соответствии</w:t>
      </w:r>
      <w:r w:rsidRPr="00C33329">
        <w:rPr>
          <w:rFonts w:ascii="Arial" w:hAnsi="Arial" w:cs="Arial"/>
          <w:color w:val="333333"/>
          <w:sz w:val="24"/>
          <w:szCs w:val="24"/>
          <w:shd w:val="clear" w:color="auto" w:fill="FFFFFF"/>
        </w:rPr>
        <w:t>.</w:t>
      </w:r>
    </w:p>
    <w:p w:rsidR="00C33329" w:rsidRPr="00C33329" w:rsidRDefault="00C33329" w:rsidP="00C33329">
      <w:pPr>
        <w:widowControl w:val="0"/>
        <w:shd w:val="clear" w:color="auto" w:fill="FFFFFF"/>
        <w:tabs>
          <w:tab w:val="left" w:pos="854"/>
        </w:tabs>
        <w:autoSpaceDE w:val="0"/>
        <w:autoSpaceDN w:val="0"/>
        <w:adjustRightInd w:val="0"/>
        <w:spacing w:line="322" w:lineRule="exact"/>
        <w:ind w:firstLine="709"/>
        <w:jc w:val="both"/>
        <w:rPr>
          <w:spacing w:val="3"/>
          <w:szCs w:val="28"/>
        </w:rPr>
      </w:pPr>
      <w:r w:rsidRPr="00C33329">
        <w:rPr>
          <w:spacing w:val="3"/>
          <w:szCs w:val="28"/>
        </w:rPr>
        <w:t xml:space="preserve">Специалист Департамента, уполномоченный на предоставление муниципальной услуги,  оформляет проект уведомления о соответствии по форме, утвержденной </w:t>
      </w:r>
      <w:r w:rsidRPr="00C33329">
        <w:rPr>
          <w:szCs w:val="28"/>
        </w:rPr>
        <w:t>приказом от 19.09.2018 № 591/пр (приложение № 3 к административному регламенту)</w:t>
      </w:r>
      <w:r w:rsidRPr="00C33329">
        <w:rPr>
          <w:spacing w:val="3"/>
          <w:szCs w:val="28"/>
        </w:rPr>
        <w:t xml:space="preserve"> и направляет проект уведомления о соответствии с представленными документами на подпись начальнику Управления.</w:t>
      </w:r>
    </w:p>
    <w:p w:rsidR="00C33329" w:rsidRPr="00C33329" w:rsidRDefault="00C33329" w:rsidP="00C33329">
      <w:pPr>
        <w:tabs>
          <w:tab w:val="left" w:pos="709"/>
        </w:tabs>
        <w:autoSpaceDE w:val="0"/>
        <w:autoSpaceDN w:val="0"/>
        <w:adjustRightInd w:val="0"/>
        <w:ind w:firstLine="567"/>
        <w:contextualSpacing/>
        <w:jc w:val="both"/>
        <w:rPr>
          <w:spacing w:val="3"/>
          <w:szCs w:val="28"/>
        </w:rPr>
      </w:pPr>
      <w:r w:rsidRPr="00C33329">
        <w:rPr>
          <w:rFonts w:eastAsia="Calibri"/>
          <w:szCs w:val="28"/>
          <w:lang w:eastAsia="en-US"/>
        </w:rPr>
        <w:t xml:space="preserve">Начальник Управления подписывает уведомление о соответствии </w:t>
      </w:r>
      <w:r w:rsidRPr="00C33329">
        <w:rPr>
          <w:szCs w:val="24"/>
        </w:rPr>
        <w:t xml:space="preserve">усиленной квалифицированной электронной подписью и передает </w:t>
      </w:r>
      <w:r w:rsidRPr="00C33329">
        <w:rPr>
          <w:spacing w:val="3"/>
          <w:szCs w:val="28"/>
        </w:rPr>
        <w:t xml:space="preserve">специалисту Департамента, уполномоченному на предоставление муниципальной услуги,  </w:t>
      </w:r>
      <w:r w:rsidRPr="00C33329">
        <w:rPr>
          <w:spacing w:val="3"/>
          <w:szCs w:val="28"/>
        </w:rPr>
        <w:lastRenderedPageBreak/>
        <w:t>для регистрации уведомления о соответствии в журнале регистрации уведомлений о соответствии.</w:t>
      </w:r>
    </w:p>
    <w:p w:rsidR="00C33329" w:rsidRPr="00C33329" w:rsidRDefault="00C33329" w:rsidP="00C33329">
      <w:pPr>
        <w:tabs>
          <w:tab w:val="left" w:pos="709"/>
        </w:tabs>
        <w:autoSpaceDE w:val="0"/>
        <w:autoSpaceDN w:val="0"/>
        <w:adjustRightInd w:val="0"/>
        <w:ind w:firstLine="567"/>
        <w:contextualSpacing/>
        <w:jc w:val="both"/>
        <w:rPr>
          <w:rFonts w:eastAsia="Calibri"/>
          <w:szCs w:val="28"/>
          <w:lang w:eastAsia="en-US"/>
        </w:rPr>
      </w:pPr>
      <w:r w:rsidRPr="00C33329">
        <w:rPr>
          <w:rFonts w:eastAsia="Calibri"/>
          <w:szCs w:val="28"/>
          <w:lang w:eastAsia="en-US"/>
        </w:rPr>
        <w:t xml:space="preserve">Специалист Департамента, уполномоченный на предоставление муниципальной услуги </w:t>
      </w:r>
      <w:r w:rsidRPr="00C33329">
        <w:rPr>
          <w:spacing w:val="3"/>
          <w:szCs w:val="28"/>
        </w:rPr>
        <w:t>регистрирует уведомление о соответствии в журнале регистрации уведомлений о соответствии и</w:t>
      </w:r>
      <w:r w:rsidRPr="00C33329">
        <w:rPr>
          <w:rFonts w:eastAsia="Calibri"/>
          <w:szCs w:val="28"/>
          <w:lang w:eastAsia="en-US"/>
        </w:rPr>
        <w:t xml:space="preserve"> передает</w:t>
      </w:r>
      <w:r w:rsidRPr="00C33329">
        <w:rPr>
          <w:szCs w:val="24"/>
        </w:rPr>
        <w:t xml:space="preserve"> </w:t>
      </w:r>
      <w:r w:rsidRPr="00C33329">
        <w:rPr>
          <w:szCs w:val="28"/>
        </w:rPr>
        <w:t>уполномоченному специалисту Департамента, ответственному за прием и регистрацию входящей и исходящей корреспонденции</w:t>
      </w:r>
      <w:r w:rsidRPr="00C33329">
        <w:rPr>
          <w:rFonts w:eastAsia="Calibri"/>
          <w:szCs w:val="28"/>
          <w:lang w:eastAsia="en-US"/>
        </w:rPr>
        <w:t xml:space="preserve"> для направления в личный кабинет заявителя на РГПУ.</w:t>
      </w:r>
    </w:p>
    <w:p w:rsidR="00C33329" w:rsidRPr="00C33329" w:rsidRDefault="00C33329" w:rsidP="00C33329">
      <w:pPr>
        <w:autoSpaceDE w:val="0"/>
        <w:autoSpaceDN w:val="0"/>
        <w:adjustRightInd w:val="0"/>
        <w:ind w:firstLine="567"/>
        <w:contextualSpacing/>
        <w:jc w:val="both"/>
        <w:rPr>
          <w:spacing w:val="3"/>
          <w:szCs w:val="28"/>
        </w:rPr>
      </w:pPr>
      <w:r w:rsidRPr="00C33329">
        <w:rPr>
          <w:szCs w:val="28"/>
        </w:rPr>
        <w:t>Уполномоченный специалист Департамента, ответственный за прием и регистрацию входящей и исходящей корреспонденции</w:t>
      </w:r>
      <w:r w:rsidRPr="00C33329">
        <w:rPr>
          <w:rFonts w:eastAsia="Calibri"/>
          <w:szCs w:val="28"/>
          <w:lang w:eastAsia="en-US"/>
        </w:rPr>
        <w:t xml:space="preserve"> направляет в личный кабинет заявителя на РГПУ уведомление о соответствии в форме электронного документа и</w:t>
      </w:r>
      <w:r w:rsidRPr="00C33329">
        <w:rPr>
          <w:spacing w:val="3"/>
          <w:szCs w:val="28"/>
        </w:rPr>
        <w:t xml:space="preserve"> информационное уведомление о завершении предоставления муниципальной услуги.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3"/>
          <w:szCs w:val="28"/>
        </w:rPr>
      </w:pPr>
      <w:r w:rsidRPr="00C33329">
        <w:rPr>
          <w:spacing w:val="3"/>
          <w:szCs w:val="28"/>
        </w:rPr>
        <w:t>Критерием принятия решения является отсутствие оснований для подготовки уведомления  о несоответствии.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3"/>
          <w:szCs w:val="28"/>
        </w:rPr>
      </w:pPr>
      <w:r w:rsidRPr="00C33329">
        <w:rPr>
          <w:spacing w:val="3"/>
          <w:szCs w:val="28"/>
        </w:rPr>
        <w:t>Результатом административной процедуры является направление  уведомления  о соответствии.</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3"/>
          <w:szCs w:val="28"/>
        </w:rPr>
      </w:pPr>
      <w:r w:rsidRPr="00C33329">
        <w:rPr>
          <w:spacing w:val="3"/>
          <w:szCs w:val="28"/>
        </w:rPr>
        <w:t xml:space="preserve">Способом фиксации результата административной процедуры является внесение сведений об уведомлении </w:t>
      </w:r>
      <w:r w:rsidRPr="00C33329">
        <w:rPr>
          <w:szCs w:val="28"/>
        </w:rPr>
        <w:t xml:space="preserve">о соответствии </w:t>
      </w:r>
      <w:r w:rsidRPr="00C33329">
        <w:rPr>
          <w:spacing w:val="3"/>
          <w:szCs w:val="28"/>
        </w:rPr>
        <w:t>в журнал регистрации уведомлений о соответствии.</w:t>
      </w:r>
    </w:p>
    <w:p w:rsidR="00C33329" w:rsidRPr="00C33329" w:rsidRDefault="00C33329" w:rsidP="00C33329">
      <w:pPr>
        <w:autoSpaceDE w:val="0"/>
        <w:autoSpaceDN w:val="0"/>
        <w:adjustRightInd w:val="0"/>
        <w:outlineLvl w:val="2"/>
        <w:rPr>
          <w:b/>
          <w:szCs w:val="28"/>
        </w:rPr>
      </w:pPr>
    </w:p>
    <w:p w:rsidR="00C33329" w:rsidRPr="00C33329" w:rsidRDefault="00C33329" w:rsidP="00C33329">
      <w:pPr>
        <w:ind w:firstLine="567"/>
        <w:jc w:val="center"/>
        <w:outlineLvl w:val="1"/>
        <w:rPr>
          <w:bCs/>
          <w:iCs/>
          <w:szCs w:val="28"/>
          <w:lang w:eastAsia="x-none"/>
        </w:rPr>
      </w:pPr>
      <w:r w:rsidRPr="00C33329">
        <w:rPr>
          <w:bCs/>
          <w:iCs/>
          <w:szCs w:val="28"/>
        </w:rPr>
        <w:t xml:space="preserve"> 32</w:t>
      </w:r>
      <w:r w:rsidRPr="00C33329">
        <w:rPr>
          <w:rFonts w:ascii="Arial" w:hAnsi="Arial" w:cs="Arial"/>
          <w:bCs/>
          <w:iCs/>
          <w:szCs w:val="28"/>
        </w:rPr>
        <w:t>.</w:t>
      </w:r>
      <w:r w:rsidRPr="00C33329">
        <w:rPr>
          <w:rFonts w:ascii="Arial" w:hAnsi="Arial" w:cs="Arial"/>
          <w:b/>
          <w:bCs/>
          <w:iCs/>
          <w:szCs w:val="28"/>
        </w:rPr>
        <w:t xml:space="preserve"> </w:t>
      </w:r>
      <w:r w:rsidRPr="00C33329">
        <w:rPr>
          <w:bCs/>
          <w:iCs/>
          <w:szCs w:val="28"/>
          <w:lang w:eastAsia="x-none"/>
        </w:rPr>
        <w:t>Порядок осуществления в электронной форме, в том числе с использованием ЕПГУ и (или) РПГУ, административных процедур (действий) в соответствии с положениями статьи 10 Федерального закона                                              от 27.07.2010 №210-ФЗ</w:t>
      </w:r>
    </w:p>
    <w:p w:rsidR="00C33329" w:rsidRPr="00C33329" w:rsidRDefault="00C33329" w:rsidP="00C33329">
      <w:pPr>
        <w:autoSpaceDE w:val="0"/>
        <w:autoSpaceDN w:val="0"/>
        <w:adjustRightInd w:val="0"/>
        <w:jc w:val="center"/>
        <w:outlineLvl w:val="2"/>
        <w:rPr>
          <w:szCs w:val="28"/>
        </w:rPr>
      </w:pPr>
      <w:r w:rsidRPr="00C33329">
        <w:rPr>
          <w:szCs w:val="28"/>
        </w:rPr>
        <w:t xml:space="preserve"> </w:t>
      </w:r>
    </w:p>
    <w:p w:rsidR="00C33329" w:rsidRPr="00C33329" w:rsidRDefault="00C33329" w:rsidP="00C33329">
      <w:pPr>
        <w:widowControl w:val="0"/>
        <w:shd w:val="clear" w:color="auto" w:fill="FFFFFF"/>
        <w:autoSpaceDE w:val="0"/>
        <w:autoSpaceDN w:val="0"/>
        <w:adjustRightInd w:val="0"/>
        <w:ind w:firstLine="708"/>
        <w:contextualSpacing/>
        <w:jc w:val="both"/>
        <w:rPr>
          <w:szCs w:val="28"/>
        </w:rPr>
      </w:pPr>
      <w:r w:rsidRPr="00C33329">
        <w:rPr>
          <w:spacing w:val="3"/>
          <w:szCs w:val="28"/>
        </w:rPr>
        <w:t xml:space="preserve">83. </w:t>
      </w:r>
      <w:r w:rsidRPr="00C33329">
        <w:rPr>
          <w:szCs w:val="28"/>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C33329" w:rsidRPr="00C33329" w:rsidRDefault="00C33329" w:rsidP="00C33329">
      <w:pPr>
        <w:ind w:firstLine="709"/>
        <w:jc w:val="both"/>
        <w:outlineLvl w:val="1"/>
        <w:rPr>
          <w:bCs/>
          <w:iCs/>
          <w:szCs w:val="28"/>
        </w:rPr>
      </w:pPr>
      <w:r w:rsidRPr="00C33329">
        <w:rPr>
          <w:bCs/>
          <w:iCs/>
          <w:szCs w:val="28"/>
        </w:rPr>
        <w:t xml:space="preserve">Возможность направления запроса через ЕПГУ, РПГУ предоставляется только заявителям, зарегистрированным на ЕПГУ, РПГУ с использованием </w:t>
      </w:r>
      <w:r w:rsidRPr="00C33329">
        <w:rPr>
          <w:iCs/>
          <w:szCs w:val="28"/>
          <w:shd w:val="clear" w:color="auto" w:fill="FFFFFF"/>
        </w:rPr>
        <w:t xml:space="preserve">Единой системы идентификации и аутентификации </w:t>
      </w:r>
      <w:r w:rsidRPr="00C33329">
        <w:rPr>
          <w:bCs/>
          <w:iCs/>
          <w:szCs w:val="28"/>
          <w:shd w:val="clear" w:color="auto" w:fill="FFFFFF"/>
        </w:rPr>
        <w:t>(далее - ЕСИА).</w:t>
      </w:r>
      <w:r w:rsidRPr="00C33329">
        <w:rPr>
          <w:bCs/>
          <w:iCs/>
          <w:szCs w:val="28"/>
        </w:rPr>
        <w:t xml:space="preserve"> </w:t>
      </w:r>
    </w:p>
    <w:p w:rsidR="00C33329" w:rsidRPr="00C33329" w:rsidRDefault="00C33329" w:rsidP="00C33329">
      <w:pPr>
        <w:ind w:firstLine="709"/>
        <w:jc w:val="both"/>
        <w:outlineLvl w:val="1"/>
        <w:rPr>
          <w:bCs/>
          <w:iCs/>
          <w:strike/>
          <w:szCs w:val="28"/>
        </w:rPr>
      </w:pPr>
      <w:r w:rsidRPr="00C33329">
        <w:rPr>
          <w:bCs/>
          <w:iCs/>
          <w:szCs w:val="28"/>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C33329">
        <w:rPr>
          <w:bCs/>
          <w:iCs/>
          <w:szCs w:val="28"/>
          <w:shd w:val="clear" w:color="auto" w:fill="FFFFFF"/>
        </w:rPr>
        <w:t>ЕСИА.</w:t>
      </w:r>
    </w:p>
    <w:p w:rsidR="00C33329" w:rsidRPr="00C33329" w:rsidRDefault="00C33329" w:rsidP="00C33329">
      <w:pPr>
        <w:ind w:firstLine="709"/>
        <w:jc w:val="both"/>
        <w:outlineLvl w:val="1"/>
        <w:rPr>
          <w:bCs/>
          <w:iCs/>
          <w:szCs w:val="28"/>
        </w:rPr>
      </w:pPr>
      <w:r w:rsidRPr="00C33329">
        <w:rPr>
          <w:bCs/>
          <w:iCs/>
          <w:szCs w:val="28"/>
        </w:rPr>
        <w:t>Перед заполнением электронной формы запроса на ЕПГУ, РПГУ заявителю необходимо ознакомиться с порядком предоставления муниципальной услуги, полностью заполнить все поля электронной формы.</w:t>
      </w:r>
    </w:p>
    <w:p w:rsidR="00C33329" w:rsidRPr="00C33329" w:rsidRDefault="00C33329" w:rsidP="00C33329">
      <w:pPr>
        <w:widowControl w:val="0"/>
        <w:shd w:val="clear" w:color="auto" w:fill="FFFFFF"/>
        <w:autoSpaceDE w:val="0"/>
        <w:autoSpaceDN w:val="0"/>
        <w:adjustRightInd w:val="0"/>
        <w:ind w:firstLine="709"/>
        <w:contextualSpacing/>
        <w:jc w:val="both"/>
        <w:rPr>
          <w:rFonts w:eastAsia="Calibri"/>
          <w:szCs w:val="28"/>
          <w:lang w:eastAsia="en-US"/>
        </w:rPr>
      </w:pPr>
      <w:r w:rsidRPr="00C33329">
        <w:rPr>
          <w:spacing w:val="3"/>
          <w:szCs w:val="28"/>
        </w:rPr>
        <w:t xml:space="preserve">84. </w:t>
      </w:r>
      <w:r w:rsidRPr="00C33329">
        <w:rPr>
          <w:szCs w:val="28"/>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pacing w:val="3"/>
          <w:szCs w:val="28"/>
        </w:rPr>
      </w:pPr>
      <w:r w:rsidRPr="00C33329">
        <w:rPr>
          <w:spacing w:val="3"/>
          <w:szCs w:val="28"/>
        </w:rPr>
        <w:lastRenderedPageBreak/>
        <w:t xml:space="preserve">85. Сформированный и подписанный запрос и иные документы, указанные в пункте 17 административного регламента, необходимые для предоставления муниципальной услуги, направляются в Департамент средствами ЕПГУ, </w:t>
      </w:r>
      <w:r w:rsidRPr="00C33329">
        <w:rPr>
          <w:szCs w:val="28"/>
        </w:rPr>
        <w:t>РПГУ.</w:t>
      </w:r>
    </w:p>
    <w:p w:rsidR="00C33329" w:rsidRPr="00C33329" w:rsidRDefault="00C33329" w:rsidP="00C33329">
      <w:pPr>
        <w:widowControl w:val="0"/>
        <w:shd w:val="clear" w:color="auto" w:fill="FFFFFF"/>
        <w:tabs>
          <w:tab w:val="left" w:pos="854"/>
        </w:tabs>
        <w:autoSpaceDE w:val="0"/>
        <w:autoSpaceDN w:val="0"/>
        <w:adjustRightInd w:val="0"/>
        <w:ind w:firstLine="709"/>
        <w:contextualSpacing/>
        <w:jc w:val="both"/>
        <w:rPr>
          <w:strike/>
          <w:szCs w:val="28"/>
        </w:rPr>
      </w:pPr>
      <w:r w:rsidRPr="00C33329">
        <w:rPr>
          <w:szCs w:val="28"/>
        </w:rPr>
        <w:t>86.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C33329" w:rsidRPr="00C33329" w:rsidRDefault="00C33329" w:rsidP="00C33329">
      <w:pPr>
        <w:ind w:firstLine="709"/>
        <w:jc w:val="both"/>
        <w:outlineLvl w:val="1"/>
        <w:rPr>
          <w:bCs/>
          <w:iCs/>
          <w:szCs w:val="28"/>
        </w:rPr>
      </w:pPr>
      <w:r w:rsidRPr="00C33329">
        <w:rPr>
          <w:bCs/>
          <w:iCs/>
          <w:szCs w:val="28"/>
        </w:rPr>
        <w:t>87.</w:t>
      </w:r>
      <w:r w:rsidRPr="00C33329">
        <w:rPr>
          <w:b/>
          <w:szCs w:val="24"/>
        </w:rPr>
        <w:t xml:space="preserve"> </w:t>
      </w:r>
      <w:r w:rsidRPr="00C33329">
        <w:rPr>
          <w:szCs w:val="24"/>
        </w:rPr>
        <w:t>Предоставление муниципальной услуги начинается с момента приема Департаментом электронного запроса. Бумажная копия запроса, полученная в результате его распечатки в принимающей запросы информационной системе, передается уполномоченному специалисту Департамента, ответственному за прием и регистрацию входящей и исходящей корреспонденции.</w:t>
      </w:r>
      <w:r w:rsidRPr="00C33329">
        <w:rPr>
          <w:bCs/>
          <w:iCs/>
          <w:szCs w:val="28"/>
        </w:rPr>
        <w:t xml:space="preserve"> </w:t>
      </w:r>
    </w:p>
    <w:p w:rsidR="00C33329" w:rsidRPr="00C33329" w:rsidRDefault="00C33329" w:rsidP="00C33329">
      <w:pPr>
        <w:ind w:firstLine="709"/>
        <w:jc w:val="both"/>
        <w:outlineLvl w:val="1"/>
        <w:rPr>
          <w:bCs/>
          <w:iCs/>
          <w:szCs w:val="28"/>
        </w:rPr>
      </w:pPr>
      <w:r w:rsidRPr="00C33329">
        <w:rPr>
          <w:bCs/>
          <w:iCs/>
          <w:szCs w:val="28"/>
        </w:rPr>
        <w:t>88.</w:t>
      </w:r>
      <w:r w:rsidRPr="00C33329">
        <w:rPr>
          <w:szCs w:val="28"/>
        </w:rPr>
        <w:t xml:space="preserve"> </w:t>
      </w:r>
      <w:r w:rsidRPr="00C33329">
        <w:rPr>
          <w:szCs w:val="24"/>
        </w:rPr>
        <w:t>Уполномоченный специалист  Департамента,  ответственный  за  прием и регистрацию входящей  и  исходящей   корреспонденции,  не позднее  рабочего дня,  следующего за  днем поступления запроса в Департамент, передает в личный кабинет заявителя на  РПГУ с использованием средств ЕПГУ, РПГУ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C33329" w:rsidRPr="00C33329" w:rsidRDefault="00C33329" w:rsidP="00C33329">
      <w:pPr>
        <w:ind w:firstLine="709"/>
        <w:jc w:val="both"/>
        <w:outlineLvl w:val="1"/>
        <w:rPr>
          <w:bCs/>
          <w:iCs/>
          <w:szCs w:val="28"/>
        </w:rPr>
      </w:pPr>
      <w:r w:rsidRPr="00C33329">
        <w:rPr>
          <w:bCs/>
          <w:iCs/>
          <w:szCs w:val="28"/>
        </w:rPr>
        <w:t>89.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rsidR="00C33329" w:rsidRPr="00C33329" w:rsidRDefault="00C33329" w:rsidP="00C33329">
      <w:pPr>
        <w:ind w:firstLine="709"/>
        <w:jc w:val="both"/>
        <w:outlineLvl w:val="1"/>
        <w:rPr>
          <w:bCs/>
          <w:iCs/>
          <w:szCs w:val="28"/>
        </w:rPr>
      </w:pPr>
      <w:r w:rsidRPr="00C33329">
        <w:rPr>
          <w:bCs/>
          <w:iCs/>
          <w:szCs w:val="28"/>
        </w:rPr>
        <w:t>90. Заявителю предоставляется возможность получения информации о ходе предоставления муниципальной услуги. Информация направляется заявителю Департаментом в срок, не превышающий   1 рабочий день после завершения выполнения соответствующего действия, на адрес электронной почты и в личный кабинет ЕПГУ, РПГУ.</w:t>
      </w:r>
    </w:p>
    <w:p w:rsidR="00C33329" w:rsidRPr="00C33329" w:rsidRDefault="00C33329" w:rsidP="00C33329">
      <w:pPr>
        <w:widowControl w:val="0"/>
        <w:spacing w:line="322" w:lineRule="exact"/>
        <w:rPr>
          <w:bCs/>
          <w:iCs/>
          <w:szCs w:val="28"/>
        </w:rPr>
      </w:pPr>
    </w:p>
    <w:p w:rsidR="00C33329" w:rsidRPr="00C33329" w:rsidRDefault="00C33329" w:rsidP="00C33329">
      <w:pPr>
        <w:widowControl w:val="0"/>
        <w:spacing w:line="322" w:lineRule="exact"/>
        <w:ind w:firstLine="780"/>
        <w:jc w:val="center"/>
        <w:rPr>
          <w:szCs w:val="28"/>
        </w:rPr>
      </w:pPr>
      <w:r w:rsidRPr="00C33329">
        <w:rPr>
          <w:bCs/>
          <w:iCs/>
          <w:szCs w:val="28"/>
        </w:rPr>
        <w:t xml:space="preserve">33. </w:t>
      </w:r>
      <w:r w:rsidRPr="00C33329">
        <w:rPr>
          <w:szCs w:val="28"/>
        </w:rPr>
        <w:t>Порядок исправления допущенных опечаток и ошибок в выданных в результате предоставления муниципальной услуги документах</w:t>
      </w:r>
    </w:p>
    <w:p w:rsidR="00C33329" w:rsidRPr="00C33329" w:rsidRDefault="00C33329" w:rsidP="00C33329">
      <w:pPr>
        <w:jc w:val="both"/>
        <w:outlineLvl w:val="1"/>
        <w:rPr>
          <w:bCs/>
          <w:iCs/>
          <w:szCs w:val="28"/>
        </w:rPr>
      </w:pPr>
    </w:p>
    <w:p w:rsidR="00C33329" w:rsidRPr="00C33329" w:rsidRDefault="00C33329" w:rsidP="00C33329">
      <w:pPr>
        <w:autoSpaceDE w:val="0"/>
        <w:autoSpaceDN w:val="0"/>
        <w:adjustRightInd w:val="0"/>
        <w:ind w:firstLine="567"/>
        <w:contextualSpacing/>
        <w:jc w:val="both"/>
        <w:rPr>
          <w:rFonts w:eastAsia="Calibri"/>
          <w:szCs w:val="28"/>
          <w:lang w:eastAsia="en-US"/>
        </w:rPr>
      </w:pPr>
      <w:r w:rsidRPr="00C33329">
        <w:rPr>
          <w:rFonts w:eastAsia="Calibri"/>
          <w:szCs w:val="28"/>
          <w:lang w:eastAsia="en-US"/>
        </w:rPr>
        <w:t xml:space="preserve">91. Основанием для исправления допущенных опечаток и ошибок в выданных в результате предоставления муниципальной услуги документах,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w:t>
      </w:r>
      <w:r w:rsidRPr="00C33329">
        <w:rPr>
          <w:rFonts w:eastAsia="Calibri"/>
          <w:szCs w:val="28"/>
          <w:lang w:eastAsia="en-US"/>
        </w:rPr>
        <w:lastRenderedPageBreak/>
        <w:t>предоставления муниципальной услуги документ, в котором содержатся опечатки и ошибки.</w:t>
      </w:r>
    </w:p>
    <w:p w:rsidR="00C33329" w:rsidRPr="00C33329" w:rsidRDefault="00C33329" w:rsidP="00C33329">
      <w:pPr>
        <w:shd w:val="clear" w:color="auto" w:fill="FFFFFF"/>
        <w:ind w:firstLine="567"/>
        <w:jc w:val="both"/>
        <w:rPr>
          <w:color w:val="000000"/>
          <w:szCs w:val="28"/>
        </w:rPr>
      </w:pPr>
      <w:r w:rsidRPr="00C33329">
        <w:rPr>
          <w:rFonts w:eastAsia="Calibri"/>
          <w:szCs w:val="28"/>
          <w:lang w:eastAsia="en-US"/>
        </w:rPr>
        <w:t xml:space="preserve">92. </w:t>
      </w:r>
      <w:r w:rsidRPr="00C33329">
        <w:rPr>
          <w:color w:val="000000"/>
          <w:szCs w:val="28"/>
        </w:rPr>
        <w:t>Поступившее заявление об исправлении допущенных опечаток и ошибок подлежит регистрации в соответствии с пунктом 27 административного регламента.</w:t>
      </w:r>
    </w:p>
    <w:p w:rsidR="00C33329" w:rsidRPr="00C33329" w:rsidRDefault="00C33329" w:rsidP="00C33329">
      <w:pPr>
        <w:autoSpaceDE w:val="0"/>
        <w:autoSpaceDN w:val="0"/>
        <w:adjustRightInd w:val="0"/>
        <w:ind w:firstLine="540"/>
        <w:jc w:val="both"/>
        <w:rPr>
          <w:rFonts w:eastAsia="Calibri"/>
          <w:szCs w:val="28"/>
          <w:lang w:eastAsia="en-US"/>
        </w:rPr>
      </w:pPr>
      <w:r w:rsidRPr="00C33329">
        <w:rPr>
          <w:rFonts w:eastAsia="Calibri"/>
          <w:szCs w:val="28"/>
          <w:lang w:eastAsia="en-US"/>
        </w:rPr>
        <w:t>93. Уполномоченный специалист Департамента, ответственный за прием и регистрацию входящей и исходящей корреспонденции, вносит в Единую систему электронного документооборота  запись о приеме заявления об исправлении опечаток и ошибок, осуществляет присвоение входящего номера  и передает зарегистрированное заявление</w:t>
      </w:r>
      <w:r w:rsidRPr="00C33329">
        <w:rPr>
          <w:rFonts w:eastAsia="Calibri"/>
          <w:b/>
          <w:i/>
          <w:color w:val="FF0000"/>
          <w:szCs w:val="28"/>
          <w:lang w:eastAsia="en-US"/>
        </w:rPr>
        <w:t xml:space="preserve"> </w:t>
      </w:r>
      <w:r w:rsidRPr="00C33329">
        <w:rPr>
          <w:rFonts w:eastAsia="Calibri"/>
          <w:szCs w:val="28"/>
          <w:lang w:eastAsia="en-US"/>
        </w:rPr>
        <w:t>начальнику Управления.</w:t>
      </w:r>
    </w:p>
    <w:p w:rsidR="00C33329" w:rsidRPr="00C33329" w:rsidRDefault="00C33329" w:rsidP="00C33329">
      <w:pPr>
        <w:autoSpaceDE w:val="0"/>
        <w:autoSpaceDN w:val="0"/>
        <w:adjustRightInd w:val="0"/>
        <w:ind w:firstLine="540"/>
        <w:jc w:val="both"/>
        <w:rPr>
          <w:rFonts w:eastAsia="Calibri"/>
          <w:szCs w:val="28"/>
          <w:lang w:eastAsia="en-US"/>
        </w:rPr>
      </w:pPr>
      <w:r w:rsidRPr="00C33329">
        <w:rPr>
          <w:szCs w:val="28"/>
        </w:rPr>
        <w:t xml:space="preserve">94. В случае представления документов </w:t>
      </w:r>
      <w:r w:rsidRPr="00C33329">
        <w:rPr>
          <w:spacing w:val="2"/>
          <w:szCs w:val="28"/>
        </w:rPr>
        <w:t xml:space="preserve">посредством ЕПГУ, </w:t>
      </w:r>
      <w:r w:rsidRPr="00C33329">
        <w:rPr>
          <w:szCs w:val="28"/>
        </w:rPr>
        <w:t xml:space="preserve">РПГУ, уполномоченный специалист Департамента, ответственный за прием и регистрацию входящей и исходящей корреспонденции, </w:t>
      </w:r>
      <w:r w:rsidRPr="00C33329">
        <w:rPr>
          <w:spacing w:val="2"/>
          <w:szCs w:val="28"/>
        </w:rPr>
        <w:t>направляет уведомление</w:t>
      </w:r>
      <w:r w:rsidRPr="00C33329">
        <w:rPr>
          <w:szCs w:val="28"/>
        </w:rPr>
        <w:t xml:space="preserve"> о регистрации запроса и иных документов </w:t>
      </w:r>
      <w:r w:rsidRPr="00C33329">
        <w:rPr>
          <w:spacing w:val="2"/>
          <w:szCs w:val="28"/>
        </w:rPr>
        <w:t>заявителю.</w:t>
      </w:r>
    </w:p>
    <w:p w:rsidR="00C33329" w:rsidRPr="00C33329" w:rsidRDefault="00C33329" w:rsidP="00C33329">
      <w:pPr>
        <w:autoSpaceDE w:val="0"/>
        <w:autoSpaceDN w:val="0"/>
        <w:adjustRightInd w:val="0"/>
        <w:ind w:firstLine="540"/>
        <w:jc w:val="both"/>
        <w:rPr>
          <w:rFonts w:eastAsia="Calibri"/>
          <w:szCs w:val="28"/>
          <w:lang w:eastAsia="en-US"/>
        </w:rPr>
      </w:pPr>
      <w:r w:rsidRPr="00C33329">
        <w:rPr>
          <w:rFonts w:eastAsia="Calibri"/>
          <w:szCs w:val="28"/>
          <w:lang w:eastAsia="en-US"/>
        </w:rPr>
        <w:t xml:space="preserve">95. Начальник   Управления   рассматривает   заявление  об исправлении допущенных опечаток и ошибок и  направляет  его </w:t>
      </w:r>
      <w:r w:rsidRPr="00C33329">
        <w:rPr>
          <w:spacing w:val="3"/>
          <w:szCs w:val="28"/>
        </w:rPr>
        <w:t xml:space="preserve">специалисту Департамента, уполномоченному на предоставление муниципальной услуги, </w:t>
      </w:r>
      <w:r w:rsidRPr="00C33329">
        <w:rPr>
          <w:rFonts w:eastAsia="Calibri"/>
          <w:szCs w:val="28"/>
          <w:lang w:eastAsia="en-US"/>
        </w:rPr>
        <w:t>который рассматривает заявление об исправлении опечаток и ошибок, проверяет факт наличия опечаток и ошибок в выданном в результате предоставления муниципальной услуги документе.</w:t>
      </w:r>
    </w:p>
    <w:p w:rsidR="00C33329" w:rsidRPr="00C33329" w:rsidRDefault="00C33329" w:rsidP="00C33329">
      <w:pPr>
        <w:ind w:firstLine="567"/>
        <w:jc w:val="both"/>
        <w:rPr>
          <w:szCs w:val="24"/>
        </w:rPr>
      </w:pPr>
      <w:r w:rsidRPr="00C33329">
        <w:rPr>
          <w:rFonts w:eastAsia="Calibri"/>
          <w:szCs w:val="28"/>
          <w:lang w:eastAsia="en-US"/>
        </w:rPr>
        <w:t xml:space="preserve"> 96. </w:t>
      </w:r>
      <w:r w:rsidRPr="00C33329">
        <w:rPr>
          <w:szCs w:val="24"/>
        </w:rPr>
        <w:t xml:space="preserve">В случае выявления допущенных опечаток и ошибок специалист Департамента, </w:t>
      </w:r>
      <w:r w:rsidRPr="00C33329">
        <w:rPr>
          <w:spacing w:val="3"/>
          <w:szCs w:val="28"/>
        </w:rPr>
        <w:t xml:space="preserve">уполномоченный на предоставление муниципальной услуги, </w:t>
      </w:r>
      <w:r w:rsidRPr="00C33329">
        <w:rPr>
          <w:szCs w:val="24"/>
        </w:rPr>
        <w:t xml:space="preserve"> устраняет данный недостаток путем подготовки нового результата предоставления муниципальной услуги (пункт 11 административного регламента).</w:t>
      </w:r>
    </w:p>
    <w:p w:rsidR="00C33329" w:rsidRPr="00C33329" w:rsidRDefault="00C33329" w:rsidP="00C33329">
      <w:pPr>
        <w:widowControl w:val="0"/>
        <w:tabs>
          <w:tab w:val="left" w:pos="567"/>
        </w:tabs>
        <w:ind w:firstLine="567"/>
        <w:contextualSpacing/>
        <w:jc w:val="both"/>
        <w:rPr>
          <w:szCs w:val="24"/>
        </w:rPr>
      </w:pPr>
      <w:r w:rsidRPr="00C33329">
        <w:rPr>
          <w:szCs w:val="24"/>
        </w:rPr>
        <w:t xml:space="preserve">97. В случае отсутствия опечаток и ошибок в выданных в результате предоставления муниципальной услуги документах специалист Департамента, </w:t>
      </w:r>
      <w:r w:rsidRPr="00C33329">
        <w:rPr>
          <w:spacing w:val="3"/>
          <w:szCs w:val="28"/>
        </w:rPr>
        <w:t xml:space="preserve">уполномоченный на предоставление муниципальной услуги, </w:t>
      </w:r>
      <w:r w:rsidRPr="00C33329">
        <w:rPr>
          <w:szCs w:val="24"/>
        </w:rPr>
        <w:t xml:space="preserve"> готовит уведомление об отсутствии опечатки и ошибки в выданном в результате предоставления муниципальной услуги документе, передает его на подпись начальнику Управления. Начальник Управления подписывает уведомление об отсутствии опечатки и ошибки в выданном в результате предоставления муниципальной услуги документе и передает специалисту Департамента, </w:t>
      </w:r>
      <w:r w:rsidRPr="00C33329">
        <w:rPr>
          <w:spacing w:val="3"/>
          <w:szCs w:val="28"/>
        </w:rPr>
        <w:t xml:space="preserve">уполномоченному на предоставление муниципальной услуги, </w:t>
      </w:r>
      <w:r w:rsidRPr="00C33329">
        <w:rPr>
          <w:szCs w:val="24"/>
        </w:rPr>
        <w:t xml:space="preserve"> для выдачи (направления) заявителю.</w:t>
      </w:r>
    </w:p>
    <w:p w:rsidR="00C33329" w:rsidRPr="00C33329" w:rsidRDefault="00C33329" w:rsidP="00C33329">
      <w:pPr>
        <w:widowControl w:val="0"/>
        <w:tabs>
          <w:tab w:val="left" w:pos="567"/>
        </w:tabs>
        <w:ind w:firstLine="567"/>
        <w:contextualSpacing/>
        <w:jc w:val="both"/>
        <w:rPr>
          <w:szCs w:val="28"/>
        </w:rPr>
      </w:pPr>
      <w:r w:rsidRPr="00C33329">
        <w:rPr>
          <w:szCs w:val="28"/>
        </w:rPr>
        <w:t xml:space="preserve">98. Специалист Департамента, </w:t>
      </w:r>
      <w:r w:rsidRPr="00C33329">
        <w:rPr>
          <w:spacing w:val="3"/>
          <w:szCs w:val="28"/>
        </w:rPr>
        <w:t>уполномоченный на предоставление муниципальной услуги,</w:t>
      </w:r>
      <w:r w:rsidRPr="00C33329">
        <w:rPr>
          <w:szCs w:val="28"/>
        </w:rPr>
        <w:t xml:space="preserve">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C33329" w:rsidRPr="00C33329" w:rsidRDefault="00C33329" w:rsidP="00C33329">
      <w:pPr>
        <w:tabs>
          <w:tab w:val="left" w:pos="567"/>
        </w:tabs>
        <w:autoSpaceDE w:val="0"/>
        <w:autoSpaceDN w:val="0"/>
        <w:adjustRightInd w:val="0"/>
        <w:jc w:val="both"/>
        <w:rPr>
          <w:rFonts w:eastAsia="Calibri"/>
          <w:szCs w:val="28"/>
          <w:lang w:eastAsia="en-US"/>
        </w:rPr>
      </w:pPr>
      <w:r w:rsidRPr="00C33329">
        <w:rPr>
          <w:rFonts w:eastAsia="Calibri"/>
          <w:szCs w:val="28"/>
          <w:lang w:eastAsia="en-US"/>
        </w:rPr>
        <w:t xml:space="preserve">       99. Максимальный срок для исправления допущенных опечаток и ошибок в выданных в результате предоставления муниципальной услуги документах - 5 </w:t>
      </w:r>
      <w:r w:rsidRPr="00C33329">
        <w:rPr>
          <w:rFonts w:eastAsia="Calibri"/>
          <w:szCs w:val="28"/>
          <w:lang w:eastAsia="en-US"/>
        </w:rPr>
        <w:lastRenderedPageBreak/>
        <w:t xml:space="preserve">дней со дня поступления заявления об исправлении допущенных опечаток и ошибок. </w:t>
      </w:r>
    </w:p>
    <w:p w:rsidR="00C33329" w:rsidRPr="00C33329" w:rsidRDefault="00C33329" w:rsidP="00C33329">
      <w:pPr>
        <w:autoSpaceDE w:val="0"/>
        <w:autoSpaceDN w:val="0"/>
        <w:adjustRightInd w:val="0"/>
        <w:ind w:firstLine="567"/>
        <w:contextualSpacing/>
        <w:jc w:val="both"/>
        <w:rPr>
          <w:rFonts w:eastAsia="Calibri"/>
          <w:szCs w:val="28"/>
          <w:lang w:eastAsia="en-US"/>
        </w:rPr>
      </w:pPr>
      <w:r w:rsidRPr="00C33329">
        <w:rPr>
          <w:rFonts w:eastAsia="Calibri"/>
          <w:szCs w:val="28"/>
          <w:lang w:eastAsia="en-US"/>
        </w:rPr>
        <w:t>100. Оригинал документа, в котором содержится опечатка и (или) ошибка, после выдачи заявителю нового результата предоставления муниципальной услуги с исправленными опечатками и ошибками не подлежит возвращению заявителю.</w:t>
      </w:r>
    </w:p>
    <w:p w:rsidR="00C33329" w:rsidRPr="00C33329" w:rsidRDefault="00C33329" w:rsidP="00C33329">
      <w:pPr>
        <w:autoSpaceDE w:val="0"/>
        <w:autoSpaceDN w:val="0"/>
        <w:adjustRightInd w:val="0"/>
        <w:ind w:firstLine="540"/>
        <w:jc w:val="both"/>
        <w:rPr>
          <w:rFonts w:eastAsia="Calibri"/>
          <w:szCs w:val="28"/>
          <w:lang w:eastAsia="en-US"/>
        </w:rPr>
      </w:pPr>
      <w:r w:rsidRPr="00C33329">
        <w:rPr>
          <w:rFonts w:eastAsia="Calibri"/>
          <w:szCs w:val="28"/>
          <w:lang w:eastAsia="en-US"/>
        </w:rPr>
        <w:t>101. Критерием принятия решения является наличие (отсутствие) опечатки и ошибки.</w:t>
      </w:r>
    </w:p>
    <w:p w:rsidR="00C33329" w:rsidRPr="00C33329" w:rsidRDefault="00C33329" w:rsidP="00C33329">
      <w:pPr>
        <w:autoSpaceDE w:val="0"/>
        <w:autoSpaceDN w:val="0"/>
        <w:adjustRightInd w:val="0"/>
        <w:ind w:firstLine="540"/>
        <w:rPr>
          <w:rFonts w:eastAsia="Calibri"/>
          <w:szCs w:val="28"/>
          <w:lang w:eastAsia="en-US"/>
        </w:rPr>
      </w:pPr>
      <w:r w:rsidRPr="00C33329">
        <w:rPr>
          <w:rFonts w:eastAsia="Calibri"/>
          <w:szCs w:val="28"/>
          <w:lang w:eastAsia="en-US"/>
        </w:rPr>
        <w:t>102. Результат:</w:t>
      </w:r>
    </w:p>
    <w:p w:rsidR="00C33329" w:rsidRPr="00C33329" w:rsidRDefault="00C33329" w:rsidP="00C33329">
      <w:pPr>
        <w:widowControl w:val="0"/>
        <w:tabs>
          <w:tab w:val="left" w:pos="567"/>
        </w:tabs>
        <w:autoSpaceDE w:val="0"/>
        <w:autoSpaceDN w:val="0"/>
        <w:adjustRightInd w:val="0"/>
        <w:ind w:firstLine="709"/>
        <w:contextualSpacing/>
        <w:jc w:val="both"/>
        <w:rPr>
          <w:rFonts w:eastAsia="Calibri"/>
          <w:szCs w:val="28"/>
          <w:lang w:eastAsia="en-US"/>
        </w:rPr>
      </w:pPr>
      <w:r w:rsidRPr="00C33329">
        <w:rPr>
          <w:rFonts w:eastAsia="Calibri"/>
          <w:szCs w:val="28"/>
          <w:lang w:eastAsia="en-US"/>
        </w:rPr>
        <w:t xml:space="preserve">- в случае наличия опечатки и ошибки – новый результат предоставления муниципальной услуги; </w:t>
      </w:r>
    </w:p>
    <w:p w:rsidR="00C33329" w:rsidRPr="00C33329" w:rsidRDefault="00C33329" w:rsidP="00C33329">
      <w:pPr>
        <w:widowControl w:val="0"/>
        <w:autoSpaceDE w:val="0"/>
        <w:autoSpaceDN w:val="0"/>
        <w:adjustRightInd w:val="0"/>
        <w:ind w:firstLine="709"/>
        <w:contextualSpacing/>
        <w:jc w:val="both"/>
        <w:rPr>
          <w:rFonts w:eastAsia="Calibri"/>
          <w:szCs w:val="28"/>
          <w:lang w:eastAsia="en-US"/>
        </w:rPr>
      </w:pPr>
      <w:r w:rsidRPr="00C33329">
        <w:rPr>
          <w:rFonts w:eastAsia="Calibri"/>
          <w:szCs w:val="28"/>
          <w:lang w:eastAsia="en-US"/>
        </w:rPr>
        <w:t>- в случае отсутствия опечатки и ошибки - уведомление об отсутствии опечатки и ошибки в выданном результате предоставления муниципальной услуги документе</w:t>
      </w:r>
      <w:r w:rsidRPr="00C33329">
        <w:rPr>
          <w:szCs w:val="28"/>
        </w:rPr>
        <w:t>.</w:t>
      </w:r>
    </w:p>
    <w:p w:rsidR="00C33329" w:rsidRPr="00C33329" w:rsidRDefault="00C33329" w:rsidP="00C33329">
      <w:pPr>
        <w:tabs>
          <w:tab w:val="left" w:pos="567"/>
        </w:tabs>
        <w:autoSpaceDE w:val="0"/>
        <w:autoSpaceDN w:val="0"/>
        <w:adjustRightInd w:val="0"/>
        <w:ind w:firstLine="540"/>
        <w:jc w:val="both"/>
        <w:rPr>
          <w:rFonts w:eastAsia="Calibri"/>
          <w:szCs w:val="28"/>
          <w:lang w:eastAsia="en-US"/>
        </w:rPr>
      </w:pPr>
      <w:r w:rsidRPr="00C33329">
        <w:rPr>
          <w:rFonts w:eastAsia="Calibri"/>
          <w:szCs w:val="28"/>
          <w:lang w:eastAsia="en-US"/>
        </w:rPr>
        <w:t>103.</w:t>
      </w:r>
      <w:r w:rsidRPr="00C33329">
        <w:rPr>
          <w:rFonts w:eastAsia="Calibri"/>
          <w:sz w:val="24"/>
          <w:szCs w:val="28"/>
          <w:lang w:eastAsia="en-US"/>
        </w:rPr>
        <w:t xml:space="preserve"> </w:t>
      </w:r>
      <w:r w:rsidRPr="00C33329">
        <w:rPr>
          <w:rFonts w:eastAsia="Calibri"/>
          <w:szCs w:val="28"/>
          <w:lang w:eastAsia="en-US"/>
        </w:rPr>
        <w:t xml:space="preserve">Способ фиксации результата является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 </w:t>
      </w:r>
    </w:p>
    <w:p w:rsidR="00C33329" w:rsidRPr="00C33329" w:rsidRDefault="00C33329" w:rsidP="00C33329">
      <w:pPr>
        <w:autoSpaceDE w:val="0"/>
        <w:autoSpaceDN w:val="0"/>
        <w:adjustRightInd w:val="0"/>
        <w:jc w:val="center"/>
        <w:rPr>
          <w:szCs w:val="28"/>
        </w:rPr>
      </w:pPr>
    </w:p>
    <w:p w:rsidR="00C33329" w:rsidRPr="00C33329" w:rsidRDefault="00C33329" w:rsidP="00C33329">
      <w:pPr>
        <w:autoSpaceDE w:val="0"/>
        <w:autoSpaceDN w:val="0"/>
        <w:adjustRightInd w:val="0"/>
        <w:jc w:val="center"/>
        <w:rPr>
          <w:szCs w:val="28"/>
        </w:rPr>
      </w:pPr>
      <w:r w:rsidRPr="00C33329">
        <w:rPr>
          <w:szCs w:val="28"/>
        </w:rPr>
        <w:t xml:space="preserve">Раздел </w:t>
      </w:r>
      <w:r w:rsidRPr="00C33329">
        <w:rPr>
          <w:szCs w:val="28"/>
          <w:lang w:val="en-US"/>
        </w:rPr>
        <w:t>IV</w:t>
      </w:r>
      <w:r w:rsidRPr="00C33329">
        <w:rPr>
          <w:szCs w:val="28"/>
        </w:rPr>
        <w:t>. Формы контроля за исполнением административного регламента</w:t>
      </w:r>
    </w:p>
    <w:p w:rsidR="00C33329" w:rsidRPr="00C33329" w:rsidRDefault="00C33329" w:rsidP="00C33329">
      <w:pPr>
        <w:tabs>
          <w:tab w:val="left" w:pos="567"/>
        </w:tabs>
        <w:ind w:firstLine="567"/>
        <w:jc w:val="center"/>
        <w:rPr>
          <w:szCs w:val="28"/>
        </w:rPr>
      </w:pPr>
    </w:p>
    <w:p w:rsidR="00C33329" w:rsidRPr="00C33329" w:rsidRDefault="00C33329" w:rsidP="00C33329">
      <w:pPr>
        <w:tabs>
          <w:tab w:val="left" w:pos="567"/>
        </w:tabs>
        <w:ind w:firstLine="567"/>
        <w:jc w:val="center"/>
        <w:rPr>
          <w:szCs w:val="28"/>
        </w:rPr>
      </w:pPr>
      <w:r w:rsidRPr="00C33329">
        <w:rPr>
          <w:szCs w:val="28"/>
        </w:rPr>
        <w:t>34.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33329" w:rsidRPr="00C33329" w:rsidRDefault="00C33329" w:rsidP="00C33329">
      <w:pPr>
        <w:rPr>
          <w:szCs w:val="28"/>
        </w:rPr>
      </w:pPr>
    </w:p>
    <w:p w:rsidR="00C33329" w:rsidRPr="00C33329" w:rsidRDefault="00C33329" w:rsidP="00C33329">
      <w:pPr>
        <w:tabs>
          <w:tab w:val="left" w:pos="0"/>
        </w:tabs>
        <w:contextualSpacing/>
        <w:jc w:val="both"/>
        <w:rPr>
          <w:sz w:val="20"/>
        </w:rPr>
      </w:pPr>
      <w:r w:rsidRPr="00C33329">
        <w:rPr>
          <w:szCs w:val="28"/>
        </w:rPr>
        <w:tab/>
        <w:t>104.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C33329" w:rsidRPr="00C33329" w:rsidRDefault="00C33329" w:rsidP="00C33329">
      <w:pPr>
        <w:autoSpaceDE w:val="0"/>
        <w:autoSpaceDN w:val="0"/>
        <w:adjustRightInd w:val="0"/>
        <w:ind w:firstLine="708"/>
        <w:contextualSpacing/>
        <w:jc w:val="both"/>
        <w:rPr>
          <w:szCs w:val="28"/>
        </w:rPr>
      </w:pPr>
      <w:r w:rsidRPr="00C33329">
        <w:rPr>
          <w:szCs w:val="28"/>
        </w:rPr>
        <w:t>Текущий контроль осуществляется путем проведения проверок соблюдения и исполнения положений административного регламента.</w:t>
      </w:r>
    </w:p>
    <w:p w:rsidR="00C33329" w:rsidRPr="00C33329" w:rsidRDefault="00C33329" w:rsidP="00C33329">
      <w:pPr>
        <w:jc w:val="both"/>
        <w:outlineLvl w:val="1"/>
        <w:rPr>
          <w:bCs/>
          <w:iCs/>
          <w:szCs w:val="28"/>
        </w:rPr>
      </w:pPr>
    </w:p>
    <w:p w:rsidR="00C33329" w:rsidRPr="00C33329" w:rsidRDefault="00C33329" w:rsidP="00C33329">
      <w:pPr>
        <w:jc w:val="center"/>
        <w:rPr>
          <w:szCs w:val="28"/>
        </w:rPr>
      </w:pPr>
      <w:r w:rsidRPr="00C33329">
        <w:rPr>
          <w:szCs w:val="28"/>
        </w:rPr>
        <w:t>35.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33329" w:rsidRPr="00C33329" w:rsidRDefault="00C33329" w:rsidP="00C33329">
      <w:pPr>
        <w:jc w:val="center"/>
        <w:rPr>
          <w:szCs w:val="28"/>
        </w:rPr>
      </w:pPr>
    </w:p>
    <w:p w:rsidR="00C33329" w:rsidRPr="00C33329" w:rsidRDefault="00C33329" w:rsidP="00C33329">
      <w:pPr>
        <w:ind w:firstLine="567"/>
        <w:jc w:val="both"/>
        <w:outlineLvl w:val="1"/>
        <w:rPr>
          <w:bCs/>
          <w:iCs/>
          <w:szCs w:val="28"/>
        </w:rPr>
      </w:pPr>
      <w:r w:rsidRPr="00C33329">
        <w:rPr>
          <w:bCs/>
          <w:iCs/>
          <w:szCs w:val="28"/>
        </w:rPr>
        <w:t>105.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заявителя, рассмотрение, принятие в пределах компетенции решений и подготовку ответов на обращения заявителя, содержащие жалобы на решения, действия (бездействие) должностных лиц Департамента.</w:t>
      </w:r>
    </w:p>
    <w:p w:rsidR="00C33329" w:rsidRPr="00C33329" w:rsidRDefault="00C33329" w:rsidP="00C33329">
      <w:pPr>
        <w:ind w:firstLine="567"/>
        <w:jc w:val="both"/>
        <w:outlineLvl w:val="1"/>
        <w:rPr>
          <w:bCs/>
          <w:iCs/>
          <w:szCs w:val="28"/>
        </w:rPr>
      </w:pPr>
      <w:r w:rsidRPr="00C33329">
        <w:rPr>
          <w:bCs/>
          <w:iCs/>
          <w:szCs w:val="28"/>
        </w:rPr>
        <w:lastRenderedPageBreak/>
        <w:t>106.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C33329" w:rsidRPr="00C33329" w:rsidRDefault="00C33329" w:rsidP="00C33329">
      <w:pPr>
        <w:ind w:firstLine="567"/>
        <w:jc w:val="both"/>
        <w:rPr>
          <w:szCs w:val="28"/>
        </w:rPr>
      </w:pPr>
      <w:r w:rsidRPr="00C33329">
        <w:rPr>
          <w:szCs w:val="28"/>
        </w:rPr>
        <w:t>107.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C33329" w:rsidRPr="00C33329" w:rsidRDefault="00C33329" w:rsidP="00C33329">
      <w:pPr>
        <w:ind w:firstLine="567"/>
        <w:jc w:val="both"/>
        <w:rPr>
          <w:szCs w:val="28"/>
        </w:rPr>
      </w:pPr>
      <w:r w:rsidRPr="00C33329">
        <w:rPr>
          <w:szCs w:val="28"/>
        </w:rPr>
        <w:t>108.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C33329" w:rsidRPr="00C33329" w:rsidRDefault="00C33329" w:rsidP="00C33329">
      <w:pPr>
        <w:ind w:firstLine="567"/>
        <w:jc w:val="both"/>
        <w:rPr>
          <w:szCs w:val="28"/>
        </w:rPr>
      </w:pPr>
      <w:r w:rsidRPr="00C33329">
        <w:rPr>
          <w:szCs w:val="28"/>
        </w:rPr>
        <w:t>109. Результаты проведенных проверок оформляются в виде акта проверки. В случае выявления нарушений прав заявителей председателем Департамента осуществляется привлечение виновных лиц к ответственности в соответствии с законодательством Российской Федерации.</w:t>
      </w:r>
    </w:p>
    <w:p w:rsidR="00C33329" w:rsidRPr="00C33329" w:rsidRDefault="00C33329" w:rsidP="00C33329">
      <w:pPr>
        <w:rPr>
          <w:b/>
          <w:szCs w:val="28"/>
        </w:rPr>
      </w:pPr>
    </w:p>
    <w:p w:rsidR="00C33329" w:rsidRPr="00C33329" w:rsidRDefault="00C33329" w:rsidP="00C33329">
      <w:pPr>
        <w:jc w:val="center"/>
        <w:rPr>
          <w:szCs w:val="28"/>
        </w:rPr>
      </w:pPr>
      <w:r w:rsidRPr="00C33329">
        <w:rPr>
          <w:szCs w:val="28"/>
        </w:rPr>
        <w:t>36.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33329" w:rsidRPr="00C33329" w:rsidRDefault="00C33329" w:rsidP="00C33329">
      <w:pPr>
        <w:rPr>
          <w:szCs w:val="28"/>
        </w:rPr>
      </w:pPr>
    </w:p>
    <w:p w:rsidR="00C33329" w:rsidRPr="00C33329" w:rsidRDefault="00C33329" w:rsidP="00C33329">
      <w:pPr>
        <w:ind w:firstLine="708"/>
        <w:jc w:val="both"/>
        <w:rPr>
          <w:szCs w:val="28"/>
        </w:rPr>
      </w:pPr>
      <w:r w:rsidRPr="00C33329">
        <w:rPr>
          <w:szCs w:val="28"/>
        </w:rPr>
        <w:t>110.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C33329" w:rsidRPr="00C33329" w:rsidRDefault="00C33329" w:rsidP="00C33329">
      <w:pPr>
        <w:autoSpaceDE w:val="0"/>
        <w:autoSpaceDN w:val="0"/>
        <w:adjustRightInd w:val="0"/>
        <w:ind w:firstLine="567"/>
        <w:jc w:val="both"/>
        <w:rPr>
          <w:szCs w:val="28"/>
        </w:rPr>
      </w:pPr>
      <w:r w:rsidRPr="00C33329">
        <w:rPr>
          <w:szCs w:val="28"/>
        </w:rPr>
        <w:t>111.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C33329" w:rsidRPr="00C33329" w:rsidRDefault="00C33329" w:rsidP="00C33329">
      <w:pPr>
        <w:ind w:firstLine="567"/>
        <w:jc w:val="both"/>
        <w:rPr>
          <w:szCs w:val="28"/>
        </w:rPr>
      </w:pPr>
      <w:r w:rsidRPr="00C33329">
        <w:rPr>
          <w:szCs w:val="28"/>
        </w:rPr>
        <w:t>112. Должностные лица Департамента несут персональную ответственность за своевременность и качество предоставления муниципальной услуги.</w:t>
      </w:r>
    </w:p>
    <w:p w:rsidR="00C33329" w:rsidRPr="00C33329" w:rsidRDefault="00C33329" w:rsidP="00C33329">
      <w:pPr>
        <w:rPr>
          <w:b/>
          <w:szCs w:val="28"/>
        </w:rPr>
      </w:pPr>
    </w:p>
    <w:p w:rsidR="00C33329" w:rsidRPr="00C33329" w:rsidRDefault="00C33329" w:rsidP="00C33329">
      <w:pPr>
        <w:jc w:val="center"/>
        <w:rPr>
          <w:szCs w:val="28"/>
        </w:rPr>
      </w:pPr>
      <w:r w:rsidRPr="00C33329">
        <w:rPr>
          <w:szCs w:val="28"/>
        </w:rPr>
        <w:t>37. Положения, характеризующие требования к порядку и формам контроля за</w:t>
      </w:r>
    </w:p>
    <w:p w:rsidR="00C33329" w:rsidRPr="00C33329" w:rsidRDefault="00C33329" w:rsidP="00C33329">
      <w:pPr>
        <w:jc w:val="center"/>
        <w:rPr>
          <w:szCs w:val="28"/>
        </w:rPr>
      </w:pPr>
      <w:r w:rsidRPr="00C33329">
        <w:rPr>
          <w:szCs w:val="28"/>
        </w:rPr>
        <w:t>предоставлением муниципальной услуги, в том числе со стороны граждан, их</w:t>
      </w:r>
    </w:p>
    <w:p w:rsidR="00C33329" w:rsidRPr="00C33329" w:rsidRDefault="00C33329" w:rsidP="00C33329">
      <w:pPr>
        <w:jc w:val="center"/>
        <w:rPr>
          <w:szCs w:val="28"/>
        </w:rPr>
      </w:pPr>
      <w:r w:rsidRPr="00C33329">
        <w:rPr>
          <w:szCs w:val="28"/>
        </w:rPr>
        <w:t>объединений и организаций</w:t>
      </w:r>
    </w:p>
    <w:p w:rsidR="00C33329" w:rsidRPr="00C33329" w:rsidRDefault="00C33329" w:rsidP="00C33329">
      <w:pPr>
        <w:jc w:val="center"/>
        <w:rPr>
          <w:szCs w:val="28"/>
        </w:rPr>
      </w:pPr>
    </w:p>
    <w:p w:rsidR="00C33329" w:rsidRPr="00C33329" w:rsidRDefault="00C33329" w:rsidP="00C33329">
      <w:pPr>
        <w:ind w:firstLine="567"/>
        <w:jc w:val="both"/>
        <w:rPr>
          <w:szCs w:val="28"/>
        </w:rPr>
      </w:pPr>
      <w:r w:rsidRPr="00C33329">
        <w:rPr>
          <w:szCs w:val="28"/>
        </w:rPr>
        <w:t>113.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C33329" w:rsidRPr="00C33329" w:rsidRDefault="00C33329" w:rsidP="00C33329">
      <w:pPr>
        <w:ind w:firstLine="567"/>
        <w:jc w:val="both"/>
        <w:rPr>
          <w:szCs w:val="28"/>
        </w:rPr>
      </w:pPr>
      <w:r w:rsidRPr="00C33329">
        <w:rPr>
          <w:szCs w:val="28"/>
        </w:rP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w:t>
      </w:r>
      <w:r w:rsidRPr="00C33329">
        <w:rPr>
          <w:szCs w:val="28"/>
        </w:rPr>
        <w:lastRenderedPageBreak/>
        <w:t>(принятых) в ходе исполнения настоящего административного регламента, в Департаменте.</w:t>
      </w:r>
    </w:p>
    <w:p w:rsidR="00C33329" w:rsidRPr="00C33329" w:rsidRDefault="00C33329" w:rsidP="00C33329">
      <w:pPr>
        <w:ind w:firstLine="567"/>
        <w:jc w:val="both"/>
        <w:rPr>
          <w:szCs w:val="28"/>
        </w:rPr>
      </w:pPr>
      <w:r w:rsidRPr="00C33329">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C33329" w:rsidRPr="00C33329" w:rsidRDefault="00C33329" w:rsidP="00C33329">
      <w:pPr>
        <w:jc w:val="center"/>
        <w:rPr>
          <w:b/>
          <w:szCs w:val="28"/>
        </w:rPr>
      </w:pPr>
    </w:p>
    <w:p w:rsidR="00C33329" w:rsidRPr="00C33329" w:rsidRDefault="00C33329" w:rsidP="00C33329">
      <w:pPr>
        <w:jc w:val="center"/>
        <w:rPr>
          <w:szCs w:val="28"/>
        </w:rPr>
      </w:pPr>
      <w:r w:rsidRPr="00C33329">
        <w:rPr>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C33329" w:rsidRPr="00C33329" w:rsidRDefault="00C33329" w:rsidP="00C33329">
      <w:pPr>
        <w:jc w:val="center"/>
        <w:rPr>
          <w:szCs w:val="28"/>
        </w:rPr>
      </w:pPr>
    </w:p>
    <w:p w:rsidR="00C33329" w:rsidRPr="00C33329" w:rsidRDefault="00C33329" w:rsidP="00C33329">
      <w:pPr>
        <w:jc w:val="center"/>
        <w:rPr>
          <w:szCs w:val="28"/>
        </w:rPr>
      </w:pPr>
      <w:r w:rsidRPr="00C33329">
        <w:rPr>
          <w:szCs w:val="28"/>
        </w:rPr>
        <w:t>38. 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p>
    <w:p w:rsidR="00C33329" w:rsidRPr="00C33329" w:rsidRDefault="00C33329" w:rsidP="00C33329">
      <w:pPr>
        <w:rPr>
          <w:szCs w:val="28"/>
        </w:rPr>
      </w:pPr>
    </w:p>
    <w:p w:rsidR="00C33329" w:rsidRPr="00C33329" w:rsidRDefault="00C33329" w:rsidP="00C33329">
      <w:pPr>
        <w:ind w:firstLine="709"/>
        <w:jc w:val="both"/>
        <w:rPr>
          <w:szCs w:val="28"/>
        </w:rPr>
      </w:pPr>
      <w:r w:rsidRPr="00C33329">
        <w:rPr>
          <w:szCs w:val="28"/>
        </w:rPr>
        <w:t xml:space="preserve">114. 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предусмотренном настоящим разделом, либо в порядке, установленном </w:t>
      </w:r>
      <w:bookmarkStart w:id="6" w:name="_Hlk27221614"/>
      <w:r w:rsidRPr="00C33329">
        <w:rPr>
          <w:szCs w:val="28"/>
        </w:rPr>
        <w:t>Федеральным  законом от  27.07.2010 № 210-ФЗ</w:t>
      </w:r>
      <w:bookmarkEnd w:id="6"/>
      <w:r w:rsidRPr="00C33329">
        <w:rPr>
          <w:szCs w:val="28"/>
        </w:rPr>
        <w:t>, либо в порядке установленном антимонопольным законодательством Российской Федерации, в антимонопольный орган.</w:t>
      </w:r>
    </w:p>
    <w:p w:rsidR="00C33329" w:rsidRPr="00C33329" w:rsidRDefault="00C33329" w:rsidP="00C33329">
      <w:pPr>
        <w:jc w:val="center"/>
        <w:rPr>
          <w:szCs w:val="28"/>
        </w:rPr>
      </w:pPr>
    </w:p>
    <w:p w:rsidR="00C33329" w:rsidRPr="00C33329" w:rsidRDefault="00C33329" w:rsidP="00C33329">
      <w:pPr>
        <w:jc w:val="center"/>
        <w:rPr>
          <w:szCs w:val="28"/>
        </w:rPr>
      </w:pPr>
      <w:r w:rsidRPr="00C33329">
        <w:rPr>
          <w:szCs w:val="28"/>
        </w:rPr>
        <w:t>39. Полный перечень оснований для подачи жалобы</w:t>
      </w:r>
    </w:p>
    <w:p w:rsidR="00C33329" w:rsidRPr="00C33329" w:rsidRDefault="00C33329" w:rsidP="00C33329">
      <w:pPr>
        <w:rPr>
          <w:szCs w:val="28"/>
        </w:rPr>
      </w:pPr>
    </w:p>
    <w:p w:rsidR="00C33329" w:rsidRPr="00C33329" w:rsidRDefault="00C33329" w:rsidP="00C33329">
      <w:pPr>
        <w:ind w:firstLine="708"/>
        <w:jc w:val="both"/>
        <w:rPr>
          <w:szCs w:val="28"/>
        </w:rPr>
      </w:pPr>
      <w:r w:rsidRPr="00C33329">
        <w:rPr>
          <w:szCs w:val="28"/>
        </w:rPr>
        <w:t>115. Заявитель может обратиться с жалобой, в том числе в следующих случаях:</w:t>
      </w:r>
    </w:p>
    <w:p w:rsidR="00C33329" w:rsidRPr="00C33329" w:rsidRDefault="00C33329" w:rsidP="00C33329">
      <w:pPr>
        <w:ind w:firstLine="709"/>
        <w:contextualSpacing/>
        <w:jc w:val="both"/>
        <w:rPr>
          <w:szCs w:val="28"/>
        </w:rPr>
      </w:pPr>
      <w:r w:rsidRPr="00C33329">
        <w:rPr>
          <w:szCs w:val="28"/>
        </w:rPr>
        <w:t>нарушение срока регистрации запроса заявителя о предоставлении муниципальной услуги;</w:t>
      </w:r>
    </w:p>
    <w:p w:rsidR="00C33329" w:rsidRPr="00C33329" w:rsidRDefault="00C33329" w:rsidP="00C33329">
      <w:pPr>
        <w:ind w:firstLine="709"/>
        <w:contextualSpacing/>
        <w:jc w:val="both"/>
        <w:rPr>
          <w:szCs w:val="28"/>
        </w:rPr>
      </w:pPr>
      <w:r w:rsidRPr="00C33329">
        <w:rPr>
          <w:szCs w:val="28"/>
        </w:rPr>
        <w:t>нарушение срока предоставления муниципальной услуги;</w:t>
      </w:r>
    </w:p>
    <w:p w:rsidR="00C33329" w:rsidRPr="00C33329" w:rsidRDefault="00C33329" w:rsidP="00C33329">
      <w:pPr>
        <w:ind w:firstLine="709"/>
        <w:contextualSpacing/>
        <w:jc w:val="both"/>
        <w:rPr>
          <w:szCs w:val="28"/>
        </w:rPr>
      </w:pPr>
      <w:r w:rsidRPr="00C33329">
        <w:rPr>
          <w:szCs w:val="28"/>
        </w:rPr>
        <w:t>требование у заявителя документов или информации, либо осуществление административных действий не предусмотренных</w:t>
      </w:r>
      <w:r w:rsidRPr="00C33329">
        <w:rPr>
          <w:szCs w:val="28"/>
          <w:shd w:val="clear" w:color="auto" w:fill="FFFFFF"/>
        </w:rPr>
        <w:t xml:space="preserve"> нормативными правовыми актами Российской Федерации, </w:t>
      </w:r>
      <w:r w:rsidRPr="00C33329">
        <w:rPr>
          <w:rFonts w:eastAsia="Calibri"/>
          <w:szCs w:val="28"/>
          <w:lang w:eastAsia="en-US"/>
        </w:rPr>
        <w:t>нормативными правовыми актами Липецкой области, муниципальными правовыми актами города Липецка</w:t>
      </w:r>
      <w:r w:rsidRPr="00C33329">
        <w:rPr>
          <w:szCs w:val="28"/>
        </w:rPr>
        <w:t>;</w:t>
      </w:r>
    </w:p>
    <w:p w:rsidR="00C33329" w:rsidRPr="00C33329" w:rsidRDefault="00C33329" w:rsidP="00C33329">
      <w:pPr>
        <w:widowControl w:val="0"/>
        <w:autoSpaceDE w:val="0"/>
        <w:autoSpaceDN w:val="0"/>
        <w:adjustRightInd w:val="0"/>
        <w:ind w:firstLine="709"/>
        <w:contextualSpacing/>
        <w:jc w:val="both"/>
        <w:rPr>
          <w:szCs w:val="28"/>
        </w:rPr>
      </w:pPr>
      <w:r w:rsidRPr="00C33329">
        <w:rPr>
          <w:szCs w:val="28"/>
        </w:rPr>
        <w:t xml:space="preserve">отказ в приеме у заявителя документов предоставление которых </w:t>
      </w:r>
      <w:r w:rsidRPr="00C33329">
        <w:rPr>
          <w:szCs w:val="28"/>
          <w:shd w:val="clear" w:color="auto" w:fill="FFFFFF"/>
        </w:rPr>
        <w:t xml:space="preserve">предусмотрено нормативными правовыми актами Российской Федерации, </w:t>
      </w:r>
      <w:r w:rsidRPr="00C33329">
        <w:rPr>
          <w:rFonts w:eastAsia="Calibri"/>
          <w:szCs w:val="28"/>
          <w:lang w:eastAsia="en-US"/>
        </w:rPr>
        <w:t>нормативными правовыми актами Липецкой области, муниципальными правовыми актами города Липецка</w:t>
      </w:r>
      <w:r w:rsidRPr="00C33329">
        <w:rPr>
          <w:szCs w:val="28"/>
        </w:rPr>
        <w:t>;</w:t>
      </w:r>
    </w:p>
    <w:p w:rsidR="00C33329" w:rsidRPr="00C33329" w:rsidRDefault="00C33329" w:rsidP="00C33329">
      <w:pPr>
        <w:widowControl w:val="0"/>
        <w:autoSpaceDE w:val="0"/>
        <w:autoSpaceDN w:val="0"/>
        <w:adjustRightInd w:val="0"/>
        <w:ind w:firstLine="709"/>
        <w:contextualSpacing/>
        <w:jc w:val="both"/>
        <w:rPr>
          <w:szCs w:val="28"/>
        </w:rPr>
      </w:pPr>
      <w:r w:rsidRPr="00C33329">
        <w:rPr>
          <w:szCs w:val="28"/>
        </w:rPr>
        <w:t>отказ в предоставлении муниципальной услуги, если основания отказа не предусмотрены</w:t>
      </w:r>
      <w:r w:rsidRPr="00C33329">
        <w:rPr>
          <w:szCs w:val="28"/>
          <w:shd w:val="clear" w:color="auto" w:fill="FFFFFF"/>
        </w:rPr>
        <w:t xml:space="preserve">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C33329">
        <w:rPr>
          <w:rFonts w:eastAsia="Calibri"/>
          <w:szCs w:val="28"/>
          <w:lang w:eastAsia="en-US"/>
        </w:rPr>
        <w:t>Липецкой области, муниципальными правовыми актами города Липецка</w:t>
      </w:r>
      <w:r w:rsidRPr="00C33329">
        <w:rPr>
          <w:szCs w:val="28"/>
        </w:rPr>
        <w:t>;</w:t>
      </w:r>
    </w:p>
    <w:p w:rsidR="00C33329" w:rsidRPr="00C33329" w:rsidRDefault="00C33329" w:rsidP="00C33329">
      <w:pPr>
        <w:widowControl w:val="0"/>
        <w:autoSpaceDE w:val="0"/>
        <w:autoSpaceDN w:val="0"/>
        <w:adjustRightInd w:val="0"/>
        <w:ind w:firstLine="709"/>
        <w:contextualSpacing/>
        <w:jc w:val="both"/>
        <w:rPr>
          <w:szCs w:val="28"/>
        </w:rPr>
      </w:pPr>
      <w:r w:rsidRPr="00C33329">
        <w:rPr>
          <w:szCs w:val="28"/>
        </w:rPr>
        <w:t xml:space="preserve">затребование с заявителя при предоставлении муниципальной услуги </w:t>
      </w:r>
      <w:r w:rsidRPr="00C33329">
        <w:rPr>
          <w:szCs w:val="28"/>
        </w:rPr>
        <w:lastRenderedPageBreak/>
        <w:t xml:space="preserve">платы, не предусмотренной </w:t>
      </w:r>
      <w:r w:rsidRPr="00C33329">
        <w:rPr>
          <w:szCs w:val="28"/>
          <w:shd w:val="clear" w:color="auto" w:fill="FFFFFF"/>
        </w:rPr>
        <w:t xml:space="preserve">нормативными правовыми актами Российской Федерации, нормативными правовыми актами </w:t>
      </w:r>
      <w:r w:rsidRPr="00C33329">
        <w:rPr>
          <w:rFonts w:eastAsia="Calibri"/>
          <w:szCs w:val="28"/>
          <w:lang w:eastAsia="en-US"/>
        </w:rPr>
        <w:t>Липецкой области, муниципальными правовыми актами города Липецка</w:t>
      </w:r>
      <w:r w:rsidRPr="00C33329">
        <w:rPr>
          <w:szCs w:val="28"/>
        </w:rPr>
        <w:t>;</w:t>
      </w:r>
    </w:p>
    <w:p w:rsidR="00C33329" w:rsidRPr="00C33329" w:rsidRDefault="00C33329" w:rsidP="00C33329">
      <w:pPr>
        <w:widowControl w:val="0"/>
        <w:autoSpaceDE w:val="0"/>
        <w:autoSpaceDN w:val="0"/>
        <w:adjustRightInd w:val="0"/>
        <w:ind w:firstLine="709"/>
        <w:contextualSpacing/>
        <w:jc w:val="both"/>
        <w:rPr>
          <w:szCs w:val="28"/>
        </w:rPr>
      </w:pPr>
      <w:r w:rsidRPr="00C33329">
        <w:rPr>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33329" w:rsidRPr="00C33329" w:rsidRDefault="00C33329" w:rsidP="00C33329">
      <w:pPr>
        <w:widowControl w:val="0"/>
        <w:autoSpaceDE w:val="0"/>
        <w:autoSpaceDN w:val="0"/>
        <w:adjustRightInd w:val="0"/>
        <w:ind w:firstLine="709"/>
        <w:contextualSpacing/>
        <w:jc w:val="both"/>
        <w:rPr>
          <w:szCs w:val="28"/>
        </w:rPr>
      </w:pPr>
      <w:r w:rsidRPr="00C33329">
        <w:rPr>
          <w:szCs w:val="28"/>
        </w:rPr>
        <w:t>нарушение срока или порядка выдачи документов по результатам предоставления муниципальной услуги;</w:t>
      </w:r>
    </w:p>
    <w:p w:rsidR="00C33329" w:rsidRPr="00C33329" w:rsidRDefault="00C33329" w:rsidP="00C33329">
      <w:pPr>
        <w:widowControl w:val="0"/>
        <w:autoSpaceDE w:val="0"/>
        <w:autoSpaceDN w:val="0"/>
        <w:adjustRightInd w:val="0"/>
        <w:ind w:firstLine="709"/>
        <w:contextualSpacing/>
        <w:jc w:val="both"/>
        <w:rPr>
          <w:szCs w:val="28"/>
        </w:rPr>
      </w:pPr>
      <w:r w:rsidRPr="00C33329">
        <w:rPr>
          <w:szCs w:val="28"/>
        </w:rPr>
        <w:t xml:space="preserve">приостановление предоставления муниципальной услуги, если основания приостановления не предусмотрены </w:t>
      </w:r>
      <w:r w:rsidRPr="00C33329">
        <w:rPr>
          <w:szCs w:val="28"/>
          <w:shd w:val="clear" w:color="auto" w:fill="FFFFFF"/>
        </w:rPr>
        <w:t xml:space="preserve">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C33329">
        <w:rPr>
          <w:rFonts w:eastAsia="Calibri"/>
          <w:szCs w:val="28"/>
          <w:lang w:eastAsia="en-US"/>
        </w:rPr>
        <w:t>Липецкой области, муниципальными правовыми актами города Липецка</w:t>
      </w:r>
      <w:r w:rsidRPr="00C33329">
        <w:rPr>
          <w:szCs w:val="28"/>
        </w:rPr>
        <w:t>;</w:t>
      </w:r>
    </w:p>
    <w:p w:rsidR="00C33329" w:rsidRPr="00C33329" w:rsidRDefault="00C33329" w:rsidP="00C33329">
      <w:pPr>
        <w:widowControl w:val="0"/>
        <w:autoSpaceDE w:val="0"/>
        <w:autoSpaceDN w:val="0"/>
        <w:adjustRightInd w:val="0"/>
        <w:ind w:firstLine="709"/>
        <w:contextualSpacing/>
        <w:jc w:val="both"/>
        <w:rPr>
          <w:szCs w:val="28"/>
        </w:rPr>
      </w:pPr>
      <w:r w:rsidRPr="00C33329">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подпунктом 4 пункта 19 административного регламента. </w:t>
      </w:r>
    </w:p>
    <w:p w:rsidR="00C33329" w:rsidRPr="00C33329" w:rsidRDefault="00C33329" w:rsidP="00C33329">
      <w:pPr>
        <w:widowControl w:val="0"/>
        <w:autoSpaceDE w:val="0"/>
        <w:autoSpaceDN w:val="0"/>
        <w:adjustRightInd w:val="0"/>
        <w:jc w:val="both"/>
        <w:rPr>
          <w:b/>
          <w:szCs w:val="28"/>
        </w:rPr>
      </w:pPr>
    </w:p>
    <w:p w:rsidR="00C33329" w:rsidRPr="00C33329" w:rsidRDefault="00C33329" w:rsidP="00C33329">
      <w:pPr>
        <w:jc w:val="center"/>
        <w:rPr>
          <w:szCs w:val="28"/>
        </w:rPr>
      </w:pPr>
      <w:r w:rsidRPr="00C33329">
        <w:rPr>
          <w:szCs w:val="28"/>
        </w:rPr>
        <w:t xml:space="preserve">40. Органы местного самоуправления, организации и уполномоченные </w:t>
      </w:r>
    </w:p>
    <w:p w:rsidR="00C33329" w:rsidRDefault="00C33329" w:rsidP="00C33329">
      <w:pPr>
        <w:jc w:val="center"/>
        <w:rPr>
          <w:szCs w:val="28"/>
        </w:rPr>
      </w:pPr>
      <w:r w:rsidRPr="00C33329">
        <w:rPr>
          <w:szCs w:val="28"/>
        </w:rPr>
        <w:t>на рассмотрение жалобы лица, которым может быть направлена жалоба заявителя в досудебном (внесудебном) порядке</w:t>
      </w:r>
    </w:p>
    <w:p w:rsidR="00BD18CB" w:rsidRPr="00C33329" w:rsidRDefault="00BD18CB" w:rsidP="00C33329">
      <w:pPr>
        <w:jc w:val="center"/>
        <w:rPr>
          <w:szCs w:val="28"/>
        </w:rPr>
      </w:pPr>
    </w:p>
    <w:p w:rsidR="00C33329" w:rsidRPr="00C33329" w:rsidRDefault="00C33329" w:rsidP="00C33329">
      <w:pPr>
        <w:widowControl w:val="0"/>
        <w:tabs>
          <w:tab w:val="left" w:pos="709"/>
        </w:tabs>
        <w:autoSpaceDE w:val="0"/>
        <w:autoSpaceDN w:val="0"/>
        <w:adjustRightInd w:val="0"/>
        <w:ind w:firstLine="708"/>
        <w:jc w:val="both"/>
        <w:rPr>
          <w:szCs w:val="28"/>
        </w:rPr>
      </w:pPr>
      <w:r w:rsidRPr="00C33329">
        <w:rPr>
          <w:szCs w:val="28"/>
        </w:rPr>
        <w:t>116. 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председателю Департамента,</w:t>
      </w:r>
      <w:r w:rsidRPr="00C33329">
        <w:rPr>
          <w:b/>
          <w:szCs w:val="28"/>
        </w:rPr>
        <w:t xml:space="preserve"> </w:t>
      </w:r>
      <w:r w:rsidRPr="00C33329">
        <w:rPr>
          <w:szCs w:val="28"/>
        </w:rPr>
        <w:t>в любые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C33329" w:rsidRPr="00C33329" w:rsidRDefault="00C33329" w:rsidP="00C33329">
      <w:pPr>
        <w:jc w:val="center"/>
        <w:rPr>
          <w:szCs w:val="28"/>
        </w:rPr>
      </w:pPr>
    </w:p>
    <w:p w:rsidR="00C33329" w:rsidRPr="00C33329" w:rsidRDefault="00C33329" w:rsidP="00C33329">
      <w:pPr>
        <w:jc w:val="center"/>
        <w:rPr>
          <w:szCs w:val="28"/>
        </w:rPr>
      </w:pPr>
      <w:r w:rsidRPr="00C33329">
        <w:rPr>
          <w:szCs w:val="28"/>
        </w:rPr>
        <w:t>41. Способы информирования заявителей о порядке подачи и рассмотрения жалобы, в том числе с использованием ЕПГУ или РПГУ</w:t>
      </w:r>
    </w:p>
    <w:p w:rsidR="00C33329" w:rsidRPr="00C33329" w:rsidRDefault="00C33329" w:rsidP="00C33329">
      <w:pPr>
        <w:rPr>
          <w:szCs w:val="28"/>
        </w:rPr>
      </w:pPr>
    </w:p>
    <w:p w:rsidR="00C33329" w:rsidRPr="00C33329" w:rsidRDefault="00C33329" w:rsidP="00C33329">
      <w:pPr>
        <w:widowControl w:val="0"/>
        <w:tabs>
          <w:tab w:val="left" w:pos="709"/>
        </w:tabs>
        <w:autoSpaceDE w:val="0"/>
        <w:autoSpaceDN w:val="0"/>
        <w:adjustRightInd w:val="0"/>
        <w:ind w:firstLine="708"/>
        <w:jc w:val="both"/>
        <w:rPr>
          <w:szCs w:val="28"/>
        </w:rPr>
      </w:pPr>
      <w:r w:rsidRPr="00C33329">
        <w:rPr>
          <w:szCs w:val="28"/>
        </w:rPr>
        <w:t xml:space="preserve">117. Информация о порядке подачи и рассмотрения жалобы размещается на информационном стенде Департамента, на сайтах </w:t>
      </w:r>
      <w:r w:rsidRPr="00C33329">
        <w:rPr>
          <w:color w:val="000000"/>
          <w:szCs w:val="28"/>
        </w:rPr>
        <w:t>Администрации</w:t>
      </w:r>
      <w:r w:rsidRPr="00C33329">
        <w:rPr>
          <w:szCs w:val="28"/>
        </w:rPr>
        <w:t>, Департамента  на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C33329" w:rsidRPr="00C33329" w:rsidRDefault="00C33329" w:rsidP="00C33329">
      <w:pPr>
        <w:widowControl w:val="0"/>
        <w:tabs>
          <w:tab w:val="left" w:pos="709"/>
        </w:tabs>
        <w:autoSpaceDE w:val="0"/>
        <w:autoSpaceDN w:val="0"/>
        <w:adjustRightInd w:val="0"/>
        <w:ind w:firstLine="708"/>
        <w:jc w:val="both"/>
        <w:rPr>
          <w:szCs w:val="28"/>
        </w:rPr>
      </w:pPr>
    </w:p>
    <w:p w:rsidR="00C33329" w:rsidRPr="00C33329" w:rsidRDefault="00C33329" w:rsidP="00C33329">
      <w:pPr>
        <w:autoSpaceDE w:val="0"/>
        <w:autoSpaceDN w:val="0"/>
        <w:adjustRightInd w:val="0"/>
        <w:jc w:val="center"/>
        <w:rPr>
          <w:szCs w:val="28"/>
        </w:rPr>
      </w:pPr>
      <w:r w:rsidRPr="00C33329">
        <w:rPr>
          <w:szCs w:val="28"/>
        </w:rPr>
        <w:t>42. Перечень нормативных правовых актов, регулирующих порядок досудебного (внесудебного) обжалования решений и действия (бездействия) Департамента, а также его должностных лиц</w:t>
      </w:r>
    </w:p>
    <w:p w:rsidR="00C33329" w:rsidRPr="00C33329" w:rsidRDefault="00C33329" w:rsidP="00C33329">
      <w:pPr>
        <w:autoSpaceDE w:val="0"/>
        <w:autoSpaceDN w:val="0"/>
        <w:adjustRightInd w:val="0"/>
        <w:rPr>
          <w:szCs w:val="28"/>
        </w:rPr>
      </w:pPr>
    </w:p>
    <w:p w:rsidR="00C33329" w:rsidRPr="00C33329" w:rsidRDefault="00C33329" w:rsidP="00C33329">
      <w:pPr>
        <w:widowControl w:val="0"/>
        <w:shd w:val="clear" w:color="auto" w:fill="FFFFFF"/>
        <w:tabs>
          <w:tab w:val="left" w:pos="567"/>
        </w:tabs>
        <w:ind w:firstLine="567"/>
        <w:contextualSpacing/>
        <w:jc w:val="both"/>
        <w:rPr>
          <w:bCs/>
          <w:szCs w:val="28"/>
        </w:rPr>
      </w:pPr>
      <w:r w:rsidRPr="00C33329">
        <w:rPr>
          <w:bCs/>
          <w:szCs w:val="28"/>
        </w:rPr>
        <w:lastRenderedPageBreak/>
        <w:t>118. Досудебное (внесудебное) обжалование решений, действий (бездействия)  Департамента, а также его должностных лиц регулируется:</w:t>
      </w:r>
    </w:p>
    <w:p w:rsidR="00C33329" w:rsidRPr="00C33329" w:rsidRDefault="00C33329" w:rsidP="00C33329">
      <w:pPr>
        <w:widowControl w:val="0"/>
        <w:shd w:val="clear" w:color="auto" w:fill="FFFFFF"/>
        <w:ind w:firstLine="567"/>
        <w:contextualSpacing/>
        <w:jc w:val="both"/>
        <w:rPr>
          <w:bCs/>
          <w:szCs w:val="28"/>
        </w:rPr>
      </w:pPr>
      <w:r w:rsidRPr="00C33329">
        <w:rPr>
          <w:bCs/>
          <w:szCs w:val="28"/>
        </w:rPr>
        <w:t>1) Федеральным законом от 27.07.2010 № 210-ФЗ;</w:t>
      </w:r>
    </w:p>
    <w:p w:rsidR="00C33329" w:rsidRPr="00C33329" w:rsidRDefault="00C33329" w:rsidP="00C33329">
      <w:pPr>
        <w:widowControl w:val="0"/>
        <w:shd w:val="clear" w:color="auto" w:fill="FFFFFF"/>
        <w:ind w:firstLine="567"/>
        <w:contextualSpacing/>
        <w:jc w:val="both"/>
        <w:rPr>
          <w:bCs/>
          <w:spacing w:val="-10"/>
          <w:szCs w:val="28"/>
        </w:rPr>
      </w:pPr>
      <w:r w:rsidRPr="00C33329">
        <w:rPr>
          <w:bCs/>
          <w:szCs w:val="28"/>
        </w:rPr>
        <w:t xml:space="preserve">2)  </w:t>
      </w:r>
      <w:r w:rsidRPr="00C33329">
        <w:rPr>
          <w:bCs/>
          <w:spacing w:val="-12"/>
          <w:szCs w:val="28"/>
        </w:rPr>
        <w:t>постановлением  Правительства  Российской  Федерации от 20.11.2012  № 1198</w:t>
      </w:r>
      <w:r w:rsidRPr="00C33329">
        <w:rPr>
          <w:bCs/>
          <w:spacing w:val="-14"/>
          <w:szCs w:val="28"/>
        </w:rPr>
        <w:t xml:space="preserve">  </w:t>
      </w:r>
      <w:r w:rsidRPr="00C33329">
        <w:rPr>
          <w:bCs/>
          <w:spacing w:val="-4"/>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33329" w:rsidRPr="00C33329" w:rsidRDefault="00C33329" w:rsidP="00C33329">
      <w:pPr>
        <w:widowControl w:val="0"/>
        <w:shd w:val="clear" w:color="auto" w:fill="FFFFFF"/>
        <w:ind w:firstLine="567"/>
        <w:contextualSpacing/>
        <w:jc w:val="both"/>
        <w:rPr>
          <w:bCs/>
          <w:szCs w:val="28"/>
        </w:rPr>
      </w:pPr>
      <w:r w:rsidRPr="00C33329">
        <w:rPr>
          <w:bCs/>
          <w:szCs w:val="28"/>
        </w:rPr>
        <w:t>3) Федеральным законом от 26.07.2006 № 135-ФЗ «О защите конкуренции» (далее – Федеральный закон  от 26.07.2006 №135-ФЗ).</w:t>
      </w:r>
      <w:r w:rsidRPr="00C33329">
        <w:rPr>
          <w:szCs w:val="28"/>
        </w:rPr>
        <w:t xml:space="preserve">                    </w:t>
      </w:r>
      <w:r w:rsidRPr="00C33329">
        <w:rPr>
          <w:bCs/>
          <w:szCs w:val="28"/>
        </w:rPr>
        <w:t xml:space="preserve">             </w:t>
      </w:r>
    </w:p>
    <w:p w:rsidR="00C33329" w:rsidRPr="00C33329" w:rsidRDefault="00C33329" w:rsidP="00C33329">
      <w:pPr>
        <w:autoSpaceDE w:val="0"/>
        <w:autoSpaceDN w:val="0"/>
        <w:adjustRightInd w:val="0"/>
        <w:ind w:firstLine="567"/>
        <w:contextualSpacing/>
        <w:jc w:val="both"/>
        <w:rPr>
          <w:szCs w:val="28"/>
        </w:rPr>
      </w:pPr>
      <w:r w:rsidRPr="00C33329">
        <w:rPr>
          <w:szCs w:val="28"/>
        </w:rPr>
        <w:t>119.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C33329" w:rsidRPr="00C33329" w:rsidRDefault="00C33329" w:rsidP="00C33329">
      <w:pPr>
        <w:autoSpaceDE w:val="0"/>
        <w:autoSpaceDN w:val="0"/>
        <w:adjustRightInd w:val="0"/>
        <w:contextualSpacing/>
        <w:jc w:val="both"/>
        <w:rPr>
          <w:szCs w:val="28"/>
        </w:rPr>
      </w:pPr>
      <w:r w:rsidRPr="00C33329">
        <w:rPr>
          <w:szCs w:val="28"/>
        </w:rPr>
        <w:tab/>
        <w:t>Департамент обеспечивает размещение и актуализацию информации, указанной в настоящем подразделе административного регламента.</w:t>
      </w:r>
    </w:p>
    <w:p w:rsidR="00C33329" w:rsidRPr="00C33329" w:rsidRDefault="00C33329" w:rsidP="00C33329">
      <w:pPr>
        <w:autoSpaceDE w:val="0"/>
        <w:autoSpaceDN w:val="0"/>
        <w:adjustRightInd w:val="0"/>
        <w:contextualSpacing/>
        <w:jc w:val="both"/>
        <w:rPr>
          <w:szCs w:val="28"/>
        </w:rPr>
      </w:pPr>
    </w:p>
    <w:p w:rsidR="00C33329" w:rsidRPr="00C33329" w:rsidRDefault="00C33329" w:rsidP="00C33329">
      <w:pPr>
        <w:contextualSpacing/>
        <w:jc w:val="center"/>
        <w:rPr>
          <w:szCs w:val="28"/>
        </w:rPr>
      </w:pPr>
      <w:r w:rsidRPr="00C33329">
        <w:rPr>
          <w:szCs w:val="28"/>
        </w:rPr>
        <w:t>43. Право заявителя на получение информации и документов, необходимых для обоснования и рассмотрения жалобы</w:t>
      </w:r>
    </w:p>
    <w:p w:rsidR="00C33329" w:rsidRPr="00C33329" w:rsidRDefault="00C33329" w:rsidP="00C33329">
      <w:pPr>
        <w:contextualSpacing/>
        <w:jc w:val="center"/>
        <w:rPr>
          <w:szCs w:val="28"/>
        </w:rPr>
      </w:pPr>
    </w:p>
    <w:p w:rsidR="00C33329" w:rsidRPr="00C33329" w:rsidRDefault="00C33329" w:rsidP="00C33329">
      <w:pPr>
        <w:ind w:firstLine="708"/>
        <w:contextualSpacing/>
        <w:jc w:val="both"/>
        <w:rPr>
          <w:szCs w:val="28"/>
        </w:rPr>
      </w:pPr>
      <w:r w:rsidRPr="00C33329">
        <w:rPr>
          <w:szCs w:val="28"/>
        </w:rPr>
        <w:t>120. Заявитель имеет право на:</w:t>
      </w:r>
    </w:p>
    <w:p w:rsidR="00C33329" w:rsidRPr="00C33329" w:rsidRDefault="00C33329" w:rsidP="00C33329">
      <w:pPr>
        <w:ind w:firstLine="709"/>
        <w:contextualSpacing/>
        <w:jc w:val="both"/>
        <w:rPr>
          <w:szCs w:val="28"/>
        </w:rPr>
      </w:pPr>
      <w:r w:rsidRPr="00C33329">
        <w:rPr>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C33329" w:rsidRPr="00C33329" w:rsidRDefault="00C33329" w:rsidP="00C33329">
      <w:pPr>
        <w:ind w:firstLine="709"/>
        <w:contextualSpacing/>
        <w:jc w:val="both"/>
        <w:rPr>
          <w:szCs w:val="28"/>
        </w:rPr>
      </w:pPr>
      <w:r w:rsidRPr="00C33329">
        <w:rPr>
          <w:szCs w:val="28"/>
        </w:rPr>
        <w:t>- получение информации и документов, необходимых для обоснования и рассмотрения жалобы.</w:t>
      </w:r>
    </w:p>
    <w:p w:rsidR="00C33329" w:rsidRPr="00C33329" w:rsidRDefault="00C33329" w:rsidP="00C33329">
      <w:pPr>
        <w:autoSpaceDE w:val="0"/>
        <w:autoSpaceDN w:val="0"/>
        <w:adjustRightInd w:val="0"/>
        <w:ind w:firstLine="709"/>
        <w:contextualSpacing/>
        <w:jc w:val="both"/>
        <w:rPr>
          <w:szCs w:val="28"/>
        </w:rPr>
      </w:pPr>
      <w:r w:rsidRPr="00C33329">
        <w:rPr>
          <w:szCs w:val="28"/>
        </w:rPr>
        <w:t xml:space="preserve">121.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с жалобой и приложением документов, подтверждающих полномочия на ознакомление с материалами дела. </w:t>
      </w:r>
    </w:p>
    <w:p w:rsidR="00C33329" w:rsidRPr="00C33329" w:rsidRDefault="00C33329" w:rsidP="00C33329">
      <w:pPr>
        <w:widowControl w:val="0"/>
        <w:autoSpaceDE w:val="0"/>
        <w:autoSpaceDN w:val="0"/>
        <w:adjustRightInd w:val="0"/>
        <w:ind w:firstLine="709"/>
        <w:contextualSpacing/>
        <w:jc w:val="both"/>
        <w:rPr>
          <w:szCs w:val="28"/>
        </w:rPr>
      </w:pPr>
      <w:r w:rsidRPr="00C33329">
        <w:rPr>
          <w:szCs w:val="28"/>
        </w:rPr>
        <w:t>Уполномоченный специалист Департамента, ответственный за прием и регистрацию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C33329" w:rsidRPr="00C33329" w:rsidRDefault="00C33329" w:rsidP="00C33329">
      <w:pPr>
        <w:widowControl w:val="0"/>
        <w:autoSpaceDE w:val="0"/>
        <w:autoSpaceDN w:val="0"/>
        <w:adjustRightInd w:val="0"/>
        <w:ind w:firstLine="709"/>
        <w:contextualSpacing/>
        <w:jc w:val="both"/>
        <w:rPr>
          <w:szCs w:val="28"/>
        </w:rPr>
      </w:pPr>
      <w:r w:rsidRPr="00C33329">
        <w:rPr>
          <w:szCs w:val="28"/>
        </w:rPr>
        <w:t xml:space="preserve">Председатель Департамента в срок, не превышающий 1 рабочего дня, следующего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w:t>
      </w:r>
      <w:r w:rsidRPr="00C33329">
        <w:rPr>
          <w:szCs w:val="28"/>
        </w:rPr>
        <w:lastRenderedPageBreak/>
        <w:t>ознакомления с документами и материалами, необходимыми для обоснования и рассмотрения жалобы.</w:t>
      </w:r>
    </w:p>
    <w:p w:rsidR="00C33329" w:rsidRPr="00C33329" w:rsidRDefault="00C33329" w:rsidP="00C33329">
      <w:pPr>
        <w:widowControl w:val="0"/>
        <w:autoSpaceDE w:val="0"/>
        <w:autoSpaceDN w:val="0"/>
        <w:adjustRightInd w:val="0"/>
        <w:ind w:firstLine="709"/>
        <w:contextualSpacing/>
        <w:jc w:val="both"/>
        <w:rPr>
          <w:spacing w:val="-4"/>
          <w:kern w:val="28"/>
          <w:szCs w:val="28"/>
        </w:rPr>
      </w:pPr>
      <w:r w:rsidRPr="00C33329">
        <w:rPr>
          <w:szCs w:val="28"/>
        </w:rPr>
        <w:t>Документы и материалы предоставляются заявителю для ознакомления в течение 3 рабочих дней со дня регистрации заявления с учетом требований, установленных Федеральным</w:t>
      </w:r>
      <w:r w:rsidRPr="00C33329">
        <w:rPr>
          <w:bCs/>
          <w:kern w:val="36"/>
          <w:szCs w:val="24"/>
        </w:rPr>
        <w:t xml:space="preserve"> законом от 27.07.2006 № 152-ФЗ</w:t>
      </w:r>
      <w:r w:rsidRPr="00C33329">
        <w:rPr>
          <w:bCs/>
          <w:kern w:val="36"/>
          <w:szCs w:val="28"/>
        </w:rPr>
        <w:t xml:space="preserve"> «О </w:t>
      </w:r>
      <w:r w:rsidRPr="00C33329">
        <w:rPr>
          <w:bCs/>
          <w:spacing w:val="-4"/>
          <w:kern w:val="36"/>
          <w:szCs w:val="24"/>
        </w:rPr>
        <w:t>персональных данных»</w:t>
      </w:r>
      <w:r w:rsidRPr="00C33329">
        <w:rPr>
          <w:spacing w:val="-4"/>
          <w:szCs w:val="28"/>
        </w:rPr>
        <w:t>,</w:t>
      </w:r>
      <w:r w:rsidRPr="00C33329">
        <w:rPr>
          <w:bCs/>
          <w:spacing w:val="-4"/>
          <w:kern w:val="36"/>
          <w:szCs w:val="24"/>
        </w:rPr>
        <w:t xml:space="preserve"> законом Российской Федерации  от 21.07.1993 № 5485-1 «О государственной тайне».</w:t>
      </w:r>
    </w:p>
    <w:p w:rsidR="00C33329" w:rsidRPr="00C33329" w:rsidRDefault="00C33329" w:rsidP="00C33329">
      <w:pPr>
        <w:widowControl w:val="0"/>
        <w:autoSpaceDE w:val="0"/>
        <w:autoSpaceDN w:val="0"/>
        <w:adjustRightInd w:val="0"/>
        <w:ind w:firstLine="709"/>
        <w:contextualSpacing/>
        <w:jc w:val="both"/>
        <w:rPr>
          <w:szCs w:val="28"/>
        </w:rPr>
      </w:pPr>
    </w:p>
    <w:p w:rsidR="00C33329" w:rsidRPr="00C33329" w:rsidRDefault="00C33329" w:rsidP="00C33329">
      <w:pPr>
        <w:widowControl w:val="0"/>
        <w:autoSpaceDE w:val="0"/>
        <w:autoSpaceDN w:val="0"/>
        <w:adjustRightInd w:val="0"/>
        <w:ind w:firstLine="540"/>
        <w:contextualSpacing/>
        <w:jc w:val="center"/>
        <w:rPr>
          <w:szCs w:val="28"/>
        </w:rPr>
      </w:pPr>
      <w:r w:rsidRPr="00C33329">
        <w:rPr>
          <w:szCs w:val="28"/>
        </w:rPr>
        <w:t>44. Информация для заявителя  о праве подать жалобу в  порядке, установленном  антимонопольным законодательством Российской Федерации</w:t>
      </w:r>
    </w:p>
    <w:p w:rsidR="00C33329" w:rsidRPr="00C33329" w:rsidRDefault="00C33329" w:rsidP="00C33329">
      <w:pPr>
        <w:widowControl w:val="0"/>
        <w:tabs>
          <w:tab w:val="left" w:pos="6720"/>
        </w:tabs>
        <w:ind w:firstLine="709"/>
        <w:contextualSpacing/>
        <w:jc w:val="both"/>
        <w:rPr>
          <w:b/>
          <w:szCs w:val="28"/>
        </w:rPr>
      </w:pPr>
      <w:r w:rsidRPr="00C33329">
        <w:rPr>
          <w:b/>
          <w:bCs/>
          <w:szCs w:val="28"/>
        </w:rPr>
        <w:tab/>
      </w: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122.</w:t>
      </w:r>
      <w:r w:rsidRPr="00C33329">
        <w:rPr>
          <w:b/>
          <w:szCs w:val="28"/>
        </w:rPr>
        <w:t xml:space="preserve"> </w:t>
      </w:r>
      <w:r w:rsidRPr="00C33329">
        <w:rPr>
          <w:szCs w:val="28"/>
        </w:rPr>
        <w:t xml:space="preserve">В  соответствии   с   частью   3.2   статьи   11.2   Федерального   закона </w:t>
      </w:r>
    </w:p>
    <w:p w:rsidR="00C33329" w:rsidRPr="00C33329" w:rsidRDefault="00C33329" w:rsidP="00C33329">
      <w:pPr>
        <w:widowControl w:val="0"/>
        <w:autoSpaceDE w:val="0"/>
        <w:autoSpaceDN w:val="0"/>
        <w:adjustRightInd w:val="0"/>
        <w:contextualSpacing/>
        <w:jc w:val="both"/>
        <w:rPr>
          <w:szCs w:val="28"/>
        </w:rPr>
      </w:pPr>
      <w:r w:rsidRPr="00C33329">
        <w:rPr>
          <w:szCs w:val="28"/>
        </w:rPr>
        <w:t xml:space="preserve">от 27.07.2010 №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   Федеральным   законом </w:t>
      </w:r>
    </w:p>
    <w:p w:rsidR="00C33329" w:rsidRPr="00C33329" w:rsidRDefault="00C33329" w:rsidP="00C33329">
      <w:pPr>
        <w:widowControl w:val="0"/>
        <w:autoSpaceDE w:val="0"/>
        <w:autoSpaceDN w:val="0"/>
        <w:adjustRightInd w:val="0"/>
        <w:contextualSpacing/>
        <w:jc w:val="both"/>
        <w:rPr>
          <w:szCs w:val="28"/>
        </w:rPr>
      </w:pPr>
      <w:r w:rsidRPr="00C33329">
        <w:rPr>
          <w:szCs w:val="28"/>
        </w:rPr>
        <w:t>от  26.07.2006 № 135-ФЗ.</w:t>
      </w:r>
    </w:p>
    <w:p w:rsidR="00C33329" w:rsidRPr="00C33329" w:rsidRDefault="00C33329" w:rsidP="00C33329">
      <w:pPr>
        <w:widowControl w:val="0"/>
        <w:contextualSpacing/>
        <w:jc w:val="both"/>
        <w:rPr>
          <w:b/>
          <w:bCs/>
          <w:szCs w:val="28"/>
        </w:rPr>
      </w:pPr>
      <w:r w:rsidRPr="00C33329">
        <w:rPr>
          <w:b/>
          <w:bCs/>
          <w:szCs w:val="28"/>
        </w:rPr>
        <w:t xml:space="preserve">                                              </w:t>
      </w:r>
    </w:p>
    <w:p w:rsidR="00C33329" w:rsidRPr="00C33329" w:rsidRDefault="00C33329" w:rsidP="00C33329">
      <w:pPr>
        <w:widowControl w:val="0"/>
        <w:ind w:firstLine="709"/>
        <w:contextualSpacing/>
        <w:jc w:val="center"/>
        <w:rPr>
          <w:szCs w:val="28"/>
        </w:rPr>
      </w:pPr>
      <w:r w:rsidRPr="00C33329">
        <w:rPr>
          <w:szCs w:val="28"/>
        </w:rPr>
        <w:t>45. Предмет жалобы</w:t>
      </w:r>
    </w:p>
    <w:p w:rsidR="00C33329" w:rsidRPr="00C33329" w:rsidRDefault="00C33329" w:rsidP="00C33329">
      <w:pPr>
        <w:widowControl w:val="0"/>
        <w:ind w:firstLine="709"/>
        <w:contextualSpacing/>
        <w:jc w:val="both"/>
        <w:rPr>
          <w:b/>
          <w:bCs/>
          <w:szCs w:val="28"/>
        </w:rPr>
      </w:pPr>
    </w:p>
    <w:p w:rsidR="00C33329" w:rsidRPr="00C33329" w:rsidRDefault="00C33329" w:rsidP="00C33329">
      <w:pPr>
        <w:widowControl w:val="0"/>
        <w:ind w:firstLine="540"/>
        <w:contextualSpacing/>
        <w:jc w:val="both"/>
        <w:rPr>
          <w:szCs w:val="28"/>
        </w:rPr>
      </w:pPr>
      <w:r w:rsidRPr="00C33329">
        <w:rPr>
          <w:szCs w:val="28"/>
        </w:rPr>
        <w:t>123. Заявитель, может обратиться с жалобой в случаях, установленных пунктом 2 части 1 статьи 18.1 Федерального закона от 26.07.2006 №135-ФЗ.</w:t>
      </w:r>
    </w:p>
    <w:p w:rsidR="00C33329" w:rsidRPr="00C33329" w:rsidRDefault="00C33329" w:rsidP="00C33329">
      <w:pPr>
        <w:widowControl w:val="0"/>
        <w:ind w:firstLine="709"/>
        <w:contextualSpacing/>
        <w:jc w:val="both"/>
        <w:rPr>
          <w:b/>
          <w:szCs w:val="28"/>
        </w:rPr>
      </w:pPr>
    </w:p>
    <w:p w:rsidR="00C33329" w:rsidRPr="00C33329" w:rsidRDefault="00C33329" w:rsidP="00C33329">
      <w:pPr>
        <w:widowControl w:val="0"/>
        <w:ind w:firstLine="709"/>
        <w:contextualSpacing/>
        <w:jc w:val="center"/>
        <w:rPr>
          <w:szCs w:val="28"/>
        </w:rPr>
      </w:pPr>
      <w:r w:rsidRPr="00C33329">
        <w:rPr>
          <w:szCs w:val="28"/>
        </w:rPr>
        <w:t>46. Органы и организации, а также должностные лица, которым может быть направлена жалоба</w:t>
      </w:r>
    </w:p>
    <w:p w:rsidR="00C33329" w:rsidRPr="00C33329" w:rsidRDefault="00C33329" w:rsidP="00C33329">
      <w:pPr>
        <w:widowControl w:val="0"/>
        <w:ind w:firstLine="709"/>
        <w:contextualSpacing/>
        <w:jc w:val="center"/>
        <w:rPr>
          <w:bCs/>
          <w:szCs w:val="28"/>
        </w:rPr>
      </w:pPr>
    </w:p>
    <w:p w:rsidR="00C33329" w:rsidRPr="00C33329" w:rsidRDefault="00C33329" w:rsidP="00C33329">
      <w:pPr>
        <w:widowControl w:val="0"/>
        <w:ind w:firstLine="540"/>
        <w:contextualSpacing/>
        <w:jc w:val="both"/>
        <w:rPr>
          <w:szCs w:val="28"/>
        </w:rPr>
      </w:pPr>
      <w:r w:rsidRPr="00C33329">
        <w:rPr>
          <w:szCs w:val="28"/>
        </w:rPr>
        <w:t xml:space="preserve">124. Жалоба может быть подана в Управление Федеральной антимонопольной службы по Липецкой области (далее – антимонопольный орган). </w:t>
      </w:r>
    </w:p>
    <w:p w:rsidR="00C33329" w:rsidRPr="00C33329" w:rsidRDefault="00C33329" w:rsidP="00C33329">
      <w:pPr>
        <w:widowControl w:val="0"/>
        <w:ind w:firstLine="709"/>
        <w:contextualSpacing/>
        <w:jc w:val="center"/>
        <w:rPr>
          <w:b/>
          <w:bCs/>
          <w:szCs w:val="28"/>
        </w:rPr>
      </w:pPr>
    </w:p>
    <w:p w:rsidR="00C33329" w:rsidRPr="00C33329" w:rsidRDefault="00C33329" w:rsidP="00C33329">
      <w:pPr>
        <w:widowControl w:val="0"/>
        <w:ind w:firstLine="709"/>
        <w:contextualSpacing/>
        <w:jc w:val="center"/>
        <w:rPr>
          <w:szCs w:val="28"/>
        </w:rPr>
      </w:pPr>
      <w:r w:rsidRPr="00C33329">
        <w:rPr>
          <w:szCs w:val="28"/>
        </w:rPr>
        <w:t>47. Порядок подачи и рассмотрения жалобы</w:t>
      </w:r>
    </w:p>
    <w:p w:rsidR="00C33329" w:rsidRPr="00C33329" w:rsidRDefault="00C33329" w:rsidP="00C33329">
      <w:pPr>
        <w:widowControl w:val="0"/>
        <w:ind w:firstLine="709"/>
        <w:contextualSpacing/>
        <w:jc w:val="center"/>
        <w:rPr>
          <w:b/>
          <w:bCs/>
          <w:szCs w:val="28"/>
        </w:rPr>
      </w:pPr>
    </w:p>
    <w:p w:rsidR="00C33329" w:rsidRPr="00C33329" w:rsidRDefault="00C33329" w:rsidP="00C33329">
      <w:pPr>
        <w:ind w:firstLine="540"/>
        <w:rPr>
          <w:szCs w:val="28"/>
        </w:rPr>
      </w:pPr>
      <w:r w:rsidRPr="00C33329">
        <w:rPr>
          <w:szCs w:val="28"/>
        </w:rPr>
        <w:t>125.</w:t>
      </w:r>
      <w:r w:rsidRPr="00C33329">
        <w:rPr>
          <w:b/>
          <w:szCs w:val="28"/>
        </w:rPr>
        <w:t xml:space="preserve"> </w:t>
      </w:r>
      <w:r w:rsidRPr="00C33329">
        <w:rPr>
          <w:szCs w:val="28"/>
        </w:rPr>
        <w:t>Жалоба  подается  в  письменной  форме  и   составляется    заявителем  в соответствии   с   требованиями    части  6  статьи  18.1  Федерального  закона                          от 26.07.2006 №135-ФЗ.</w:t>
      </w: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Жалоба может быть направлена в антимонопольный орган посредством почтовой или факсимильной связи, электронной почты либо иным способом.</w:t>
      </w:r>
    </w:p>
    <w:p w:rsidR="00C33329" w:rsidRPr="00C33329" w:rsidRDefault="00C33329" w:rsidP="00C33329">
      <w:pPr>
        <w:widowControl w:val="0"/>
        <w:autoSpaceDE w:val="0"/>
        <w:autoSpaceDN w:val="0"/>
        <w:adjustRightInd w:val="0"/>
        <w:ind w:firstLine="539"/>
        <w:contextualSpacing/>
        <w:jc w:val="both"/>
        <w:rPr>
          <w:szCs w:val="28"/>
        </w:rPr>
      </w:pPr>
      <w:r w:rsidRPr="00C33329">
        <w:rPr>
          <w:szCs w:val="28"/>
        </w:rPr>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126. В соответствии с частями 9 и 10 статьи 18.1 Федерального закона                      от 26.07.2006 №135-ФЗ:</w:t>
      </w: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1) жалоба возвращается антимонопольным органом  в следующих случаях:</w:t>
      </w: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 xml:space="preserve">- жалоба не содержит сведения, предусмотренные </w:t>
      </w:r>
      <w:hyperlink r:id="rId17" w:history="1">
        <w:r w:rsidRPr="00C33329">
          <w:rPr>
            <w:szCs w:val="28"/>
          </w:rPr>
          <w:t>частью 6</w:t>
        </w:r>
      </w:hyperlink>
      <w:r w:rsidRPr="00C33329">
        <w:rPr>
          <w:szCs w:val="28"/>
        </w:rPr>
        <w:t xml:space="preserve"> статьи 18.1 </w:t>
      </w:r>
      <w:r w:rsidRPr="00C33329">
        <w:rPr>
          <w:szCs w:val="28"/>
        </w:rPr>
        <w:lastRenderedPageBreak/>
        <w:t>Федерального закона от 26.07.2006 №135-ФЗ;</w:t>
      </w: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 жалоба не подписана или подписана лицом, полномочия которого не подтверждены документами;</w:t>
      </w: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 антимонопольным органом принято решение относительно обжалуемых актов и (или) действий (бездействия) Департамента;</w:t>
      </w: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 xml:space="preserve">- акты и (или) действия (бездействие) Департамента были обжалованы в порядке, установленном Федеральным </w:t>
      </w:r>
      <w:hyperlink r:id="rId18" w:history="1">
        <w:r w:rsidRPr="00C33329">
          <w:rPr>
            <w:szCs w:val="28"/>
          </w:rPr>
          <w:t>законом</w:t>
        </w:r>
      </w:hyperlink>
      <w:r w:rsidRPr="00C33329">
        <w:rPr>
          <w:szCs w:val="28"/>
        </w:rPr>
        <w:t xml:space="preserve"> от 27.07.2010 №210-ФЗ;</w:t>
      </w: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2) решение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C33329" w:rsidRPr="00C33329" w:rsidRDefault="00C33329" w:rsidP="00C33329">
      <w:pPr>
        <w:widowControl w:val="0"/>
        <w:autoSpaceDE w:val="0"/>
        <w:autoSpaceDN w:val="0"/>
        <w:adjustRightInd w:val="0"/>
        <w:ind w:firstLine="540"/>
        <w:contextualSpacing/>
        <w:jc w:val="both"/>
        <w:rPr>
          <w:spacing w:val="-4"/>
          <w:szCs w:val="28"/>
        </w:rPr>
      </w:pPr>
      <w:r w:rsidRPr="00C33329">
        <w:rPr>
          <w:spacing w:val="-4"/>
          <w:szCs w:val="28"/>
        </w:rPr>
        <w:t>127. Принятая жалоба рассматривается антимонопольным органом в порядке, установленном статьей 18.1 Федерального закона  от 26.07.2006  №135-ФЗ.</w:t>
      </w:r>
    </w:p>
    <w:p w:rsidR="00C33329" w:rsidRPr="00C33329" w:rsidRDefault="00C33329" w:rsidP="00C33329">
      <w:pPr>
        <w:widowControl w:val="0"/>
        <w:contextualSpacing/>
        <w:rPr>
          <w:b/>
          <w:bCs/>
          <w:szCs w:val="28"/>
        </w:rPr>
      </w:pPr>
    </w:p>
    <w:p w:rsidR="00C33329" w:rsidRPr="00C33329" w:rsidRDefault="00C33329" w:rsidP="00C33329">
      <w:pPr>
        <w:widowControl w:val="0"/>
        <w:ind w:firstLine="709"/>
        <w:contextualSpacing/>
        <w:jc w:val="center"/>
        <w:rPr>
          <w:szCs w:val="28"/>
        </w:rPr>
      </w:pPr>
      <w:r w:rsidRPr="00C33329">
        <w:rPr>
          <w:szCs w:val="28"/>
        </w:rPr>
        <w:t>48. Сроки рассмотрения жалобы</w:t>
      </w:r>
    </w:p>
    <w:p w:rsidR="00C33329" w:rsidRPr="00C33329" w:rsidRDefault="00C33329" w:rsidP="00C33329">
      <w:pPr>
        <w:widowControl w:val="0"/>
        <w:ind w:firstLine="709"/>
        <w:contextualSpacing/>
        <w:jc w:val="center"/>
        <w:rPr>
          <w:b/>
          <w:szCs w:val="28"/>
        </w:rPr>
      </w:pPr>
    </w:p>
    <w:p w:rsidR="00C33329" w:rsidRPr="00C33329" w:rsidRDefault="00C33329" w:rsidP="00C33329">
      <w:pPr>
        <w:autoSpaceDE w:val="0"/>
        <w:autoSpaceDN w:val="0"/>
        <w:adjustRightInd w:val="0"/>
        <w:ind w:firstLine="540"/>
        <w:jc w:val="both"/>
        <w:rPr>
          <w:szCs w:val="28"/>
        </w:rPr>
      </w:pPr>
      <w:r w:rsidRPr="00C33329">
        <w:rPr>
          <w:szCs w:val="28"/>
        </w:rPr>
        <w:t xml:space="preserve">128. В соответствии с частью 14  статьи 18.1 Федерального закона                        от 26.07.2006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w:t>
      </w:r>
      <w:r w:rsidRPr="00C33329">
        <w:rPr>
          <w:szCs w:val="24"/>
        </w:rPr>
        <w:t xml:space="preserve">частью 14.1 статьи 18.1 </w:t>
      </w:r>
      <w:r w:rsidRPr="00C33329">
        <w:rPr>
          <w:szCs w:val="28"/>
        </w:rPr>
        <w:t>Федерального закона  от 26.07.2006 №135-ФЗ</w:t>
      </w:r>
      <w:r w:rsidRPr="00C33329">
        <w:rPr>
          <w:szCs w:val="24"/>
        </w:rPr>
        <w:t>.</w:t>
      </w: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 настоящего пункта административного регламента.</w:t>
      </w:r>
    </w:p>
    <w:p w:rsidR="00C33329" w:rsidRPr="00C33329" w:rsidRDefault="00C33329" w:rsidP="00C33329">
      <w:pPr>
        <w:widowControl w:val="0"/>
        <w:autoSpaceDE w:val="0"/>
        <w:autoSpaceDN w:val="0"/>
        <w:adjustRightInd w:val="0"/>
        <w:contextualSpacing/>
        <w:jc w:val="both"/>
        <w:rPr>
          <w:b/>
          <w:szCs w:val="28"/>
        </w:rPr>
      </w:pPr>
    </w:p>
    <w:p w:rsidR="00C33329" w:rsidRPr="00C33329" w:rsidRDefault="00C33329" w:rsidP="00C33329">
      <w:pPr>
        <w:widowControl w:val="0"/>
        <w:ind w:firstLine="709"/>
        <w:contextualSpacing/>
        <w:jc w:val="center"/>
        <w:rPr>
          <w:szCs w:val="28"/>
        </w:rPr>
      </w:pPr>
      <w:r w:rsidRPr="00C33329">
        <w:rPr>
          <w:szCs w:val="28"/>
        </w:rPr>
        <w:t>49. Результат рассмотрения жалобы</w:t>
      </w:r>
    </w:p>
    <w:p w:rsidR="00C33329" w:rsidRPr="00C33329" w:rsidRDefault="00C33329" w:rsidP="00C33329">
      <w:pPr>
        <w:widowControl w:val="0"/>
        <w:ind w:firstLine="709"/>
        <w:contextualSpacing/>
        <w:jc w:val="both"/>
        <w:rPr>
          <w:b/>
          <w:szCs w:val="28"/>
          <w:highlight w:val="yellow"/>
        </w:rPr>
      </w:pP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129.</w:t>
      </w:r>
      <w:r w:rsidRPr="00C33329">
        <w:rPr>
          <w:b/>
          <w:szCs w:val="28"/>
        </w:rPr>
        <w:t xml:space="preserve"> </w:t>
      </w:r>
      <w:r w:rsidRPr="00C33329">
        <w:rPr>
          <w:szCs w:val="28"/>
        </w:rPr>
        <w:t xml:space="preserve">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19" w:history="1">
        <w:r w:rsidRPr="00C33329">
          <w:rPr>
            <w:szCs w:val="28"/>
          </w:rPr>
          <w:t>пунктом 3.1 части 1 статьи 23</w:t>
        </w:r>
      </w:hyperlink>
      <w:r w:rsidRPr="00C33329">
        <w:rPr>
          <w:szCs w:val="28"/>
        </w:rPr>
        <w:t xml:space="preserve"> Федерального закона от 26.07.2006 №135-ФЗ.</w:t>
      </w:r>
    </w:p>
    <w:p w:rsidR="00C33329" w:rsidRPr="00C33329" w:rsidRDefault="00C33329" w:rsidP="00C33329">
      <w:pPr>
        <w:widowControl w:val="0"/>
        <w:ind w:firstLine="709"/>
        <w:contextualSpacing/>
        <w:jc w:val="center"/>
        <w:rPr>
          <w:b/>
          <w:bCs/>
          <w:szCs w:val="28"/>
        </w:rPr>
      </w:pPr>
    </w:p>
    <w:p w:rsidR="00C33329" w:rsidRPr="00C33329" w:rsidRDefault="00C33329" w:rsidP="00C33329">
      <w:pPr>
        <w:widowControl w:val="0"/>
        <w:ind w:firstLine="709"/>
        <w:contextualSpacing/>
        <w:jc w:val="center"/>
        <w:rPr>
          <w:b/>
          <w:bCs/>
          <w:szCs w:val="28"/>
        </w:rPr>
      </w:pPr>
      <w:r w:rsidRPr="00C33329">
        <w:rPr>
          <w:bCs/>
          <w:szCs w:val="28"/>
        </w:rPr>
        <w:t>50</w:t>
      </w:r>
      <w:r w:rsidRPr="00C33329">
        <w:rPr>
          <w:szCs w:val="28"/>
        </w:rPr>
        <w:t>. Порядок информирования заявителя о результатах рассмотрения жалобы</w:t>
      </w:r>
    </w:p>
    <w:p w:rsidR="00C33329" w:rsidRPr="00C33329" w:rsidRDefault="00C33329" w:rsidP="00C33329">
      <w:pPr>
        <w:widowControl w:val="0"/>
        <w:ind w:firstLine="709"/>
        <w:contextualSpacing/>
        <w:jc w:val="both"/>
        <w:rPr>
          <w:szCs w:val="28"/>
        </w:rPr>
      </w:pPr>
    </w:p>
    <w:p w:rsidR="00C33329" w:rsidRPr="00C33329" w:rsidRDefault="00C33329" w:rsidP="00C33329">
      <w:pPr>
        <w:widowControl w:val="0"/>
        <w:autoSpaceDE w:val="0"/>
        <w:autoSpaceDN w:val="0"/>
        <w:adjustRightInd w:val="0"/>
        <w:ind w:firstLine="540"/>
        <w:contextualSpacing/>
        <w:jc w:val="both"/>
        <w:rPr>
          <w:szCs w:val="28"/>
        </w:rPr>
      </w:pPr>
      <w:r w:rsidRPr="00C33329">
        <w:rPr>
          <w:szCs w:val="28"/>
        </w:rPr>
        <w:t xml:space="preserve">130. В    соответствии   с   частью   22   статьи   18.1   Федерального  закона </w:t>
      </w:r>
    </w:p>
    <w:p w:rsidR="00C33329" w:rsidRPr="00C33329" w:rsidRDefault="00C33329" w:rsidP="00C33329">
      <w:pPr>
        <w:widowControl w:val="0"/>
        <w:autoSpaceDE w:val="0"/>
        <w:autoSpaceDN w:val="0"/>
        <w:adjustRightInd w:val="0"/>
        <w:contextualSpacing/>
        <w:jc w:val="both"/>
        <w:rPr>
          <w:szCs w:val="28"/>
        </w:rPr>
      </w:pPr>
      <w:r w:rsidRPr="00C33329">
        <w:rPr>
          <w:szCs w:val="28"/>
        </w:rPr>
        <w:t xml:space="preserve">от 26.07.2006  №135-ФЗ в течение 3 рабочих дней со дня принятия решения по </w:t>
      </w:r>
      <w:r w:rsidRPr="00C33329">
        <w:rPr>
          <w:szCs w:val="28"/>
        </w:rPr>
        <w:lastRenderedPageBreak/>
        <w:t>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решении, предписании на сайте антимонопольного органа.</w:t>
      </w:r>
    </w:p>
    <w:p w:rsidR="00C33329" w:rsidRPr="00C33329" w:rsidRDefault="00C33329" w:rsidP="00C33329">
      <w:pPr>
        <w:widowControl w:val="0"/>
        <w:autoSpaceDE w:val="0"/>
        <w:autoSpaceDN w:val="0"/>
        <w:adjustRightInd w:val="0"/>
        <w:contextualSpacing/>
        <w:jc w:val="both"/>
        <w:rPr>
          <w:szCs w:val="28"/>
        </w:rPr>
      </w:pPr>
    </w:p>
    <w:p w:rsidR="00C33329" w:rsidRPr="00C33329" w:rsidRDefault="00C33329" w:rsidP="00C33329">
      <w:pPr>
        <w:widowControl w:val="0"/>
        <w:ind w:firstLine="709"/>
        <w:contextualSpacing/>
        <w:jc w:val="center"/>
        <w:rPr>
          <w:szCs w:val="28"/>
        </w:rPr>
      </w:pPr>
      <w:r w:rsidRPr="00C33329">
        <w:rPr>
          <w:szCs w:val="28"/>
        </w:rPr>
        <w:t>51. Порядок обжалования решения по жалобе</w:t>
      </w:r>
    </w:p>
    <w:p w:rsidR="00C33329" w:rsidRPr="00C33329" w:rsidRDefault="00C33329" w:rsidP="00C33329">
      <w:pPr>
        <w:widowControl w:val="0"/>
        <w:ind w:firstLine="709"/>
        <w:contextualSpacing/>
        <w:jc w:val="both"/>
        <w:rPr>
          <w:szCs w:val="28"/>
        </w:rPr>
      </w:pPr>
    </w:p>
    <w:p w:rsidR="00C33329" w:rsidRPr="00C33329" w:rsidRDefault="00C33329" w:rsidP="00C33329">
      <w:pPr>
        <w:widowControl w:val="0"/>
        <w:tabs>
          <w:tab w:val="left" w:pos="567"/>
        </w:tabs>
        <w:autoSpaceDE w:val="0"/>
        <w:autoSpaceDN w:val="0"/>
        <w:adjustRightInd w:val="0"/>
        <w:contextualSpacing/>
        <w:jc w:val="both"/>
        <w:rPr>
          <w:szCs w:val="28"/>
        </w:rPr>
      </w:pPr>
      <w:r w:rsidRPr="00C33329">
        <w:rPr>
          <w:szCs w:val="28"/>
        </w:rPr>
        <w:tab/>
        <w:t>131.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C33329" w:rsidRPr="00C33329" w:rsidRDefault="00C33329" w:rsidP="00C33329">
      <w:pPr>
        <w:widowControl w:val="0"/>
        <w:ind w:firstLine="709"/>
        <w:contextualSpacing/>
        <w:jc w:val="both"/>
        <w:rPr>
          <w:szCs w:val="28"/>
        </w:rPr>
      </w:pPr>
    </w:p>
    <w:p w:rsidR="00C33329" w:rsidRPr="00C33329" w:rsidRDefault="00C33329" w:rsidP="00C33329">
      <w:pPr>
        <w:widowControl w:val="0"/>
        <w:ind w:firstLine="709"/>
        <w:contextualSpacing/>
        <w:jc w:val="center"/>
        <w:rPr>
          <w:szCs w:val="28"/>
        </w:rPr>
      </w:pPr>
      <w:r w:rsidRPr="00C33329">
        <w:rPr>
          <w:szCs w:val="28"/>
        </w:rPr>
        <w:t>52. Право  заявителя на получение информации и документов, необходимых для обоснования и рассмотрения жалобы</w:t>
      </w:r>
    </w:p>
    <w:p w:rsidR="00C33329" w:rsidRPr="00C33329" w:rsidRDefault="00C33329" w:rsidP="00C33329">
      <w:pPr>
        <w:widowControl w:val="0"/>
        <w:ind w:firstLine="709"/>
        <w:contextualSpacing/>
        <w:jc w:val="both"/>
        <w:rPr>
          <w:szCs w:val="28"/>
        </w:rPr>
      </w:pPr>
    </w:p>
    <w:p w:rsidR="00C33329" w:rsidRPr="00C33329" w:rsidRDefault="00C33329" w:rsidP="00C33329">
      <w:pPr>
        <w:widowControl w:val="0"/>
        <w:ind w:firstLine="540"/>
        <w:contextualSpacing/>
        <w:jc w:val="both"/>
        <w:rPr>
          <w:szCs w:val="28"/>
        </w:rPr>
      </w:pPr>
      <w:r w:rsidRPr="00C33329">
        <w:rPr>
          <w:szCs w:val="28"/>
        </w:rPr>
        <w:t>132. Заявитель, принявший решение о подаче жалобы в антимонопольный орган, имеет право на:</w:t>
      </w:r>
    </w:p>
    <w:p w:rsidR="00C33329" w:rsidRPr="00C33329" w:rsidRDefault="00C33329" w:rsidP="00C33329">
      <w:pPr>
        <w:widowControl w:val="0"/>
        <w:ind w:firstLine="540"/>
        <w:contextualSpacing/>
        <w:jc w:val="both"/>
        <w:rPr>
          <w:szCs w:val="28"/>
        </w:rPr>
      </w:pPr>
      <w:r w:rsidRPr="00C33329">
        <w:rPr>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C33329" w:rsidRPr="00C33329" w:rsidRDefault="00C33329" w:rsidP="00C33329">
      <w:pPr>
        <w:widowControl w:val="0"/>
        <w:ind w:firstLine="540"/>
        <w:contextualSpacing/>
        <w:jc w:val="both"/>
        <w:rPr>
          <w:szCs w:val="28"/>
        </w:rPr>
      </w:pPr>
      <w:r w:rsidRPr="00C33329">
        <w:rPr>
          <w:szCs w:val="28"/>
        </w:rPr>
        <w:t>2) получение информации и документов, необходимых для обоснования и рассмотрения жалобы.</w:t>
      </w:r>
    </w:p>
    <w:p w:rsidR="00C33329" w:rsidRPr="00C33329" w:rsidRDefault="00C33329" w:rsidP="00C33329">
      <w:pPr>
        <w:widowControl w:val="0"/>
        <w:tabs>
          <w:tab w:val="left" w:pos="567"/>
        </w:tabs>
        <w:contextualSpacing/>
        <w:jc w:val="both"/>
        <w:rPr>
          <w:szCs w:val="28"/>
        </w:rPr>
      </w:pPr>
      <w:r w:rsidRPr="00C33329">
        <w:rPr>
          <w:szCs w:val="28"/>
        </w:rPr>
        <w:tab/>
        <w:t xml:space="preserve">133. Департамент обязан предоставить заявителю информацию и документы, необходимые для обоснования и рассмотрения жалобы. </w:t>
      </w:r>
    </w:p>
    <w:p w:rsidR="00C33329" w:rsidRPr="00C33329" w:rsidRDefault="00C33329" w:rsidP="00C33329">
      <w:pPr>
        <w:widowControl w:val="0"/>
        <w:ind w:firstLine="709"/>
        <w:contextualSpacing/>
        <w:jc w:val="center"/>
        <w:rPr>
          <w:szCs w:val="28"/>
        </w:rPr>
      </w:pPr>
    </w:p>
    <w:p w:rsidR="00C33329" w:rsidRPr="00C33329" w:rsidRDefault="00C33329" w:rsidP="00C33329">
      <w:pPr>
        <w:widowControl w:val="0"/>
        <w:ind w:firstLine="709"/>
        <w:contextualSpacing/>
        <w:jc w:val="center"/>
        <w:rPr>
          <w:szCs w:val="28"/>
        </w:rPr>
      </w:pPr>
      <w:r w:rsidRPr="00C33329">
        <w:rPr>
          <w:szCs w:val="28"/>
        </w:rPr>
        <w:t>53. Способы информирования заявителей о порядке подачи и рассмотрения жалобы</w:t>
      </w:r>
    </w:p>
    <w:p w:rsidR="00C33329" w:rsidRPr="00C33329" w:rsidRDefault="00C33329" w:rsidP="00C33329">
      <w:pPr>
        <w:widowControl w:val="0"/>
        <w:ind w:firstLine="709"/>
        <w:contextualSpacing/>
        <w:jc w:val="center"/>
        <w:rPr>
          <w:b/>
          <w:bCs/>
          <w:szCs w:val="28"/>
        </w:rPr>
      </w:pPr>
    </w:p>
    <w:p w:rsidR="00C33329" w:rsidRPr="00C33329" w:rsidRDefault="00C33329" w:rsidP="00C33329">
      <w:pPr>
        <w:widowControl w:val="0"/>
        <w:tabs>
          <w:tab w:val="left" w:pos="567"/>
        </w:tabs>
        <w:autoSpaceDE w:val="0"/>
        <w:autoSpaceDN w:val="0"/>
        <w:adjustRightInd w:val="0"/>
        <w:contextualSpacing/>
        <w:jc w:val="both"/>
        <w:rPr>
          <w:szCs w:val="28"/>
        </w:rPr>
      </w:pPr>
      <w:r w:rsidRPr="00C33329">
        <w:rPr>
          <w:szCs w:val="28"/>
        </w:rPr>
        <w:tab/>
        <w:t xml:space="preserve">134. Информирование о праве заявителя подать жалобу в порядке, установленном антимонопольным </w:t>
      </w:r>
      <w:hyperlink r:id="rId20" w:history="1">
        <w:r w:rsidRPr="00C33329">
          <w:rPr>
            <w:szCs w:val="28"/>
          </w:rPr>
          <w:t>законодательством</w:t>
        </w:r>
      </w:hyperlink>
      <w:r w:rsidRPr="00C33329">
        <w:rPr>
          <w:szCs w:val="28"/>
        </w:rPr>
        <w:t xml:space="preserve">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информационном стенде  Департамента, МФЦ, на сайтах Администрации, Департамента, в ЕПГУ, РПГУ, посредством консультации при личном приеме, при письменном обращении по почте, включая электронную почту, с использованием средств телефонной связи.</w:t>
      </w:r>
    </w:p>
    <w:p w:rsidR="00C33329" w:rsidRPr="00C33329" w:rsidRDefault="00C33329" w:rsidP="00C33329">
      <w:pPr>
        <w:widowControl w:val="0"/>
        <w:autoSpaceDE w:val="0"/>
        <w:autoSpaceDN w:val="0"/>
        <w:adjustRightInd w:val="0"/>
        <w:contextualSpacing/>
        <w:jc w:val="both"/>
        <w:rPr>
          <w:szCs w:val="24"/>
        </w:rPr>
      </w:pPr>
    </w:p>
    <w:p w:rsidR="00C33329" w:rsidRPr="00C33329" w:rsidRDefault="00C33329" w:rsidP="00C33329">
      <w:pPr>
        <w:autoSpaceDE w:val="0"/>
        <w:autoSpaceDN w:val="0"/>
        <w:adjustRightInd w:val="0"/>
        <w:ind w:firstLine="567"/>
        <w:contextualSpacing/>
        <w:jc w:val="center"/>
        <w:outlineLvl w:val="1"/>
        <w:rPr>
          <w:bCs/>
          <w:szCs w:val="28"/>
        </w:rPr>
      </w:pPr>
      <w:r w:rsidRPr="00C33329">
        <w:rPr>
          <w:bCs/>
          <w:iCs/>
          <w:szCs w:val="28"/>
        </w:rPr>
        <w:t xml:space="preserve">Раздел  VI. </w:t>
      </w:r>
      <w:r w:rsidRPr="00C33329">
        <w:rPr>
          <w:bCs/>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33329" w:rsidRPr="00C33329" w:rsidRDefault="00C33329" w:rsidP="00C33329">
      <w:pPr>
        <w:autoSpaceDE w:val="0"/>
        <w:autoSpaceDN w:val="0"/>
        <w:adjustRightInd w:val="0"/>
        <w:outlineLvl w:val="1"/>
        <w:rPr>
          <w:bCs/>
          <w:szCs w:val="28"/>
        </w:rPr>
      </w:pPr>
    </w:p>
    <w:p w:rsidR="00C33329" w:rsidRPr="00C33329" w:rsidRDefault="00C33329" w:rsidP="00C33329">
      <w:pPr>
        <w:ind w:firstLine="567"/>
        <w:jc w:val="center"/>
        <w:rPr>
          <w:bCs/>
          <w:iCs/>
          <w:szCs w:val="28"/>
        </w:rPr>
      </w:pPr>
      <w:r w:rsidRPr="00C33329">
        <w:rPr>
          <w:bCs/>
          <w:iCs/>
          <w:szCs w:val="28"/>
        </w:rPr>
        <w:t>54. Исчерпывающий перечень административных процедур</w:t>
      </w:r>
    </w:p>
    <w:p w:rsidR="00C33329" w:rsidRPr="00C33329" w:rsidRDefault="00C33329" w:rsidP="00C33329">
      <w:pPr>
        <w:ind w:firstLine="567"/>
        <w:jc w:val="center"/>
        <w:rPr>
          <w:bCs/>
          <w:iCs/>
          <w:szCs w:val="28"/>
        </w:rPr>
      </w:pPr>
    </w:p>
    <w:p w:rsidR="00C33329" w:rsidRPr="00C33329" w:rsidRDefault="00C33329" w:rsidP="00C33329">
      <w:pPr>
        <w:ind w:firstLine="567"/>
        <w:jc w:val="both"/>
        <w:rPr>
          <w:szCs w:val="28"/>
        </w:rPr>
      </w:pPr>
      <w:r w:rsidRPr="00C33329">
        <w:rPr>
          <w:szCs w:val="28"/>
        </w:rPr>
        <w:lastRenderedPageBreak/>
        <w:t>135.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C33329" w:rsidRPr="00C33329" w:rsidRDefault="00C33329" w:rsidP="00C33329">
      <w:pPr>
        <w:widowControl w:val="0"/>
        <w:ind w:firstLine="567"/>
        <w:contextualSpacing/>
        <w:jc w:val="both"/>
        <w:rPr>
          <w:szCs w:val="28"/>
        </w:rPr>
      </w:pPr>
      <w:r w:rsidRPr="00C33329">
        <w:rPr>
          <w:szCs w:val="28"/>
        </w:rPr>
        <w:t>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C33329" w:rsidRPr="00C33329" w:rsidRDefault="00C33329" w:rsidP="00C33329">
      <w:pPr>
        <w:widowControl w:val="0"/>
        <w:ind w:firstLine="567"/>
        <w:contextualSpacing/>
        <w:jc w:val="both"/>
        <w:rPr>
          <w:szCs w:val="28"/>
        </w:rPr>
      </w:pPr>
      <w:r w:rsidRPr="00C33329">
        <w:rPr>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C33329" w:rsidRPr="00C33329" w:rsidRDefault="00C33329" w:rsidP="00C33329">
      <w:pPr>
        <w:widowControl w:val="0"/>
        <w:ind w:firstLine="567"/>
        <w:contextualSpacing/>
        <w:jc w:val="both"/>
        <w:rPr>
          <w:szCs w:val="28"/>
        </w:rPr>
      </w:pPr>
      <w:r w:rsidRPr="00C33329">
        <w:rPr>
          <w:szCs w:val="28"/>
        </w:rPr>
        <w:t>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C33329" w:rsidRPr="00C33329" w:rsidRDefault="00C33329" w:rsidP="00C33329">
      <w:pPr>
        <w:widowControl w:val="0"/>
        <w:ind w:firstLine="567"/>
        <w:contextualSpacing/>
        <w:jc w:val="both"/>
        <w:rPr>
          <w:szCs w:val="28"/>
        </w:rPr>
      </w:pPr>
      <w:r w:rsidRPr="00C33329">
        <w:rPr>
          <w:szCs w:val="28"/>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C33329" w:rsidRPr="00C33329" w:rsidRDefault="00C33329" w:rsidP="00C33329">
      <w:pPr>
        <w:widowControl w:val="0"/>
        <w:ind w:firstLine="567"/>
        <w:contextualSpacing/>
        <w:jc w:val="both"/>
        <w:rPr>
          <w:szCs w:val="28"/>
        </w:rPr>
      </w:pPr>
      <w:r w:rsidRPr="00C33329">
        <w:rPr>
          <w:szCs w:val="28"/>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C33329" w:rsidRPr="00C33329" w:rsidRDefault="00C33329" w:rsidP="00C33329">
      <w:pPr>
        <w:widowControl w:val="0"/>
        <w:suppressAutoHyphens/>
        <w:autoSpaceDE w:val="0"/>
        <w:ind w:firstLine="540"/>
        <w:contextualSpacing/>
        <w:jc w:val="both"/>
        <w:rPr>
          <w:sz w:val="24"/>
          <w:szCs w:val="24"/>
          <w:lang w:eastAsia="zh-CN"/>
        </w:rPr>
      </w:pPr>
      <w:r w:rsidRPr="00C33329">
        <w:rPr>
          <w:szCs w:val="28"/>
          <w:lang w:eastAsia="zh-CN"/>
        </w:rPr>
        <w:t>Ф</w:t>
      </w:r>
      <w:r w:rsidRPr="00C33329">
        <w:rPr>
          <w:szCs w:val="28"/>
        </w:rPr>
        <w:t>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w:t>
      </w:r>
      <w:r w:rsidRPr="00C33329">
        <w:rPr>
          <w:szCs w:val="28"/>
          <w:lang w:eastAsia="zh-CN"/>
        </w:rPr>
        <w:t xml:space="preserve"> не предусмотрено.</w:t>
      </w:r>
    </w:p>
    <w:p w:rsidR="00C33329" w:rsidRPr="00C33329" w:rsidRDefault="00C33329" w:rsidP="00C33329">
      <w:pPr>
        <w:widowControl w:val="0"/>
        <w:ind w:firstLine="540"/>
        <w:jc w:val="both"/>
        <w:rPr>
          <w:b/>
          <w:bCs/>
          <w:color w:val="000000"/>
          <w:szCs w:val="28"/>
        </w:rPr>
      </w:pPr>
      <w:r w:rsidRPr="00C33329">
        <w:rPr>
          <w:color w:val="000000"/>
          <w:szCs w:val="28"/>
        </w:rPr>
        <w:t xml:space="preserve">136. </w:t>
      </w:r>
      <w:r w:rsidRPr="00C33329">
        <w:rPr>
          <w:bCs/>
          <w:color w:val="000000"/>
          <w:szCs w:val="28"/>
        </w:rPr>
        <w:t xml:space="preserve">Информирование заявителей о порядке организации предоставления муниципальных услуг в </w:t>
      </w:r>
      <w:r w:rsidRPr="00C33329">
        <w:rPr>
          <w:color w:val="000000"/>
          <w:szCs w:val="28"/>
        </w:rPr>
        <w:t>многофункциональном центре предоставления государственных и муниципальных услуг</w:t>
      </w:r>
      <w:r w:rsidRPr="00C33329">
        <w:rPr>
          <w:bCs/>
          <w:color w:val="000000"/>
          <w:szCs w:val="28"/>
        </w:rPr>
        <w:t xml:space="preserve">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 </w:t>
      </w:r>
      <w:r w:rsidRPr="00C33329">
        <w:rPr>
          <w:color w:val="000000"/>
          <w:szCs w:val="28"/>
        </w:rPr>
        <w:t>многофункциональном центре предоставления государственных и муниципальных услуг</w:t>
      </w:r>
      <w:r w:rsidRPr="00C33329">
        <w:rPr>
          <w:bCs/>
          <w:color w:val="000000"/>
          <w:szCs w:val="28"/>
        </w:rPr>
        <w:t xml:space="preserve"> посредством комплексного запроса:</w:t>
      </w:r>
    </w:p>
    <w:p w:rsidR="00C33329" w:rsidRPr="00C33329" w:rsidRDefault="00C33329" w:rsidP="00C33329">
      <w:pPr>
        <w:widowControl w:val="0"/>
        <w:ind w:firstLine="567"/>
        <w:contextualSpacing/>
        <w:jc w:val="both"/>
        <w:rPr>
          <w:szCs w:val="28"/>
        </w:rPr>
      </w:pPr>
      <w:r w:rsidRPr="00C33329">
        <w:rPr>
          <w:szCs w:val="28"/>
        </w:rPr>
        <w:t xml:space="preserve">прием комплексного запроса от заявителя на предоставление двух и более муниципальных услуг, и иных документов, необходимых для предоставления муниципальных услуг; </w:t>
      </w:r>
    </w:p>
    <w:p w:rsidR="00C33329" w:rsidRPr="00C33329" w:rsidRDefault="00C33329" w:rsidP="00C33329">
      <w:pPr>
        <w:widowControl w:val="0"/>
        <w:ind w:firstLine="567"/>
        <w:contextualSpacing/>
        <w:jc w:val="both"/>
        <w:rPr>
          <w:szCs w:val="28"/>
        </w:rPr>
      </w:pPr>
      <w:r w:rsidRPr="00C33329">
        <w:rPr>
          <w:szCs w:val="28"/>
        </w:rPr>
        <w:t>передача комплексного запроса на предоставление двух и более муниципальных услуг и иных документов из многофункционального центра предоставления государственных и муниципальных услуг в орган, предоставляющий муниципальную услугу;</w:t>
      </w:r>
    </w:p>
    <w:p w:rsidR="00C33329" w:rsidRPr="00C33329" w:rsidRDefault="00C33329" w:rsidP="00C33329">
      <w:pPr>
        <w:widowControl w:val="0"/>
        <w:ind w:firstLine="567"/>
        <w:contextualSpacing/>
        <w:jc w:val="both"/>
        <w:rPr>
          <w:szCs w:val="28"/>
        </w:rPr>
      </w:pPr>
      <w:r w:rsidRPr="00C33329">
        <w:rPr>
          <w:szCs w:val="28"/>
        </w:rPr>
        <w:lastRenderedPageBreak/>
        <w:t>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C33329" w:rsidRPr="00C33329" w:rsidRDefault="00C33329" w:rsidP="00C33329">
      <w:pPr>
        <w:widowControl w:val="0"/>
        <w:ind w:firstLine="567"/>
        <w:contextualSpacing/>
        <w:jc w:val="both"/>
        <w:rPr>
          <w:szCs w:val="28"/>
        </w:rPr>
      </w:pPr>
      <w:r w:rsidRPr="00C33329">
        <w:rPr>
          <w:szCs w:val="28"/>
        </w:rPr>
        <w:t>выдача заявителю результата предоставления муниципальных услуг, входящих в комплексный запрос в многофункциональном центре предоставления государственных и муниципальных услуг.</w:t>
      </w:r>
    </w:p>
    <w:p w:rsidR="00C33329" w:rsidRPr="00C33329" w:rsidRDefault="00C33329" w:rsidP="00C33329">
      <w:pPr>
        <w:widowControl w:val="0"/>
        <w:contextualSpacing/>
        <w:rPr>
          <w:szCs w:val="28"/>
          <w:lang w:eastAsia="en-US"/>
        </w:rPr>
      </w:pPr>
    </w:p>
    <w:p w:rsidR="00C33329" w:rsidRPr="00C33329" w:rsidRDefault="00C33329" w:rsidP="00C33329">
      <w:pPr>
        <w:widowControl w:val="0"/>
        <w:contextualSpacing/>
        <w:jc w:val="center"/>
        <w:rPr>
          <w:szCs w:val="28"/>
          <w:lang w:eastAsia="en-US"/>
        </w:rPr>
      </w:pPr>
      <w:r w:rsidRPr="00C33329">
        <w:rPr>
          <w:szCs w:val="28"/>
          <w:lang w:eastAsia="en-US"/>
        </w:rPr>
        <w:t xml:space="preserve">55. </w:t>
      </w:r>
      <w:r w:rsidRPr="00C33329">
        <w:rPr>
          <w:szCs w:val="28"/>
        </w:rPr>
        <w:t>И</w:t>
      </w:r>
      <w:r w:rsidRPr="00C33329">
        <w:rPr>
          <w:rFonts w:eastAsia="Calibri"/>
          <w:szCs w:val="28"/>
          <w:lang w:eastAsia="en-US"/>
        </w:rPr>
        <w:t>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C33329" w:rsidRPr="00C33329" w:rsidRDefault="00C33329" w:rsidP="00C33329">
      <w:pPr>
        <w:widowControl w:val="0"/>
        <w:contextualSpacing/>
        <w:jc w:val="center"/>
        <w:rPr>
          <w:szCs w:val="28"/>
          <w:lang w:eastAsia="en-US"/>
        </w:rPr>
      </w:pPr>
    </w:p>
    <w:p w:rsidR="00C33329" w:rsidRPr="00C33329" w:rsidRDefault="00C33329" w:rsidP="00C33329">
      <w:pPr>
        <w:widowControl w:val="0"/>
        <w:autoSpaceDE w:val="0"/>
        <w:autoSpaceDN w:val="0"/>
        <w:adjustRightInd w:val="0"/>
        <w:ind w:firstLine="708"/>
        <w:contextualSpacing/>
        <w:jc w:val="both"/>
        <w:rPr>
          <w:szCs w:val="28"/>
          <w:lang w:eastAsia="en-US"/>
        </w:rPr>
      </w:pPr>
      <w:r w:rsidRPr="00C33329">
        <w:rPr>
          <w:szCs w:val="28"/>
          <w:lang w:eastAsia="en-US"/>
        </w:rPr>
        <w:t>137. Информирование и консультирование осуществляет работник МФЦ.</w:t>
      </w:r>
    </w:p>
    <w:p w:rsidR="00C33329" w:rsidRPr="00C33329" w:rsidRDefault="00C33329" w:rsidP="00C33329">
      <w:pPr>
        <w:widowControl w:val="0"/>
        <w:autoSpaceDE w:val="0"/>
        <w:autoSpaceDN w:val="0"/>
        <w:adjustRightInd w:val="0"/>
        <w:ind w:left="709"/>
        <w:contextualSpacing/>
        <w:jc w:val="both"/>
        <w:rPr>
          <w:rFonts w:eastAsia="Calibri"/>
          <w:szCs w:val="28"/>
          <w:lang w:eastAsia="en-US"/>
        </w:rPr>
      </w:pPr>
      <w:r w:rsidRPr="00C33329">
        <w:rPr>
          <w:rFonts w:eastAsia="Calibri"/>
          <w:szCs w:val="28"/>
          <w:lang w:eastAsia="en-US"/>
        </w:rPr>
        <w:t>Заявителю предоставляется информация:</w:t>
      </w:r>
    </w:p>
    <w:p w:rsidR="00C33329" w:rsidRPr="00C33329" w:rsidRDefault="00C33329" w:rsidP="00C33329">
      <w:pPr>
        <w:widowControl w:val="0"/>
        <w:autoSpaceDE w:val="0"/>
        <w:autoSpaceDN w:val="0"/>
        <w:adjustRightInd w:val="0"/>
        <w:ind w:left="709"/>
        <w:contextualSpacing/>
        <w:jc w:val="both"/>
        <w:rPr>
          <w:rFonts w:eastAsia="Calibri"/>
          <w:szCs w:val="28"/>
          <w:lang w:eastAsia="en-US"/>
        </w:rPr>
      </w:pPr>
      <w:r w:rsidRPr="00C33329">
        <w:rPr>
          <w:rFonts w:eastAsia="Calibri"/>
          <w:szCs w:val="28"/>
          <w:lang w:eastAsia="en-US"/>
        </w:rPr>
        <w:t>о порядке и сроке предоставления муниципальной услуги;</w:t>
      </w:r>
    </w:p>
    <w:p w:rsidR="00C33329" w:rsidRPr="00C33329" w:rsidRDefault="00C33329" w:rsidP="00C33329">
      <w:pPr>
        <w:widowControl w:val="0"/>
        <w:autoSpaceDE w:val="0"/>
        <w:autoSpaceDN w:val="0"/>
        <w:adjustRightInd w:val="0"/>
        <w:ind w:left="709"/>
        <w:contextualSpacing/>
        <w:jc w:val="both"/>
        <w:rPr>
          <w:szCs w:val="28"/>
          <w:lang w:eastAsia="en-US"/>
        </w:rPr>
      </w:pPr>
      <w:r w:rsidRPr="00C33329">
        <w:rPr>
          <w:szCs w:val="28"/>
          <w:lang w:eastAsia="en-US"/>
        </w:rPr>
        <w:t xml:space="preserve">о перечне документов, необходимых для получения муниципальной услуги; </w:t>
      </w:r>
    </w:p>
    <w:p w:rsidR="00C33329" w:rsidRPr="00C33329" w:rsidRDefault="00C33329" w:rsidP="00C33329">
      <w:pPr>
        <w:widowControl w:val="0"/>
        <w:autoSpaceDE w:val="0"/>
        <w:autoSpaceDN w:val="0"/>
        <w:adjustRightInd w:val="0"/>
        <w:ind w:firstLine="708"/>
        <w:contextualSpacing/>
        <w:jc w:val="both"/>
        <w:rPr>
          <w:rFonts w:eastAsia="Calibri"/>
          <w:szCs w:val="28"/>
          <w:lang w:eastAsia="en-US"/>
        </w:rPr>
      </w:pPr>
      <w:r w:rsidRPr="00C33329">
        <w:rPr>
          <w:szCs w:val="28"/>
          <w:lang w:eastAsia="en-US"/>
        </w:rPr>
        <w:t>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C33329" w:rsidRPr="00C33329" w:rsidRDefault="00C33329" w:rsidP="00C33329">
      <w:pPr>
        <w:widowControl w:val="0"/>
        <w:autoSpaceDE w:val="0"/>
        <w:autoSpaceDN w:val="0"/>
        <w:adjustRightInd w:val="0"/>
        <w:ind w:left="709"/>
        <w:contextualSpacing/>
        <w:jc w:val="both"/>
        <w:rPr>
          <w:rFonts w:eastAsia="Calibri"/>
          <w:szCs w:val="28"/>
          <w:lang w:eastAsia="en-US"/>
        </w:rPr>
      </w:pPr>
      <w:r w:rsidRPr="00C33329">
        <w:rPr>
          <w:szCs w:val="28"/>
          <w:lang w:eastAsia="en-US"/>
        </w:rPr>
        <w:t>о ходе выполнения запроса о предоставлении муниципальной услуги;</w:t>
      </w:r>
    </w:p>
    <w:p w:rsidR="00C33329" w:rsidRPr="00C33329" w:rsidRDefault="00C33329" w:rsidP="00C33329">
      <w:pPr>
        <w:widowControl w:val="0"/>
        <w:autoSpaceDE w:val="0"/>
        <w:autoSpaceDN w:val="0"/>
        <w:adjustRightInd w:val="0"/>
        <w:ind w:firstLine="708"/>
        <w:contextualSpacing/>
        <w:jc w:val="both"/>
        <w:rPr>
          <w:rFonts w:eastAsia="Calibri"/>
          <w:szCs w:val="28"/>
          <w:lang w:eastAsia="en-US"/>
        </w:rPr>
      </w:pPr>
      <w:r w:rsidRPr="00C33329">
        <w:rPr>
          <w:szCs w:val="28"/>
          <w:lang w:eastAsia="en-US"/>
        </w:rPr>
        <w:t>о порядке досудебного (внесудебного) обжалования решений и действий (бездействия) МФЦ и его работников;</w:t>
      </w:r>
    </w:p>
    <w:p w:rsidR="00C33329" w:rsidRPr="00C33329" w:rsidRDefault="00C33329" w:rsidP="00C33329">
      <w:pPr>
        <w:widowControl w:val="0"/>
        <w:autoSpaceDE w:val="0"/>
        <w:autoSpaceDN w:val="0"/>
        <w:adjustRightInd w:val="0"/>
        <w:ind w:firstLine="708"/>
        <w:contextualSpacing/>
        <w:jc w:val="both"/>
        <w:rPr>
          <w:rFonts w:eastAsia="Calibri"/>
          <w:szCs w:val="28"/>
          <w:lang w:eastAsia="en-US"/>
        </w:rPr>
      </w:pPr>
      <w:r w:rsidRPr="00C33329">
        <w:rPr>
          <w:szCs w:val="28"/>
          <w:lang w:eastAsia="en-US"/>
        </w:rPr>
        <w:t>о режиме работы МФЦ;</w:t>
      </w:r>
    </w:p>
    <w:p w:rsidR="00C33329" w:rsidRPr="00C33329" w:rsidRDefault="00C33329" w:rsidP="00C33329">
      <w:pPr>
        <w:widowControl w:val="0"/>
        <w:autoSpaceDE w:val="0"/>
        <w:autoSpaceDN w:val="0"/>
        <w:adjustRightInd w:val="0"/>
        <w:ind w:left="709"/>
        <w:contextualSpacing/>
        <w:jc w:val="both"/>
        <w:rPr>
          <w:rFonts w:eastAsia="Calibri"/>
          <w:szCs w:val="28"/>
          <w:lang w:eastAsia="en-US"/>
        </w:rPr>
      </w:pPr>
      <w:r w:rsidRPr="00C33329">
        <w:rPr>
          <w:szCs w:val="28"/>
          <w:lang w:eastAsia="en-US"/>
        </w:rPr>
        <w:t>по иным вопросам, связанным с предоставлением муниципальной услуги.</w:t>
      </w:r>
    </w:p>
    <w:p w:rsidR="00C33329" w:rsidRPr="00C33329" w:rsidRDefault="00C33329" w:rsidP="00C33329">
      <w:pPr>
        <w:widowControl w:val="0"/>
        <w:autoSpaceDE w:val="0"/>
        <w:autoSpaceDN w:val="0"/>
        <w:adjustRightInd w:val="0"/>
        <w:ind w:firstLine="708"/>
        <w:contextualSpacing/>
        <w:jc w:val="both"/>
        <w:rPr>
          <w:rFonts w:eastAsia="Calibri"/>
          <w:szCs w:val="28"/>
          <w:lang w:eastAsia="en-US"/>
        </w:rPr>
      </w:pPr>
      <w:r w:rsidRPr="00C33329">
        <w:rPr>
          <w:rFonts w:eastAsia="Calibri"/>
          <w:szCs w:val="28"/>
          <w:lang w:eastAsia="en-US"/>
        </w:rPr>
        <w:t>Максимальный срок выполнения действия – 15 минут.</w:t>
      </w:r>
    </w:p>
    <w:p w:rsidR="00C33329" w:rsidRPr="00C33329" w:rsidRDefault="00C33329" w:rsidP="00C33329">
      <w:pPr>
        <w:widowControl w:val="0"/>
        <w:tabs>
          <w:tab w:val="left" w:pos="709"/>
        </w:tabs>
        <w:autoSpaceDE w:val="0"/>
        <w:autoSpaceDN w:val="0"/>
        <w:adjustRightInd w:val="0"/>
        <w:ind w:firstLine="708"/>
        <w:contextualSpacing/>
        <w:jc w:val="both"/>
        <w:rPr>
          <w:rFonts w:eastAsia="Calibri"/>
          <w:szCs w:val="28"/>
          <w:lang w:eastAsia="en-US"/>
        </w:rPr>
      </w:pPr>
      <w:r w:rsidRPr="00C33329">
        <w:rPr>
          <w:szCs w:val="28"/>
          <w:lang w:eastAsia="en-US"/>
        </w:rPr>
        <w:t xml:space="preserve">138. Результатом административной процедуры является предоставление необходимой информации и консультации заявителю. </w:t>
      </w:r>
    </w:p>
    <w:p w:rsidR="00C33329" w:rsidRPr="00C33329" w:rsidRDefault="00C33329" w:rsidP="00C33329">
      <w:pPr>
        <w:widowControl w:val="0"/>
        <w:tabs>
          <w:tab w:val="left" w:pos="709"/>
        </w:tabs>
        <w:autoSpaceDE w:val="0"/>
        <w:autoSpaceDN w:val="0"/>
        <w:adjustRightInd w:val="0"/>
        <w:ind w:firstLine="360"/>
        <w:contextualSpacing/>
        <w:jc w:val="both"/>
        <w:rPr>
          <w:rFonts w:eastAsia="Calibri"/>
          <w:szCs w:val="28"/>
          <w:lang w:eastAsia="en-US"/>
        </w:rPr>
      </w:pPr>
      <w:r w:rsidRPr="00C33329">
        <w:rPr>
          <w:szCs w:val="28"/>
          <w:lang w:eastAsia="en-US"/>
        </w:rPr>
        <w:t xml:space="preserve">     139. Способом фиксации результата административной процедуры является регистрация обращения заявителя в </w:t>
      </w:r>
      <w:r w:rsidRPr="00C33329">
        <w:rPr>
          <w:rFonts w:ascii="Futura Book" w:hAnsi="Futura Book"/>
          <w:sz w:val="30"/>
          <w:szCs w:val="30"/>
          <w:shd w:val="clear" w:color="auto" w:fill="FFFFFF"/>
        </w:rPr>
        <w:t>автоматизированной информационной системе многофункционального центра</w:t>
      </w:r>
      <w:r w:rsidRPr="00C33329">
        <w:rPr>
          <w:szCs w:val="28"/>
          <w:lang w:eastAsia="en-US"/>
        </w:rPr>
        <w:t xml:space="preserve"> (далее - АИС МФЦ).</w:t>
      </w:r>
    </w:p>
    <w:p w:rsidR="00C33329" w:rsidRPr="00C33329" w:rsidRDefault="00C33329" w:rsidP="00C33329">
      <w:pPr>
        <w:widowControl w:val="0"/>
        <w:ind w:left="360"/>
        <w:contextualSpacing/>
        <w:rPr>
          <w:b/>
          <w:szCs w:val="28"/>
          <w:lang w:eastAsia="en-US"/>
        </w:rPr>
      </w:pPr>
    </w:p>
    <w:p w:rsidR="00C33329" w:rsidRPr="00C33329" w:rsidRDefault="00C33329" w:rsidP="00C33329">
      <w:pPr>
        <w:widowControl w:val="0"/>
        <w:ind w:firstLine="567"/>
        <w:contextualSpacing/>
        <w:jc w:val="center"/>
        <w:rPr>
          <w:szCs w:val="28"/>
          <w:lang w:eastAsia="en-US"/>
        </w:rPr>
      </w:pPr>
      <w:r w:rsidRPr="00C33329">
        <w:rPr>
          <w:szCs w:val="28"/>
          <w:lang w:eastAsia="en-US"/>
        </w:rPr>
        <w:t xml:space="preserve">56. </w:t>
      </w:r>
      <w:r w:rsidRPr="00C33329">
        <w:rPr>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C33329" w:rsidRPr="00C33329" w:rsidRDefault="00C33329" w:rsidP="00C33329">
      <w:pPr>
        <w:widowControl w:val="0"/>
        <w:contextualSpacing/>
        <w:rPr>
          <w:szCs w:val="28"/>
          <w:lang w:eastAsia="en-US"/>
        </w:rPr>
      </w:pPr>
    </w:p>
    <w:p w:rsidR="00C33329" w:rsidRPr="00C33329" w:rsidRDefault="00C33329" w:rsidP="00C33329">
      <w:pPr>
        <w:widowControl w:val="0"/>
        <w:tabs>
          <w:tab w:val="left" w:pos="709"/>
        </w:tabs>
        <w:autoSpaceDE w:val="0"/>
        <w:autoSpaceDN w:val="0"/>
        <w:adjustRightInd w:val="0"/>
        <w:ind w:firstLine="709"/>
        <w:contextualSpacing/>
        <w:jc w:val="both"/>
        <w:rPr>
          <w:rFonts w:eastAsia="Calibri"/>
          <w:szCs w:val="28"/>
          <w:lang w:eastAsia="en-US"/>
        </w:rPr>
      </w:pPr>
      <w:r w:rsidRPr="00C33329">
        <w:rPr>
          <w:rFonts w:eastAsia="Calibri"/>
          <w:szCs w:val="28"/>
          <w:lang w:eastAsia="en-US"/>
        </w:rPr>
        <w:t>140.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C33329" w:rsidRPr="00C33329" w:rsidRDefault="00C33329" w:rsidP="00C33329">
      <w:pPr>
        <w:widowControl w:val="0"/>
        <w:autoSpaceDE w:val="0"/>
        <w:autoSpaceDN w:val="0"/>
        <w:adjustRightInd w:val="0"/>
        <w:ind w:firstLine="708"/>
        <w:contextualSpacing/>
        <w:jc w:val="both"/>
        <w:rPr>
          <w:rFonts w:eastAsia="Calibri"/>
          <w:szCs w:val="28"/>
          <w:lang w:eastAsia="en-US"/>
        </w:rPr>
      </w:pPr>
      <w:r w:rsidRPr="00C33329">
        <w:rPr>
          <w:rFonts w:eastAsia="Calibri"/>
          <w:szCs w:val="28"/>
          <w:lang w:eastAsia="en-US"/>
        </w:rPr>
        <w:lastRenderedPageBreak/>
        <w:t>141. 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C33329" w:rsidRPr="00C33329" w:rsidRDefault="00C33329" w:rsidP="00C33329">
      <w:pPr>
        <w:widowControl w:val="0"/>
        <w:autoSpaceDE w:val="0"/>
        <w:autoSpaceDN w:val="0"/>
        <w:adjustRightInd w:val="0"/>
        <w:ind w:left="709"/>
        <w:contextualSpacing/>
        <w:jc w:val="both"/>
        <w:rPr>
          <w:rFonts w:eastAsia="Calibri"/>
          <w:szCs w:val="28"/>
          <w:lang w:eastAsia="en-US"/>
        </w:rPr>
      </w:pPr>
      <w:r w:rsidRPr="00C33329">
        <w:rPr>
          <w:rFonts w:eastAsia="Calibri"/>
          <w:szCs w:val="28"/>
          <w:lang w:eastAsia="en-US"/>
        </w:rPr>
        <w:t>Работник МФЦ выполняет следующие действия:</w:t>
      </w:r>
    </w:p>
    <w:p w:rsidR="00C33329" w:rsidRPr="00C33329" w:rsidRDefault="00C33329" w:rsidP="00C33329">
      <w:pPr>
        <w:widowControl w:val="0"/>
        <w:autoSpaceDE w:val="0"/>
        <w:autoSpaceDN w:val="0"/>
        <w:adjustRightInd w:val="0"/>
        <w:ind w:left="709"/>
        <w:contextualSpacing/>
        <w:jc w:val="both"/>
        <w:rPr>
          <w:rFonts w:eastAsia="Calibri"/>
          <w:szCs w:val="28"/>
          <w:lang w:eastAsia="en-US"/>
        </w:rPr>
      </w:pPr>
      <w:r w:rsidRPr="00C33329">
        <w:rPr>
          <w:rFonts w:eastAsia="Calibri"/>
          <w:szCs w:val="28"/>
          <w:lang w:eastAsia="en-US"/>
        </w:rPr>
        <w:t>удостоверяет личность заявителя;</w:t>
      </w:r>
    </w:p>
    <w:p w:rsidR="00C33329" w:rsidRPr="00C33329" w:rsidRDefault="00C33329" w:rsidP="00C33329">
      <w:pPr>
        <w:widowControl w:val="0"/>
        <w:autoSpaceDE w:val="0"/>
        <w:autoSpaceDN w:val="0"/>
        <w:adjustRightInd w:val="0"/>
        <w:ind w:firstLine="708"/>
        <w:contextualSpacing/>
        <w:jc w:val="both"/>
        <w:rPr>
          <w:rFonts w:eastAsia="Calibri"/>
          <w:szCs w:val="28"/>
          <w:lang w:eastAsia="en-US"/>
        </w:rPr>
      </w:pPr>
      <w:r w:rsidRPr="00C33329">
        <w:rPr>
          <w:rFonts w:eastAsia="Calibri"/>
          <w:szCs w:val="28"/>
          <w:lang w:eastAsia="en-US"/>
        </w:rPr>
        <w:t xml:space="preserve">осуществляет регистрацию запроса </w:t>
      </w:r>
      <w:r w:rsidRPr="00C33329">
        <w:rPr>
          <w:szCs w:val="28"/>
        </w:rPr>
        <w:t xml:space="preserve">о предоставлении муниципальной услуги </w:t>
      </w:r>
      <w:r w:rsidRPr="00C33329">
        <w:rPr>
          <w:rFonts w:eastAsia="Calibri"/>
          <w:szCs w:val="28"/>
          <w:lang w:eastAsia="en-US"/>
        </w:rPr>
        <w:t>в АИС МФЦ и выдает заявителю расписку в получении запроса</w:t>
      </w:r>
      <w:r w:rsidRPr="00C33329">
        <w:rPr>
          <w:szCs w:val="28"/>
          <w:lang w:eastAsia="en-US"/>
        </w:rPr>
        <w:t xml:space="preserve"> </w:t>
      </w:r>
      <w:r w:rsidRPr="00C33329">
        <w:rPr>
          <w:szCs w:val="28"/>
        </w:rPr>
        <w:t xml:space="preserve">о предоставлении муниципальной услуги </w:t>
      </w:r>
      <w:r w:rsidRPr="00C33329">
        <w:rPr>
          <w:rFonts w:eastAsia="Calibri"/>
          <w:szCs w:val="28"/>
          <w:lang w:eastAsia="en-US"/>
        </w:rPr>
        <w:t>и документов</w:t>
      </w:r>
      <w:r w:rsidRPr="00C33329">
        <w:rPr>
          <w:szCs w:val="28"/>
        </w:rPr>
        <w:t xml:space="preserve"> необходимых для предоставления муниципальной услуги</w:t>
      </w:r>
      <w:r w:rsidRPr="00C33329">
        <w:rPr>
          <w:rFonts w:eastAsia="Calibri"/>
          <w:szCs w:val="28"/>
          <w:lang w:eastAsia="en-US"/>
        </w:rPr>
        <w:t xml:space="preserve"> с указанием их перечня, даты и времени </w:t>
      </w:r>
    </w:p>
    <w:p w:rsidR="00C33329" w:rsidRPr="00C33329" w:rsidRDefault="00C33329" w:rsidP="00C33329">
      <w:pPr>
        <w:widowControl w:val="0"/>
        <w:autoSpaceDE w:val="0"/>
        <w:autoSpaceDN w:val="0"/>
        <w:adjustRightInd w:val="0"/>
        <w:contextualSpacing/>
        <w:jc w:val="both"/>
        <w:rPr>
          <w:rFonts w:eastAsia="Calibri"/>
          <w:szCs w:val="28"/>
          <w:lang w:eastAsia="en-US"/>
        </w:rPr>
      </w:pPr>
      <w:r w:rsidRPr="00C33329">
        <w:rPr>
          <w:rFonts w:eastAsia="Calibri"/>
          <w:szCs w:val="28"/>
          <w:lang w:eastAsia="en-US"/>
        </w:rPr>
        <w:t>предоставления. В случае необходимости на расписке указывается ожидаемая дата подготовки результата предоставления муниципальной услуги Департаментом и (или) дата поступления результата предоставления муниципальной услуги в МФЦ.</w:t>
      </w:r>
    </w:p>
    <w:p w:rsidR="00C33329" w:rsidRPr="00C33329" w:rsidRDefault="00C33329" w:rsidP="00C33329">
      <w:pPr>
        <w:widowControl w:val="0"/>
        <w:autoSpaceDE w:val="0"/>
        <w:autoSpaceDN w:val="0"/>
        <w:adjustRightInd w:val="0"/>
        <w:contextualSpacing/>
        <w:jc w:val="both"/>
        <w:rPr>
          <w:rFonts w:eastAsia="Calibri"/>
          <w:szCs w:val="28"/>
          <w:lang w:eastAsia="en-US"/>
        </w:rPr>
      </w:pPr>
      <w:r w:rsidRPr="00C33329">
        <w:rPr>
          <w:rFonts w:eastAsia="Calibri"/>
          <w:szCs w:val="28"/>
          <w:lang w:eastAsia="en-US"/>
        </w:rPr>
        <w:t xml:space="preserve">        Максимальный срок выполнения административной процедуры – 15 минут. </w:t>
      </w:r>
    </w:p>
    <w:p w:rsidR="00C33329" w:rsidRPr="00C33329" w:rsidRDefault="00C33329" w:rsidP="00C33329">
      <w:pPr>
        <w:widowControl w:val="0"/>
        <w:autoSpaceDE w:val="0"/>
        <w:autoSpaceDN w:val="0"/>
        <w:adjustRightInd w:val="0"/>
        <w:ind w:left="709"/>
        <w:contextualSpacing/>
        <w:jc w:val="both"/>
        <w:rPr>
          <w:rFonts w:eastAsia="Calibri"/>
          <w:szCs w:val="28"/>
          <w:lang w:eastAsia="en-US"/>
        </w:rPr>
      </w:pPr>
      <w:r w:rsidRPr="00C33329">
        <w:rPr>
          <w:rFonts w:eastAsia="Calibri"/>
          <w:szCs w:val="28"/>
          <w:lang w:eastAsia="en-US"/>
        </w:rPr>
        <w:t xml:space="preserve">142. Критерием     принятия   решения   является   поступление    запроса </w:t>
      </w:r>
    </w:p>
    <w:p w:rsidR="00C33329" w:rsidRPr="00C33329" w:rsidRDefault="00C33329" w:rsidP="00C33329">
      <w:pPr>
        <w:widowControl w:val="0"/>
        <w:autoSpaceDE w:val="0"/>
        <w:autoSpaceDN w:val="0"/>
        <w:adjustRightInd w:val="0"/>
        <w:contextualSpacing/>
        <w:jc w:val="both"/>
        <w:rPr>
          <w:rFonts w:eastAsia="Calibri"/>
          <w:szCs w:val="28"/>
          <w:lang w:eastAsia="en-US"/>
        </w:rPr>
      </w:pPr>
      <w:r w:rsidRPr="00C33329">
        <w:rPr>
          <w:rFonts w:eastAsia="Calibri"/>
          <w:szCs w:val="28"/>
          <w:lang w:eastAsia="en-US"/>
        </w:rPr>
        <w:t xml:space="preserve">о предоставлении  муниципальной услуги </w:t>
      </w:r>
      <w:r w:rsidRPr="00C33329">
        <w:rPr>
          <w:szCs w:val="28"/>
        </w:rPr>
        <w:t>и иных документов, необходимых для предоставления муниципальной услуги.</w:t>
      </w:r>
    </w:p>
    <w:p w:rsidR="00C33329" w:rsidRPr="00C33329" w:rsidRDefault="00C33329" w:rsidP="00C33329">
      <w:pPr>
        <w:widowControl w:val="0"/>
        <w:autoSpaceDE w:val="0"/>
        <w:autoSpaceDN w:val="0"/>
        <w:adjustRightInd w:val="0"/>
        <w:ind w:firstLine="708"/>
        <w:contextualSpacing/>
        <w:jc w:val="both"/>
        <w:rPr>
          <w:rFonts w:eastAsia="Calibri"/>
          <w:szCs w:val="28"/>
          <w:lang w:eastAsia="en-US"/>
        </w:rPr>
      </w:pPr>
      <w:r w:rsidRPr="00C33329">
        <w:rPr>
          <w:rFonts w:eastAsia="Calibri"/>
          <w:szCs w:val="28"/>
          <w:lang w:eastAsia="en-US"/>
        </w:rPr>
        <w:t xml:space="preserve">143.  Результатом административной процедуры является приём </w:t>
      </w:r>
      <w:r w:rsidRPr="00C33329">
        <w:rPr>
          <w:szCs w:val="28"/>
        </w:rPr>
        <w:t>запроса о предоставлении муниципальной услуги и иных документов, необходимых для предоставления муниципальной услуги.</w:t>
      </w:r>
    </w:p>
    <w:p w:rsidR="00C33329" w:rsidRPr="00C33329" w:rsidRDefault="00C33329" w:rsidP="00C33329">
      <w:pPr>
        <w:widowControl w:val="0"/>
        <w:autoSpaceDE w:val="0"/>
        <w:autoSpaceDN w:val="0"/>
        <w:adjustRightInd w:val="0"/>
        <w:ind w:firstLine="708"/>
        <w:contextualSpacing/>
        <w:jc w:val="both"/>
        <w:rPr>
          <w:rFonts w:eastAsia="Calibri"/>
          <w:szCs w:val="28"/>
          <w:lang w:eastAsia="en-US"/>
        </w:rPr>
      </w:pPr>
      <w:r w:rsidRPr="00C33329">
        <w:rPr>
          <w:rFonts w:eastAsia="Calibri"/>
          <w:szCs w:val="28"/>
          <w:lang w:eastAsia="en-US"/>
        </w:rPr>
        <w:t xml:space="preserve">144. Способом фиксации результата административной процедуры является регистрация запроса </w:t>
      </w:r>
      <w:r w:rsidRPr="00C33329">
        <w:rPr>
          <w:szCs w:val="28"/>
        </w:rPr>
        <w:t xml:space="preserve">о предоставлении муниципальной услуги в </w:t>
      </w:r>
      <w:r w:rsidRPr="00C33329">
        <w:rPr>
          <w:rFonts w:eastAsia="Calibri"/>
          <w:szCs w:val="28"/>
          <w:lang w:eastAsia="en-US"/>
        </w:rPr>
        <w:t>АИС МФЦ.</w:t>
      </w:r>
    </w:p>
    <w:p w:rsidR="00C33329" w:rsidRPr="00C33329" w:rsidRDefault="00C33329" w:rsidP="00C33329">
      <w:pPr>
        <w:widowControl w:val="0"/>
        <w:autoSpaceDE w:val="0"/>
        <w:autoSpaceDN w:val="0"/>
        <w:adjustRightInd w:val="0"/>
        <w:contextualSpacing/>
        <w:jc w:val="both"/>
        <w:rPr>
          <w:rFonts w:eastAsia="Calibri"/>
          <w:szCs w:val="28"/>
          <w:lang w:eastAsia="en-US"/>
        </w:rPr>
      </w:pPr>
    </w:p>
    <w:p w:rsidR="00C33329" w:rsidRPr="00C33329" w:rsidRDefault="00C33329" w:rsidP="00C33329">
      <w:pPr>
        <w:widowControl w:val="0"/>
        <w:ind w:firstLine="567"/>
        <w:contextualSpacing/>
        <w:jc w:val="center"/>
        <w:rPr>
          <w:szCs w:val="28"/>
          <w:lang w:eastAsia="en-US"/>
        </w:rPr>
      </w:pPr>
      <w:r w:rsidRPr="00C33329">
        <w:rPr>
          <w:rFonts w:eastAsia="Calibri"/>
          <w:szCs w:val="28"/>
          <w:lang w:eastAsia="en-US"/>
        </w:rPr>
        <w:t xml:space="preserve">57.  Передача запроса заявителя о предоставлении муниципальной услуги и иных </w:t>
      </w:r>
      <w:r w:rsidRPr="00C33329">
        <w:rPr>
          <w:szCs w:val="28"/>
          <w:lang w:eastAsia="en-US"/>
        </w:rPr>
        <w:t xml:space="preserve"> документов, необходимых для предоставления муниципальной услуги</w:t>
      </w:r>
      <w:r w:rsidRPr="00C33329">
        <w:rPr>
          <w:rFonts w:eastAsia="Calibri"/>
          <w:szCs w:val="28"/>
          <w:lang w:eastAsia="en-US"/>
        </w:rPr>
        <w:t xml:space="preserve"> из </w:t>
      </w:r>
      <w:r w:rsidRPr="00C33329">
        <w:rPr>
          <w:szCs w:val="28"/>
        </w:rPr>
        <w:t>многофункционального центра предоставления государственных и муниципальных услуг</w:t>
      </w:r>
      <w:r w:rsidRPr="00C33329">
        <w:rPr>
          <w:rFonts w:eastAsia="Calibri"/>
          <w:szCs w:val="28"/>
          <w:lang w:eastAsia="en-US"/>
        </w:rPr>
        <w:t xml:space="preserve"> в </w:t>
      </w:r>
      <w:r w:rsidRPr="00C33329">
        <w:rPr>
          <w:szCs w:val="28"/>
        </w:rPr>
        <w:t>орган, предоставляющий муниципальную услугу</w:t>
      </w:r>
    </w:p>
    <w:p w:rsidR="00C33329" w:rsidRPr="00C33329" w:rsidRDefault="00C33329" w:rsidP="00C33329">
      <w:pPr>
        <w:widowControl w:val="0"/>
        <w:contextualSpacing/>
        <w:rPr>
          <w:rFonts w:eastAsia="Calibri"/>
          <w:szCs w:val="28"/>
          <w:lang w:eastAsia="en-US"/>
        </w:rPr>
      </w:pPr>
    </w:p>
    <w:p w:rsidR="00C33329" w:rsidRPr="00C33329" w:rsidRDefault="00C33329" w:rsidP="00C33329">
      <w:pPr>
        <w:widowControl w:val="0"/>
        <w:autoSpaceDE w:val="0"/>
        <w:autoSpaceDN w:val="0"/>
        <w:adjustRightInd w:val="0"/>
        <w:ind w:firstLine="708"/>
        <w:contextualSpacing/>
        <w:jc w:val="both"/>
        <w:rPr>
          <w:rFonts w:eastAsia="Calibri"/>
          <w:szCs w:val="28"/>
          <w:lang w:eastAsia="en-US"/>
        </w:rPr>
      </w:pPr>
      <w:r w:rsidRPr="00C33329">
        <w:rPr>
          <w:rFonts w:eastAsia="Calibri"/>
          <w:szCs w:val="28"/>
          <w:lang w:eastAsia="en-US"/>
        </w:rPr>
        <w:t xml:space="preserve">145. Основанием для начала административной процедуры является наличие принятого </w:t>
      </w:r>
      <w:r w:rsidRPr="00C33329">
        <w:rPr>
          <w:szCs w:val="28"/>
        </w:rPr>
        <w:t>запроса о предоставлении муниципальной услуги и иных документов, необходимых для предоставления муниципальной услуги</w:t>
      </w:r>
      <w:r w:rsidRPr="00C33329">
        <w:rPr>
          <w:rFonts w:eastAsia="Calibri"/>
          <w:szCs w:val="28"/>
          <w:lang w:eastAsia="en-US"/>
        </w:rPr>
        <w:t>.</w:t>
      </w:r>
    </w:p>
    <w:p w:rsidR="00C33329" w:rsidRPr="00C33329" w:rsidRDefault="00C33329" w:rsidP="00C33329">
      <w:pPr>
        <w:widowControl w:val="0"/>
        <w:ind w:firstLine="708"/>
        <w:contextualSpacing/>
        <w:jc w:val="both"/>
        <w:rPr>
          <w:rFonts w:ascii="Baskerville Old Face" w:eastAsia="Calibri" w:hAnsi="Baskerville Old Face"/>
          <w:szCs w:val="28"/>
          <w:lang w:eastAsia="en-US" w:bidi="ru-RU"/>
        </w:rPr>
      </w:pPr>
      <w:r w:rsidRPr="00C33329">
        <w:rPr>
          <w:szCs w:val="28"/>
          <w:lang w:eastAsia="en-US"/>
        </w:rPr>
        <w:t xml:space="preserve">146. Работник МФЦ формирует </w:t>
      </w:r>
      <w:r w:rsidRPr="00C33329">
        <w:rPr>
          <w:rFonts w:eastAsia="Calibri"/>
          <w:szCs w:val="28"/>
          <w:lang w:eastAsia="en-US" w:bidi="ru-RU"/>
        </w:rPr>
        <w:t>и</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передает</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в</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Департамент</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комплект</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документов</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на</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бумажном</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носителе</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по</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сопроводительным</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описям в</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двух</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экземплярах</w:t>
      </w:r>
      <w:r w:rsidRPr="00C33329">
        <w:rPr>
          <w:rFonts w:ascii="Baskerville Old Face" w:eastAsia="Calibri" w:hAnsi="Baskerville Old Face"/>
          <w:szCs w:val="28"/>
          <w:lang w:eastAsia="en-US" w:bidi="ru-RU"/>
        </w:rPr>
        <w:t>.</w:t>
      </w:r>
    </w:p>
    <w:p w:rsidR="00C33329" w:rsidRPr="00C33329" w:rsidRDefault="00C33329" w:rsidP="00C33329">
      <w:pPr>
        <w:widowControl w:val="0"/>
        <w:ind w:firstLine="708"/>
        <w:contextualSpacing/>
        <w:jc w:val="both"/>
        <w:rPr>
          <w:rFonts w:eastAsia="Calibri"/>
          <w:szCs w:val="28"/>
        </w:rPr>
      </w:pPr>
      <w:r w:rsidRPr="00C33329">
        <w:rPr>
          <w:rFonts w:eastAsia="Calibri"/>
          <w:szCs w:val="28"/>
        </w:rPr>
        <w:t>Передача комплекта документов на бумажном носителе осуществляется курьерской службой МФЦ.</w:t>
      </w:r>
    </w:p>
    <w:p w:rsidR="00C33329" w:rsidRPr="00C33329" w:rsidRDefault="00C33329" w:rsidP="00C33329">
      <w:pPr>
        <w:widowControl w:val="0"/>
        <w:autoSpaceDE w:val="0"/>
        <w:autoSpaceDN w:val="0"/>
        <w:adjustRightInd w:val="0"/>
        <w:ind w:firstLine="567"/>
        <w:contextualSpacing/>
        <w:jc w:val="both"/>
        <w:rPr>
          <w:rFonts w:eastAsia="Calibri"/>
          <w:szCs w:val="28"/>
        </w:rPr>
      </w:pPr>
      <w:r w:rsidRPr="00C33329">
        <w:rPr>
          <w:rFonts w:eastAsia="Calibri"/>
          <w:szCs w:val="28"/>
        </w:rPr>
        <w:t xml:space="preserve">Максимальный срок выполнения административной процедуры – в течение 1 рабочего дня следующего за днем приёма запроса о предоставлении муниципальной услуги и документов, </w:t>
      </w:r>
      <w:r w:rsidRPr="00C33329">
        <w:rPr>
          <w:szCs w:val="28"/>
        </w:rPr>
        <w:t>необходимых для предоставления муниципальной услуги</w:t>
      </w:r>
      <w:r w:rsidRPr="00C33329">
        <w:rPr>
          <w:rFonts w:eastAsia="Calibri"/>
          <w:szCs w:val="28"/>
        </w:rPr>
        <w:t>.</w:t>
      </w:r>
    </w:p>
    <w:p w:rsidR="00C33329" w:rsidRPr="00C33329" w:rsidRDefault="00C33329" w:rsidP="00C33329">
      <w:pPr>
        <w:widowControl w:val="0"/>
        <w:ind w:firstLine="708"/>
        <w:contextualSpacing/>
        <w:jc w:val="both"/>
        <w:rPr>
          <w:szCs w:val="28"/>
          <w:lang w:eastAsia="en-US"/>
        </w:rPr>
      </w:pPr>
      <w:r w:rsidRPr="00C33329">
        <w:rPr>
          <w:rFonts w:eastAsia="Calibri"/>
          <w:szCs w:val="28"/>
          <w:lang w:eastAsia="en-US"/>
        </w:rPr>
        <w:t>Передача комплекта документов в электронном виде не предусмотрена.</w:t>
      </w:r>
    </w:p>
    <w:p w:rsidR="00C33329" w:rsidRPr="00C33329" w:rsidRDefault="00C33329" w:rsidP="00C33329">
      <w:pPr>
        <w:widowControl w:val="0"/>
        <w:autoSpaceDE w:val="0"/>
        <w:autoSpaceDN w:val="0"/>
        <w:adjustRightInd w:val="0"/>
        <w:ind w:firstLine="708"/>
        <w:contextualSpacing/>
        <w:jc w:val="both"/>
        <w:rPr>
          <w:rFonts w:eastAsia="Calibri"/>
          <w:szCs w:val="28"/>
          <w:lang w:eastAsia="en-US"/>
        </w:rPr>
      </w:pPr>
      <w:r w:rsidRPr="00C33329">
        <w:rPr>
          <w:rFonts w:eastAsia="Calibri"/>
          <w:szCs w:val="28"/>
          <w:lang w:eastAsia="en-US"/>
        </w:rPr>
        <w:lastRenderedPageBreak/>
        <w:t>147. Критерием принятия решения является формирование и подготовка комплекта документов для отправки в Департамент.</w:t>
      </w:r>
    </w:p>
    <w:p w:rsidR="00C33329" w:rsidRPr="00C33329" w:rsidRDefault="00C33329" w:rsidP="00C33329">
      <w:pPr>
        <w:widowControl w:val="0"/>
        <w:tabs>
          <w:tab w:val="left" w:pos="709"/>
        </w:tabs>
        <w:autoSpaceDE w:val="0"/>
        <w:autoSpaceDN w:val="0"/>
        <w:adjustRightInd w:val="0"/>
        <w:ind w:firstLine="708"/>
        <w:contextualSpacing/>
        <w:jc w:val="both"/>
        <w:rPr>
          <w:rFonts w:eastAsia="Calibri"/>
          <w:szCs w:val="28"/>
          <w:lang w:eastAsia="en-US"/>
        </w:rPr>
      </w:pPr>
      <w:r w:rsidRPr="00C33329">
        <w:rPr>
          <w:rFonts w:eastAsia="Calibri"/>
          <w:szCs w:val="28"/>
          <w:lang w:eastAsia="en-US"/>
        </w:rPr>
        <w:t>148. Результатом административной процедуры является передача комплекта документов в Департамент.</w:t>
      </w:r>
    </w:p>
    <w:p w:rsidR="00C33329" w:rsidRPr="00C33329" w:rsidRDefault="00C33329" w:rsidP="00C33329">
      <w:pPr>
        <w:widowControl w:val="0"/>
        <w:autoSpaceDE w:val="0"/>
        <w:autoSpaceDN w:val="0"/>
        <w:adjustRightInd w:val="0"/>
        <w:ind w:firstLine="708"/>
        <w:contextualSpacing/>
        <w:jc w:val="both"/>
        <w:rPr>
          <w:rFonts w:eastAsia="Calibri"/>
          <w:szCs w:val="28"/>
          <w:lang w:eastAsia="en-US"/>
        </w:rPr>
      </w:pPr>
      <w:r w:rsidRPr="00C33329">
        <w:rPr>
          <w:rFonts w:eastAsia="Calibri"/>
          <w:szCs w:val="28"/>
          <w:lang w:eastAsia="en-US"/>
        </w:rPr>
        <w:t>149. Способом фиксации результата административной процедуры является подписание описи комплекта документов, внесение сведений в АИС МФЦ.</w:t>
      </w:r>
    </w:p>
    <w:p w:rsidR="00C33329" w:rsidRPr="00C33329" w:rsidRDefault="00C33329" w:rsidP="00C33329">
      <w:pPr>
        <w:widowControl w:val="0"/>
        <w:autoSpaceDE w:val="0"/>
        <w:autoSpaceDN w:val="0"/>
        <w:adjustRightInd w:val="0"/>
        <w:contextualSpacing/>
        <w:jc w:val="both"/>
        <w:rPr>
          <w:rFonts w:eastAsia="Calibri"/>
          <w:szCs w:val="28"/>
          <w:lang w:eastAsia="en-US"/>
        </w:rPr>
      </w:pPr>
    </w:p>
    <w:p w:rsidR="00C33329" w:rsidRPr="00C33329" w:rsidRDefault="00C33329" w:rsidP="00C33329">
      <w:pPr>
        <w:widowControl w:val="0"/>
        <w:tabs>
          <w:tab w:val="left" w:pos="142"/>
        </w:tabs>
        <w:autoSpaceDE w:val="0"/>
        <w:autoSpaceDN w:val="0"/>
        <w:adjustRightInd w:val="0"/>
        <w:ind w:left="142" w:firstLine="290"/>
        <w:contextualSpacing/>
        <w:jc w:val="center"/>
        <w:rPr>
          <w:szCs w:val="28"/>
        </w:rPr>
      </w:pPr>
      <w:r w:rsidRPr="00C33329">
        <w:rPr>
          <w:rFonts w:eastAsia="Calibri"/>
          <w:szCs w:val="28"/>
          <w:lang w:eastAsia="en-US"/>
        </w:rPr>
        <w:t xml:space="preserve">58. Передача результата предоставления муниципальной услуги из органа, предоставляющего муниципальную услугу </w:t>
      </w:r>
      <w:r w:rsidRPr="00C33329">
        <w:rPr>
          <w:szCs w:val="28"/>
        </w:rPr>
        <w:t>в многофункциональный центр предоставления государственных и муниципальных услуг</w:t>
      </w:r>
    </w:p>
    <w:p w:rsidR="00C33329" w:rsidRPr="00C33329" w:rsidRDefault="00C33329" w:rsidP="00C33329">
      <w:pPr>
        <w:widowControl w:val="0"/>
        <w:autoSpaceDE w:val="0"/>
        <w:autoSpaceDN w:val="0"/>
        <w:adjustRightInd w:val="0"/>
        <w:ind w:left="432"/>
        <w:contextualSpacing/>
        <w:jc w:val="center"/>
        <w:rPr>
          <w:rFonts w:eastAsia="Calibri"/>
          <w:szCs w:val="28"/>
          <w:lang w:eastAsia="en-US"/>
        </w:rPr>
      </w:pPr>
    </w:p>
    <w:p w:rsidR="00C33329" w:rsidRPr="00C33329" w:rsidRDefault="00C33329" w:rsidP="00C33329">
      <w:pPr>
        <w:widowControl w:val="0"/>
        <w:ind w:firstLine="708"/>
        <w:contextualSpacing/>
        <w:jc w:val="both"/>
        <w:rPr>
          <w:szCs w:val="28"/>
          <w:lang w:eastAsia="en-US"/>
        </w:rPr>
      </w:pPr>
      <w:r w:rsidRPr="00C33329">
        <w:rPr>
          <w:szCs w:val="28"/>
          <w:lang w:eastAsia="en-US"/>
        </w:rPr>
        <w:t>150.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C33329" w:rsidRPr="00C33329" w:rsidRDefault="00C33329" w:rsidP="00C33329">
      <w:pPr>
        <w:widowControl w:val="0"/>
        <w:ind w:firstLine="708"/>
        <w:contextualSpacing/>
        <w:jc w:val="both"/>
        <w:rPr>
          <w:szCs w:val="28"/>
          <w:lang w:eastAsia="en-US"/>
        </w:rPr>
      </w:pPr>
      <w:r w:rsidRPr="00C33329">
        <w:rPr>
          <w:rFonts w:eastAsia="Calibri"/>
          <w:szCs w:val="28"/>
          <w:lang w:eastAsia="en-US"/>
        </w:rPr>
        <w:t>151. Специалист Департамента, уполномоченный на предоставление муниципальной услуги</w:t>
      </w:r>
      <w:r w:rsidRPr="00C33329">
        <w:rPr>
          <w:szCs w:val="28"/>
        </w:rPr>
        <w:t xml:space="preserve">, </w:t>
      </w:r>
      <w:r w:rsidRPr="00C33329">
        <w:rPr>
          <w:szCs w:val="28"/>
          <w:lang w:eastAsia="en-US"/>
        </w:rPr>
        <w:t>передаёт готовый результат оказанной муниципальной услуги работнику МФЦ.</w:t>
      </w:r>
    </w:p>
    <w:p w:rsidR="00C33329" w:rsidRPr="00C33329" w:rsidRDefault="00C33329" w:rsidP="00C33329">
      <w:pPr>
        <w:widowControl w:val="0"/>
        <w:ind w:firstLine="708"/>
        <w:contextualSpacing/>
        <w:jc w:val="both"/>
        <w:rPr>
          <w:szCs w:val="28"/>
          <w:lang w:eastAsia="en-US"/>
        </w:rPr>
      </w:pPr>
      <w:r w:rsidRPr="00C33329">
        <w:rPr>
          <w:rFonts w:eastAsia="Calibri"/>
          <w:szCs w:val="28"/>
          <w:lang w:eastAsia="en-US"/>
        </w:rPr>
        <w:t xml:space="preserve">Передача  </w:t>
      </w:r>
      <w:r w:rsidRPr="00C33329">
        <w:rPr>
          <w:szCs w:val="28"/>
          <w:lang w:eastAsia="en-US"/>
        </w:rPr>
        <w:t xml:space="preserve">результата оказанной муниципальной услуги </w:t>
      </w:r>
      <w:r w:rsidRPr="00C33329">
        <w:rPr>
          <w:rFonts w:eastAsia="Calibri"/>
          <w:szCs w:val="28"/>
          <w:lang w:eastAsia="en-US"/>
        </w:rPr>
        <w:t>на бумажном носителе осуществляется курьерской службой МФЦ.</w:t>
      </w:r>
    </w:p>
    <w:p w:rsidR="00C33329" w:rsidRPr="00C33329" w:rsidRDefault="00C33329" w:rsidP="00C33329">
      <w:pPr>
        <w:widowControl w:val="0"/>
        <w:ind w:firstLine="708"/>
        <w:contextualSpacing/>
        <w:jc w:val="both"/>
        <w:rPr>
          <w:szCs w:val="28"/>
          <w:lang w:eastAsia="en-US"/>
        </w:rPr>
      </w:pPr>
      <w:r w:rsidRPr="00C33329">
        <w:rPr>
          <w:rFonts w:eastAsia="Calibri"/>
          <w:szCs w:val="28"/>
          <w:lang w:eastAsia="en-US"/>
        </w:rPr>
        <w:t>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Департаментом</w:t>
      </w:r>
      <w:r w:rsidRPr="00C33329">
        <w:rPr>
          <w:rFonts w:eastAsia="Calibri"/>
          <w:szCs w:val="28"/>
        </w:rPr>
        <w:t>.</w:t>
      </w:r>
    </w:p>
    <w:p w:rsidR="00C33329" w:rsidRPr="00C33329" w:rsidRDefault="00C33329" w:rsidP="00C33329">
      <w:pPr>
        <w:widowControl w:val="0"/>
        <w:ind w:firstLine="708"/>
        <w:contextualSpacing/>
        <w:jc w:val="both"/>
        <w:rPr>
          <w:szCs w:val="28"/>
          <w:lang w:eastAsia="en-US"/>
        </w:rPr>
      </w:pPr>
      <w:r w:rsidRPr="00C33329">
        <w:rPr>
          <w:rFonts w:eastAsia="Calibri"/>
          <w:szCs w:val="28"/>
          <w:lang w:eastAsia="en-US"/>
        </w:rPr>
        <w:t>Передача</w:t>
      </w:r>
      <w:r w:rsidRPr="00C33329">
        <w:rPr>
          <w:rFonts w:eastAsia="Calibri"/>
          <w:sz w:val="24"/>
          <w:szCs w:val="28"/>
          <w:lang w:eastAsia="en-US"/>
        </w:rPr>
        <w:t xml:space="preserve"> </w:t>
      </w:r>
      <w:r w:rsidRPr="00C33329">
        <w:rPr>
          <w:rFonts w:eastAsia="Calibri"/>
          <w:szCs w:val="28"/>
          <w:lang w:eastAsia="en-US"/>
        </w:rPr>
        <w:t>комплекта документов в электронном виде не предусмотрена</w:t>
      </w:r>
      <w:r w:rsidRPr="00C33329">
        <w:rPr>
          <w:rFonts w:eastAsia="Calibri"/>
          <w:sz w:val="24"/>
          <w:szCs w:val="28"/>
          <w:lang w:eastAsia="en-US"/>
        </w:rPr>
        <w:t>.</w:t>
      </w:r>
    </w:p>
    <w:p w:rsidR="00C33329" w:rsidRPr="00C33329" w:rsidRDefault="00C33329" w:rsidP="00C33329">
      <w:pPr>
        <w:widowControl w:val="0"/>
        <w:ind w:firstLine="708"/>
        <w:contextualSpacing/>
        <w:jc w:val="both"/>
        <w:rPr>
          <w:szCs w:val="28"/>
          <w:lang w:eastAsia="en-US"/>
        </w:rPr>
      </w:pPr>
      <w:r w:rsidRPr="00C33329">
        <w:rPr>
          <w:szCs w:val="28"/>
          <w:lang w:eastAsia="en-US"/>
        </w:rPr>
        <w:t>152. Критерием принятия решения является формирование и подготовка комплекта документов для отправки в МФЦ.</w:t>
      </w:r>
    </w:p>
    <w:p w:rsidR="00C33329" w:rsidRPr="00C33329" w:rsidRDefault="00C33329" w:rsidP="00C33329">
      <w:pPr>
        <w:widowControl w:val="0"/>
        <w:ind w:firstLine="708"/>
        <w:contextualSpacing/>
        <w:jc w:val="both"/>
        <w:rPr>
          <w:szCs w:val="28"/>
          <w:lang w:eastAsia="en-US"/>
        </w:rPr>
      </w:pPr>
      <w:r w:rsidRPr="00C33329">
        <w:rPr>
          <w:szCs w:val="28"/>
          <w:lang w:eastAsia="en-US"/>
        </w:rPr>
        <w:t>153. Результатом административной процедуры является передача результата предоставления муниципальной услуги из Департамента в МФЦ.</w:t>
      </w:r>
    </w:p>
    <w:p w:rsidR="00C33329" w:rsidRPr="00C33329" w:rsidRDefault="00C33329" w:rsidP="00C33329">
      <w:pPr>
        <w:widowControl w:val="0"/>
        <w:ind w:firstLine="708"/>
        <w:contextualSpacing/>
        <w:jc w:val="both"/>
        <w:rPr>
          <w:szCs w:val="28"/>
        </w:rPr>
      </w:pPr>
      <w:r w:rsidRPr="00C33329">
        <w:rPr>
          <w:szCs w:val="28"/>
          <w:lang w:eastAsia="en-US"/>
        </w:rPr>
        <w:t xml:space="preserve">154. Способом фиксации результата административной процедуры является подписание описи </w:t>
      </w:r>
      <w:r w:rsidRPr="00C33329">
        <w:rPr>
          <w:szCs w:val="28"/>
        </w:rPr>
        <w:t xml:space="preserve">комплекта документов, содержащую результат </w:t>
      </w:r>
      <w:r w:rsidRPr="00C33329">
        <w:rPr>
          <w:szCs w:val="28"/>
          <w:lang w:eastAsia="en-US"/>
        </w:rPr>
        <w:t>предоставления муниципальной услуги</w:t>
      </w:r>
      <w:r w:rsidRPr="00C33329">
        <w:rPr>
          <w:szCs w:val="28"/>
        </w:rPr>
        <w:t>.</w:t>
      </w:r>
    </w:p>
    <w:p w:rsidR="00C33329" w:rsidRPr="00C33329" w:rsidRDefault="00C33329" w:rsidP="00C33329">
      <w:pPr>
        <w:widowControl w:val="0"/>
        <w:autoSpaceDE w:val="0"/>
        <w:autoSpaceDN w:val="0"/>
        <w:adjustRightInd w:val="0"/>
        <w:contextualSpacing/>
        <w:jc w:val="both"/>
        <w:rPr>
          <w:rFonts w:eastAsia="Calibri"/>
          <w:szCs w:val="28"/>
          <w:lang w:eastAsia="en-US"/>
        </w:rPr>
      </w:pPr>
    </w:p>
    <w:p w:rsidR="00C33329" w:rsidRPr="00C33329" w:rsidRDefault="00C33329" w:rsidP="00C33329">
      <w:pPr>
        <w:widowControl w:val="0"/>
        <w:spacing w:line="240" w:lineRule="atLeast"/>
        <w:ind w:left="360"/>
        <w:contextualSpacing/>
        <w:jc w:val="center"/>
        <w:rPr>
          <w:szCs w:val="28"/>
          <w:lang w:eastAsia="en-US"/>
        </w:rPr>
      </w:pPr>
      <w:r w:rsidRPr="00C33329">
        <w:rPr>
          <w:szCs w:val="28"/>
          <w:lang w:eastAsia="en-US"/>
        </w:rPr>
        <w:t xml:space="preserve">59. Выдача заявителю результата предоставления муниципальной услуги в </w:t>
      </w:r>
      <w:r w:rsidRPr="00C33329">
        <w:rPr>
          <w:szCs w:val="28"/>
        </w:rPr>
        <w:t>многофункциональном центре предоставления государственных и муниципальных услуг</w:t>
      </w:r>
    </w:p>
    <w:p w:rsidR="00C33329" w:rsidRPr="00C33329" w:rsidRDefault="00C33329" w:rsidP="00C33329">
      <w:pPr>
        <w:widowControl w:val="0"/>
        <w:tabs>
          <w:tab w:val="left" w:pos="142"/>
        </w:tabs>
        <w:contextualSpacing/>
        <w:jc w:val="both"/>
        <w:rPr>
          <w:rFonts w:eastAsia="Calibri"/>
          <w:szCs w:val="28"/>
          <w:lang w:eastAsia="en-US"/>
        </w:rPr>
      </w:pPr>
    </w:p>
    <w:p w:rsidR="00C33329" w:rsidRPr="00C33329" w:rsidRDefault="00C33329" w:rsidP="00C33329">
      <w:pPr>
        <w:widowControl w:val="0"/>
        <w:tabs>
          <w:tab w:val="left" w:pos="142"/>
        </w:tabs>
        <w:ind w:firstLine="708"/>
        <w:contextualSpacing/>
        <w:jc w:val="both"/>
        <w:rPr>
          <w:szCs w:val="28"/>
          <w:lang w:eastAsia="en-US"/>
        </w:rPr>
      </w:pPr>
      <w:r w:rsidRPr="00C33329">
        <w:rPr>
          <w:rFonts w:eastAsia="Calibri"/>
          <w:szCs w:val="28"/>
          <w:lang w:eastAsia="en-US"/>
        </w:rPr>
        <w:t xml:space="preserve">155. </w:t>
      </w:r>
      <w:r w:rsidRPr="00C33329">
        <w:rPr>
          <w:szCs w:val="28"/>
          <w:lang w:eastAsia="en-US"/>
        </w:rPr>
        <w:t>Основанием для начала административной процедуры является передача из Департамента в МФЦ результата предоставления муниципальной услуги.</w:t>
      </w:r>
    </w:p>
    <w:p w:rsidR="00C33329" w:rsidRPr="00C33329" w:rsidRDefault="00C33329" w:rsidP="00C33329">
      <w:pPr>
        <w:widowControl w:val="0"/>
        <w:tabs>
          <w:tab w:val="left" w:pos="142"/>
        </w:tabs>
        <w:contextualSpacing/>
        <w:jc w:val="both"/>
        <w:rPr>
          <w:szCs w:val="28"/>
          <w:lang w:eastAsia="en-US"/>
        </w:rPr>
      </w:pPr>
      <w:r w:rsidRPr="00C33329">
        <w:rPr>
          <w:szCs w:val="28"/>
          <w:lang w:eastAsia="en-US"/>
        </w:rPr>
        <w:tab/>
      </w:r>
      <w:r w:rsidRPr="00C33329">
        <w:rPr>
          <w:szCs w:val="28"/>
          <w:lang w:eastAsia="en-US"/>
        </w:rPr>
        <w:tab/>
        <w:t xml:space="preserve">156. Выдача результата предоставления муниципальной услуги осуществляется работником МФЦ при личном обращении заявителя </w:t>
      </w:r>
      <w:r w:rsidRPr="00C33329">
        <w:rPr>
          <w:rFonts w:eastAsia="Calibri"/>
          <w:szCs w:val="28"/>
          <w:lang w:eastAsia="en-US"/>
        </w:rPr>
        <w:t>или его уполномоченного представителя.</w:t>
      </w:r>
    </w:p>
    <w:p w:rsidR="00C33329" w:rsidRPr="00C33329" w:rsidRDefault="00C33329" w:rsidP="00C33329">
      <w:pPr>
        <w:widowControl w:val="0"/>
        <w:ind w:left="709"/>
        <w:contextualSpacing/>
        <w:jc w:val="both"/>
        <w:rPr>
          <w:szCs w:val="28"/>
          <w:lang w:eastAsia="en-US"/>
        </w:rPr>
      </w:pPr>
      <w:r w:rsidRPr="00C33329">
        <w:rPr>
          <w:szCs w:val="28"/>
          <w:lang w:eastAsia="en-US"/>
        </w:rPr>
        <w:t>157. Работник  МФЦ:</w:t>
      </w:r>
    </w:p>
    <w:p w:rsidR="00C33329" w:rsidRPr="00C33329" w:rsidRDefault="00C33329" w:rsidP="00C33329">
      <w:pPr>
        <w:widowControl w:val="0"/>
        <w:ind w:left="709"/>
        <w:contextualSpacing/>
        <w:jc w:val="both"/>
        <w:rPr>
          <w:szCs w:val="28"/>
          <w:lang w:eastAsia="en-US"/>
        </w:rPr>
      </w:pPr>
      <w:r w:rsidRPr="00C33329">
        <w:rPr>
          <w:szCs w:val="28"/>
          <w:lang w:eastAsia="en-US"/>
        </w:rPr>
        <w:t>устанавливает личность заявителя;</w:t>
      </w:r>
    </w:p>
    <w:p w:rsidR="00C33329" w:rsidRPr="00C33329" w:rsidRDefault="00C33329" w:rsidP="00C33329">
      <w:pPr>
        <w:widowControl w:val="0"/>
        <w:ind w:firstLine="708"/>
        <w:contextualSpacing/>
        <w:jc w:val="both"/>
        <w:rPr>
          <w:szCs w:val="28"/>
          <w:lang w:eastAsia="en-US"/>
        </w:rPr>
      </w:pPr>
      <w:r w:rsidRPr="00C33329">
        <w:rPr>
          <w:szCs w:val="28"/>
          <w:lang w:eastAsia="en-US"/>
        </w:rPr>
        <w:lastRenderedPageBreak/>
        <w:t>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C33329" w:rsidRPr="00C33329" w:rsidRDefault="00C33329" w:rsidP="00C33329">
      <w:pPr>
        <w:widowControl w:val="0"/>
        <w:ind w:firstLine="708"/>
        <w:contextualSpacing/>
        <w:jc w:val="both"/>
        <w:rPr>
          <w:szCs w:val="28"/>
          <w:lang w:eastAsia="en-US"/>
        </w:rPr>
      </w:pPr>
      <w:r w:rsidRPr="00C33329">
        <w:rPr>
          <w:szCs w:val="28"/>
          <w:lang w:eastAsia="en-US"/>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 и полномочия.</w:t>
      </w:r>
    </w:p>
    <w:p w:rsidR="00C33329" w:rsidRPr="00C33329" w:rsidRDefault="00C33329" w:rsidP="00C33329">
      <w:pPr>
        <w:widowControl w:val="0"/>
        <w:ind w:firstLine="708"/>
        <w:contextualSpacing/>
        <w:jc w:val="both"/>
        <w:rPr>
          <w:szCs w:val="28"/>
          <w:lang w:eastAsia="en-US"/>
        </w:rPr>
      </w:pPr>
      <w:r w:rsidRPr="00C33329">
        <w:rPr>
          <w:szCs w:val="28"/>
          <w:lang w:eastAsia="en-US"/>
        </w:rPr>
        <w:t>Максимальный срок выполнения административного действия – 10 минут.</w:t>
      </w:r>
    </w:p>
    <w:p w:rsidR="00C33329" w:rsidRPr="00C33329" w:rsidRDefault="00C33329" w:rsidP="00C33329">
      <w:pPr>
        <w:widowControl w:val="0"/>
        <w:ind w:firstLine="708"/>
        <w:contextualSpacing/>
        <w:jc w:val="both"/>
        <w:rPr>
          <w:szCs w:val="28"/>
          <w:lang w:eastAsia="en-US"/>
        </w:rPr>
      </w:pPr>
      <w:r w:rsidRPr="00C33329">
        <w:rPr>
          <w:szCs w:val="28"/>
          <w:lang w:eastAsia="en-US"/>
        </w:rPr>
        <w:t>158.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C33329" w:rsidRPr="00C33329" w:rsidRDefault="00C33329" w:rsidP="00C33329">
      <w:pPr>
        <w:widowControl w:val="0"/>
        <w:ind w:firstLine="708"/>
        <w:contextualSpacing/>
        <w:jc w:val="both"/>
        <w:rPr>
          <w:szCs w:val="28"/>
          <w:lang w:eastAsia="en-US"/>
        </w:rPr>
      </w:pPr>
      <w:r w:rsidRPr="00C33329">
        <w:rPr>
          <w:szCs w:val="28"/>
          <w:lang w:eastAsia="en-US"/>
        </w:rPr>
        <w:t>159. 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C33329" w:rsidRPr="00C33329" w:rsidRDefault="00C33329" w:rsidP="00C33329">
      <w:pPr>
        <w:widowControl w:val="0"/>
        <w:autoSpaceDE w:val="0"/>
        <w:autoSpaceDN w:val="0"/>
        <w:adjustRightInd w:val="0"/>
        <w:contextualSpacing/>
        <w:jc w:val="both"/>
        <w:rPr>
          <w:rFonts w:eastAsia="Calibri"/>
          <w:szCs w:val="28"/>
          <w:lang w:eastAsia="en-US"/>
        </w:rPr>
      </w:pPr>
    </w:p>
    <w:p w:rsidR="00C33329" w:rsidRPr="00C33329" w:rsidRDefault="00C33329" w:rsidP="00C33329">
      <w:pPr>
        <w:widowControl w:val="0"/>
        <w:jc w:val="center"/>
        <w:rPr>
          <w:b/>
          <w:bCs/>
          <w:color w:val="000000"/>
          <w:szCs w:val="28"/>
        </w:rPr>
      </w:pPr>
      <w:r w:rsidRPr="00C33329">
        <w:rPr>
          <w:color w:val="000000"/>
          <w:szCs w:val="28"/>
        </w:rPr>
        <w:t xml:space="preserve">60. </w:t>
      </w:r>
      <w:r w:rsidRPr="00C33329">
        <w:rPr>
          <w:bCs/>
          <w:color w:val="000000"/>
          <w:szCs w:val="28"/>
        </w:rPr>
        <w:t>Информирование заявителей о порядке организации предоставления муниципальных услуг</w:t>
      </w:r>
      <w:r w:rsidRPr="00C33329">
        <w:rPr>
          <w:color w:val="000000"/>
          <w:szCs w:val="28"/>
        </w:rPr>
        <w:t xml:space="preserve"> в многофункциональном центре предоставления государственных и муниципальных услуг</w:t>
      </w:r>
      <w:r w:rsidRPr="00C33329">
        <w:rPr>
          <w:bCs/>
          <w:color w:val="000000"/>
          <w:szCs w:val="28"/>
        </w:rPr>
        <w:t xml:space="preserve">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w:t>
      </w:r>
      <w:r w:rsidRPr="00C33329">
        <w:rPr>
          <w:color w:val="000000"/>
          <w:szCs w:val="28"/>
        </w:rPr>
        <w:t xml:space="preserve"> многофункциональном центре предоставления государственных и муниципальных услуг</w:t>
      </w:r>
      <w:r w:rsidRPr="00C33329">
        <w:rPr>
          <w:bCs/>
          <w:color w:val="000000"/>
          <w:szCs w:val="28"/>
        </w:rPr>
        <w:t xml:space="preserve"> посредством комплексного запроса</w:t>
      </w:r>
    </w:p>
    <w:p w:rsidR="00C33329" w:rsidRPr="00C33329" w:rsidRDefault="00C33329" w:rsidP="00C33329">
      <w:pPr>
        <w:widowControl w:val="0"/>
        <w:contextualSpacing/>
        <w:rPr>
          <w:b/>
          <w:szCs w:val="28"/>
          <w:lang w:eastAsia="en-US"/>
        </w:rPr>
      </w:pPr>
    </w:p>
    <w:p w:rsidR="00C33329" w:rsidRPr="00C33329" w:rsidRDefault="00C33329" w:rsidP="00C33329">
      <w:pPr>
        <w:widowControl w:val="0"/>
        <w:ind w:left="709"/>
        <w:contextualSpacing/>
        <w:jc w:val="both"/>
        <w:rPr>
          <w:szCs w:val="28"/>
          <w:lang w:eastAsia="en-US" w:bidi="ru-RU"/>
        </w:rPr>
      </w:pPr>
      <w:r w:rsidRPr="00C33329">
        <w:rPr>
          <w:szCs w:val="28"/>
          <w:lang w:eastAsia="en-US" w:bidi="ru-RU"/>
        </w:rPr>
        <w:t>160. Информирование и консультирование осуществляет работник МФЦ.</w:t>
      </w:r>
    </w:p>
    <w:p w:rsidR="00C33329" w:rsidRPr="00C33329" w:rsidRDefault="00C33329" w:rsidP="00C33329">
      <w:pPr>
        <w:widowControl w:val="0"/>
        <w:ind w:left="709"/>
        <w:contextualSpacing/>
        <w:jc w:val="both"/>
        <w:rPr>
          <w:szCs w:val="28"/>
          <w:lang w:eastAsia="en-US" w:bidi="ru-RU"/>
        </w:rPr>
      </w:pPr>
      <w:r w:rsidRPr="00C33329">
        <w:rPr>
          <w:szCs w:val="28"/>
          <w:lang w:eastAsia="en-US" w:bidi="ru-RU"/>
        </w:rPr>
        <w:t>Заявителю предоставляется информация:</w:t>
      </w:r>
    </w:p>
    <w:p w:rsidR="00C33329" w:rsidRPr="00C33329" w:rsidRDefault="00C33329" w:rsidP="00C33329">
      <w:pPr>
        <w:widowControl w:val="0"/>
        <w:ind w:firstLine="708"/>
        <w:contextualSpacing/>
        <w:jc w:val="both"/>
        <w:rPr>
          <w:szCs w:val="28"/>
          <w:lang w:eastAsia="en-US" w:bidi="ru-RU"/>
        </w:rPr>
      </w:pPr>
      <w:r w:rsidRPr="00C33329">
        <w:rPr>
          <w:szCs w:val="28"/>
          <w:lang w:eastAsia="en-US" w:bidi="ru-RU"/>
        </w:rPr>
        <w:t xml:space="preserve">о порядке и сроке предоставления муниципальных услуг, входящих в </w:t>
      </w:r>
      <w:r w:rsidRPr="00C33329">
        <w:rPr>
          <w:rFonts w:eastAsia="Calibri"/>
          <w:szCs w:val="28"/>
          <w:lang w:eastAsia="en-US"/>
        </w:rPr>
        <w:t>запрос о предоставлении двух и более муниципальных услуг (далее – комплексный запрос)</w:t>
      </w:r>
      <w:r w:rsidRPr="00C33329">
        <w:rPr>
          <w:szCs w:val="28"/>
          <w:lang w:eastAsia="en-US" w:bidi="ru-RU"/>
        </w:rPr>
        <w:t>;</w:t>
      </w:r>
    </w:p>
    <w:p w:rsidR="00C33329" w:rsidRPr="00C33329" w:rsidRDefault="00C33329" w:rsidP="00C33329">
      <w:pPr>
        <w:widowControl w:val="0"/>
        <w:ind w:firstLine="708"/>
        <w:contextualSpacing/>
        <w:jc w:val="both"/>
        <w:rPr>
          <w:szCs w:val="28"/>
          <w:lang w:eastAsia="en-US" w:bidi="ru-RU"/>
        </w:rPr>
      </w:pPr>
      <w:r w:rsidRPr="00C33329">
        <w:rPr>
          <w:szCs w:val="28"/>
          <w:lang w:eastAsia="en-US" w:bidi="ru-RU"/>
        </w:rPr>
        <w:t>о перечне документов, необходимых для получения муниципальных услуг, входящих в комплексный запрос;</w:t>
      </w:r>
    </w:p>
    <w:p w:rsidR="00C33329" w:rsidRPr="00C33329" w:rsidRDefault="00C33329" w:rsidP="00C33329">
      <w:pPr>
        <w:widowControl w:val="0"/>
        <w:ind w:firstLine="708"/>
        <w:contextualSpacing/>
        <w:jc w:val="both"/>
        <w:rPr>
          <w:szCs w:val="28"/>
          <w:lang w:eastAsia="en-US" w:bidi="ru-RU"/>
        </w:rPr>
      </w:pPr>
      <w:r w:rsidRPr="00C33329">
        <w:rPr>
          <w:szCs w:val="28"/>
          <w:lang w:eastAsia="en-US" w:bidi="ru-RU"/>
        </w:rPr>
        <w:t>о размере государственной пошлины (иных сборов), уплачиваемых заявителем при получении муниципальных услуг, входящих в комплексный запрос, о порядке их уплаты в соответствии с действующим законодательством Российской Федерации;</w:t>
      </w:r>
    </w:p>
    <w:p w:rsidR="00C33329" w:rsidRPr="00C33329" w:rsidRDefault="00C33329" w:rsidP="00C33329">
      <w:pPr>
        <w:widowControl w:val="0"/>
        <w:ind w:firstLine="708"/>
        <w:contextualSpacing/>
        <w:jc w:val="both"/>
        <w:rPr>
          <w:szCs w:val="28"/>
          <w:lang w:eastAsia="en-US" w:bidi="ru-RU"/>
        </w:rPr>
      </w:pPr>
      <w:r w:rsidRPr="00C33329">
        <w:rPr>
          <w:szCs w:val="28"/>
          <w:lang w:eastAsia="en-US" w:bidi="ru-RU"/>
        </w:rPr>
        <w:t>о ходе выполнения запроса о предоставлении муниципальных услуг, входящих в комплексный запрос,</w:t>
      </w:r>
      <w:r w:rsidRPr="00C33329">
        <w:rPr>
          <w:szCs w:val="28"/>
          <w:shd w:val="clear" w:color="auto" w:fill="FFFFFF"/>
        </w:rPr>
        <w:t xml:space="preserve"> о готовности документов, являющихся результатом предоставления муниципальных услуг, входящих в комплексный запрос;</w:t>
      </w:r>
    </w:p>
    <w:p w:rsidR="00C33329" w:rsidRPr="00C33329" w:rsidRDefault="00C33329" w:rsidP="00C33329">
      <w:pPr>
        <w:widowControl w:val="0"/>
        <w:ind w:firstLine="708"/>
        <w:contextualSpacing/>
        <w:jc w:val="both"/>
        <w:rPr>
          <w:szCs w:val="28"/>
          <w:lang w:eastAsia="en-US" w:bidi="ru-RU"/>
        </w:rPr>
      </w:pPr>
      <w:r w:rsidRPr="00C33329">
        <w:rPr>
          <w:szCs w:val="28"/>
          <w:lang w:eastAsia="en-US" w:bidi="ru-RU"/>
        </w:rPr>
        <w:t>о порядке досудебного (внесудебного) обжалования решений и действий (бездействия) МФЦ и его работников в соответствии с действующим законодательством Российской Федерации;</w:t>
      </w:r>
    </w:p>
    <w:p w:rsidR="00C33329" w:rsidRPr="00C33329" w:rsidRDefault="00C33329" w:rsidP="00C33329">
      <w:pPr>
        <w:widowControl w:val="0"/>
        <w:ind w:firstLine="708"/>
        <w:contextualSpacing/>
        <w:jc w:val="both"/>
        <w:rPr>
          <w:szCs w:val="28"/>
          <w:lang w:eastAsia="en-US" w:bidi="ru-RU"/>
        </w:rPr>
      </w:pPr>
      <w:r w:rsidRPr="00C33329">
        <w:rPr>
          <w:szCs w:val="28"/>
          <w:lang w:eastAsia="en-US" w:bidi="ru-RU"/>
        </w:rPr>
        <w:t>о режиме работы МФЦ;</w:t>
      </w:r>
    </w:p>
    <w:p w:rsidR="00C33329" w:rsidRPr="00C33329" w:rsidRDefault="00C33329" w:rsidP="00C33329">
      <w:pPr>
        <w:widowControl w:val="0"/>
        <w:ind w:firstLine="708"/>
        <w:contextualSpacing/>
        <w:jc w:val="both"/>
        <w:rPr>
          <w:szCs w:val="28"/>
          <w:lang w:eastAsia="en-US" w:bidi="ru-RU"/>
        </w:rPr>
      </w:pPr>
      <w:r w:rsidRPr="00C33329">
        <w:rPr>
          <w:szCs w:val="28"/>
          <w:lang w:eastAsia="en-US" w:bidi="ru-RU"/>
        </w:rPr>
        <w:lastRenderedPageBreak/>
        <w:t>по иным вопросам, связанным с предоставлением муниципальных услуг, входящих в комплексный запрос.</w:t>
      </w:r>
    </w:p>
    <w:p w:rsidR="00C33329" w:rsidRPr="00C33329" w:rsidRDefault="00C33329" w:rsidP="00C33329">
      <w:pPr>
        <w:widowControl w:val="0"/>
        <w:ind w:left="709"/>
        <w:contextualSpacing/>
        <w:jc w:val="both"/>
        <w:rPr>
          <w:szCs w:val="28"/>
          <w:lang w:eastAsia="en-US" w:bidi="ru-RU"/>
        </w:rPr>
      </w:pPr>
      <w:r w:rsidRPr="00C33329">
        <w:rPr>
          <w:szCs w:val="28"/>
          <w:lang w:eastAsia="en-US" w:bidi="ru-RU"/>
        </w:rPr>
        <w:t xml:space="preserve">Максимальный   срок   выполнения   административной   процедуры  – 15 </w:t>
      </w:r>
    </w:p>
    <w:p w:rsidR="00C33329" w:rsidRPr="00C33329" w:rsidRDefault="00C33329" w:rsidP="00C33329">
      <w:pPr>
        <w:widowControl w:val="0"/>
        <w:contextualSpacing/>
        <w:jc w:val="both"/>
        <w:rPr>
          <w:szCs w:val="28"/>
          <w:lang w:eastAsia="en-US" w:bidi="ru-RU"/>
        </w:rPr>
      </w:pPr>
      <w:r w:rsidRPr="00C33329">
        <w:rPr>
          <w:szCs w:val="28"/>
          <w:lang w:eastAsia="en-US" w:bidi="ru-RU"/>
        </w:rPr>
        <w:t>минут.</w:t>
      </w:r>
    </w:p>
    <w:p w:rsidR="00C33329" w:rsidRPr="00C33329" w:rsidRDefault="00C33329" w:rsidP="00C33329">
      <w:pPr>
        <w:widowControl w:val="0"/>
        <w:ind w:firstLine="708"/>
        <w:contextualSpacing/>
        <w:jc w:val="both"/>
        <w:rPr>
          <w:szCs w:val="28"/>
          <w:lang w:eastAsia="en-US" w:bidi="ru-RU"/>
        </w:rPr>
      </w:pPr>
      <w:r w:rsidRPr="00C33329">
        <w:rPr>
          <w:szCs w:val="28"/>
          <w:lang w:eastAsia="en-US" w:bidi="ru-RU"/>
        </w:rPr>
        <w:t>161. Результатом административной процедуры является предоставление необходимой информации и консультации заявителю.</w:t>
      </w:r>
    </w:p>
    <w:p w:rsidR="00C33329" w:rsidRPr="00C33329" w:rsidRDefault="00C33329" w:rsidP="00C33329">
      <w:pPr>
        <w:widowControl w:val="0"/>
        <w:ind w:firstLine="708"/>
        <w:contextualSpacing/>
        <w:jc w:val="both"/>
        <w:rPr>
          <w:szCs w:val="28"/>
          <w:lang w:eastAsia="en-US" w:bidi="ru-RU"/>
        </w:rPr>
      </w:pPr>
      <w:r w:rsidRPr="00C33329">
        <w:rPr>
          <w:szCs w:val="28"/>
          <w:lang w:eastAsia="en-US" w:bidi="ru-RU"/>
        </w:rPr>
        <w:t xml:space="preserve">162. Способом фиксации результата административной процедуры является регистрация обращения заявителя в АИС МФЦ. </w:t>
      </w:r>
    </w:p>
    <w:p w:rsidR="00C33329" w:rsidRPr="00C33329" w:rsidRDefault="00C33329" w:rsidP="00C33329">
      <w:pPr>
        <w:widowControl w:val="0"/>
        <w:ind w:left="709"/>
        <w:contextualSpacing/>
        <w:jc w:val="both"/>
        <w:rPr>
          <w:szCs w:val="28"/>
          <w:lang w:eastAsia="en-US" w:bidi="ru-RU"/>
        </w:rPr>
      </w:pPr>
    </w:p>
    <w:p w:rsidR="00C33329" w:rsidRPr="00C33329" w:rsidRDefault="00C33329" w:rsidP="00C33329">
      <w:pPr>
        <w:ind w:firstLine="567"/>
        <w:contextualSpacing/>
        <w:jc w:val="center"/>
        <w:rPr>
          <w:szCs w:val="28"/>
          <w:lang w:eastAsia="en-US"/>
        </w:rPr>
      </w:pPr>
      <w:r w:rsidRPr="00C33329">
        <w:rPr>
          <w:szCs w:val="28"/>
          <w:lang w:eastAsia="en-US"/>
        </w:rPr>
        <w:t>61. Приём комплексного запроса от заявителя на предоставление двух и более муниципальных услуг, и иных документов, необходимых для предоставления муниципальной услуги</w:t>
      </w:r>
    </w:p>
    <w:p w:rsidR="00C33329" w:rsidRPr="00C33329" w:rsidRDefault="00C33329" w:rsidP="00C33329">
      <w:pPr>
        <w:widowControl w:val="0"/>
        <w:contextualSpacing/>
        <w:rPr>
          <w:szCs w:val="28"/>
          <w:lang w:eastAsia="en-US"/>
        </w:rPr>
      </w:pPr>
    </w:p>
    <w:p w:rsidR="00C33329" w:rsidRPr="00C33329" w:rsidRDefault="00C33329" w:rsidP="00C33329">
      <w:pPr>
        <w:widowControl w:val="0"/>
        <w:ind w:firstLine="708"/>
        <w:contextualSpacing/>
        <w:jc w:val="both"/>
        <w:rPr>
          <w:szCs w:val="28"/>
          <w:lang w:eastAsia="en-US"/>
        </w:rPr>
      </w:pPr>
      <w:r w:rsidRPr="00C33329">
        <w:rPr>
          <w:szCs w:val="28"/>
          <w:lang w:eastAsia="en-US"/>
        </w:rPr>
        <w:t xml:space="preserve">163. Основанием для начала административной процедуры является обращение в МФЦ </w:t>
      </w:r>
      <w:r w:rsidRPr="00C33329">
        <w:rPr>
          <w:rFonts w:eastAsia="Calibri"/>
          <w:szCs w:val="28"/>
          <w:lang w:eastAsia="en-US"/>
        </w:rPr>
        <w:t>заявителя или его уполномоченного представителя в</w:t>
      </w:r>
      <w:r w:rsidRPr="00C33329">
        <w:rPr>
          <w:szCs w:val="28"/>
          <w:lang w:eastAsia="en-US"/>
        </w:rPr>
        <w:t xml:space="preserve"> целях предоставления муниципальных услуг с комплексным запросом.</w:t>
      </w:r>
    </w:p>
    <w:p w:rsidR="00C33329" w:rsidRPr="00C33329" w:rsidRDefault="00C33329" w:rsidP="00C33329">
      <w:pPr>
        <w:widowControl w:val="0"/>
        <w:ind w:firstLine="708"/>
        <w:contextualSpacing/>
        <w:jc w:val="both"/>
        <w:rPr>
          <w:szCs w:val="28"/>
          <w:lang w:eastAsia="en-US"/>
        </w:rPr>
      </w:pPr>
      <w:r w:rsidRPr="00C33329">
        <w:rPr>
          <w:szCs w:val="28"/>
          <w:lang w:eastAsia="en-US"/>
        </w:rPr>
        <w:t>164. Работник МФЦ выполняет следующие действия:</w:t>
      </w:r>
    </w:p>
    <w:p w:rsidR="00C33329" w:rsidRPr="00C33329" w:rsidRDefault="00C33329" w:rsidP="00C33329">
      <w:pPr>
        <w:widowControl w:val="0"/>
        <w:ind w:left="709"/>
        <w:contextualSpacing/>
        <w:jc w:val="both"/>
        <w:rPr>
          <w:szCs w:val="28"/>
          <w:lang w:eastAsia="en-US"/>
        </w:rPr>
      </w:pPr>
      <w:r w:rsidRPr="00C33329">
        <w:rPr>
          <w:szCs w:val="28"/>
          <w:lang w:eastAsia="en-US"/>
        </w:rPr>
        <w:t>устанавливает личность заявителя;</w:t>
      </w:r>
    </w:p>
    <w:p w:rsidR="00C33329" w:rsidRPr="00C33329" w:rsidRDefault="00C33329" w:rsidP="00C33329">
      <w:pPr>
        <w:widowControl w:val="0"/>
        <w:ind w:firstLine="708"/>
        <w:contextualSpacing/>
        <w:jc w:val="both"/>
        <w:rPr>
          <w:szCs w:val="28"/>
          <w:lang w:eastAsia="en-US"/>
        </w:rPr>
      </w:pPr>
      <w:r w:rsidRPr="00C33329">
        <w:rPr>
          <w:szCs w:val="28"/>
          <w:lang w:eastAsia="en-US"/>
        </w:rPr>
        <w:t>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C33329" w:rsidRPr="00C33329" w:rsidRDefault="00C33329" w:rsidP="00C33329">
      <w:pPr>
        <w:widowControl w:val="0"/>
        <w:ind w:firstLine="708"/>
        <w:contextualSpacing/>
        <w:jc w:val="both"/>
        <w:rPr>
          <w:szCs w:val="28"/>
          <w:lang w:eastAsia="en-US"/>
        </w:rPr>
      </w:pPr>
      <w:r w:rsidRPr="00C33329">
        <w:rPr>
          <w:szCs w:val="28"/>
          <w:lang w:eastAsia="en-US"/>
        </w:rPr>
        <w:t>определяет последовательность предоставления муниципальных услуг, наличие «параллельных» и «последовательных»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C33329" w:rsidRPr="00C33329" w:rsidRDefault="00C33329" w:rsidP="00C33329">
      <w:pPr>
        <w:widowControl w:val="0"/>
        <w:ind w:firstLine="708"/>
        <w:contextualSpacing/>
        <w:jc w:val="both"/>
        <w:rPr>
          <w:szCs w:val="28"/>
          <w:lang w:eastAsia="en-US"/>
        </w:rPr>
      </w:pPr>
      <w:r w:rsidRPr="00C33329">
        <w:rPr>
          <w:szCs w:val="28"/>
          <w:shd w:val="clear" w:color="auto" w:fill="FFFFFF"/>
        </w:rPr>
        <w:t>информирует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C33329" w:rsidRPr="00C33329" w:rsidRDefault="00C33329" w:rsidP="00C33329">
      <w:pPr>
        <w:widowControl w:val="0"/>
        <w:ind w:firstLine="709"/>
        <w:contextualSpacing/>
        <w:jc w:val="both"/>
        <w:rPr>
          <w:szCs w:val="28"/>
          <w:lang w:eastAsia="en-US"/>
        </w:rPr>
      </w:pPr>
      <w:r w:rsidRPr="00C33329">
        <w:rPr>
          <w:szCs w:val="28"/>
          <w:lang w:eastAsia="en-US"/>
        </w:rPr>
        <w:t>определяет предельные сроки предоставления отдельных муниципальных услуг и общий срок выполнения комплексного запроса со дня его приёма;</w:t>
      </w:r>
    </w:p>
    <w:p w:rsidR="00C33329" w:rsidRPr="00C33329" w:rsidRDefault="00C33329" w:rsidP="00C33329">
      <w:pPr>
        <w:widowControl w:val="0"/>
        <w:ind w:firstLine="708"/>
        <w:contextualSpacing/>
        <w:jc w:val="both"/>
        <w:rPr>
          <w:szCs w:val="28"/>
          <w:lang w:eastAsia="en-US"/>
        </w:rPr>
      </w:pPr>
      <w:r w:rsidRPr="00C33329">
        <w:rPr>
          <w:szCs w:val="28"/>
          <w:lang w:eastAsia="en-US"/>
        </w:rPr>
        <w:t>информирует заявителя о том, что результаты предоставления муниципальных услуг, входящих в комплексный запрос возможно получить исключительно в МФЦ;</w:t>
      </w:r>
    </w:p>
    <w:p w:rsidR="00C33329" w:rsidRPr="00C33329" w:rsidRDefault="00C33329" w:rsidP="00C33329">
      <w:pPr>
        <w:widowControl w:val="0"/>
        <w:ind w:firstLine="708"/>
        <w:contextualSpacing/>
        <w:jc w:val="both"/>
        <w:rPr>
          <w:szCs w:val="28"/>
          <w:lang w:eastAsia="en-US"/>
        </w:rPr>
      </w:pPr>
      <w:r w:rsidRPr="00C33329">
        <w:rPr>
          <w:szCs w:val="28"/>
          <w:lang w:eastAsia="en-US"/>
        </w:rPr>
        <w:t>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Департамента) или все результаты предоставления муниципальных услуг, входящих в комплексный запрос, одновременно;</w:t>
      </w:r>
    </w:p>
    <w:p w:rsidR="00C33329" w:rsidRPr="00C33329" w:rsidRDefault="00C33329" w:rsidP="00C33329">
      <w:pPr>
        <w:widowControl w:val="0"/>
        <w:ind w:firstLine="708"/>
        <w:contextualSpacing/>
        <w:jc w:val="both"/>
        <w:rPr>
          <w:szCs w:val="28"/>
          <w:lang w:eastAsia="en-US"/>
        </w:rPr>
      </w:pPr>
      <w:r w:rsidRPr="00C33329">
        <w:rPr>
          <w:szCs w:val="28"/>
          <w:lang w:eastAsia="en-US"/>
        </w:rPr>
        <w:t>формирует и распечатывает комплексный запрос по форме, установленной МФЦ;</w:t>
      </w:r>
    </w:p>
    <w:p w:rsidR="00C33329" w:rsidRPr="00C33329" w:rsidRDefault="00C33329" w:rsidP="00C33329">
      <w:pPr>
        <w:widowControl w:val="0"/>
        <w:ind w:firstLine="708"/>
        <w:contextualSpacing/>
        <w:jc w:val="both"/>
        <w:rPr>
          <w:szCs w:val="28"/>
          <w:lang w:eastAsia="en-US"/>
        </w:rPr>
      </w:pPr>
      <w:r w:rsidRPr="00C33329">
        <w:rPr>
          <w:szCs w:val="28"/>
          <w:lang w:eastAsia="en-US"/>
        </w:rPr>
        <w:lastRenderedPageBreak/>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C33329" w:rsidRPr="00C33329" w:rsidRDefault="00C33329" w:rsidP="00C33329">
      <w:pPr>
        <w:widowControl w:val="0"/>
        <w:ind w:firstLine="708"/>
        <w:contextualSpacing/>
        <w:jc w:val="both"/>
        <w:rPr>
          <w:szCs w:val="28"/>
          <w:lang w:eastAsia="en-US"/>
        </w:rPr>
      </w:pPr>
      <w:r w:rsidRPr="00C33329">
        <w:rPr>
          <w:szCs w:val="28"/>
          <w:lang w:eastAsia="en-US"/>
        </w:rPr>
        <w:t>выдает заявителю копию подписанного комплексного запроса, заверенную работником МФЦ;</w:t>
      </w:r>
    </w:p>
    <w:p w:rsidR="00C33329" w:rsidRPr="00C33329" w:rsidRDefault="00C33329" w:rsidP="00C33329">
      <w:pPr>
        <w:widowControl w:val="0"/>
        <w:ind w:firstLine="708"/>
        <w:contextualSpacing/>
        <w:jc w:val="both"/>
        <w:rPr>
          <w:szCs w:val="28"/>
          <w:lang w:eastAsia="en-US"/>
        </w:rPr>
      </w:pPr>
      <w:r w:rsidRPr="00C33329">
        <w:rPr>
          <w:szCs w:val="28"/>
          <w:lang w:eastAsia="en-US"/>
        </w:rPr>
        <w:t>принятый у заявителя комплексный запрос и иные документы, необходимые для предоставления муниципальных услуг, передает работнику МФЦ, ответственному за формирование заявлений о предоставлении двух и более муниципальных услуг на основе сведений, указанных в комплексном запросе и иных документов, необходимых для предоставления муниципальных услуг.</w:t>
      </w:r>
    </w:p>
    <w:p w:rsidR="00C33329" w:rsidRPr="00C33329" w:rsidRDefault="00C33329" w:rsidP="00C33329">
      <w:pPr>
        <w:widowControl w:val="0"/>
        <w:ind w:left="709"/>
        <w:contextualSpacing/>
        <w:jc w:val="both"/>
        <w:rPr>
          <w:szCs w:val="28"/>
          <w:lang w:eastAsia="en-US"/>
        </w:rPr>
      </w:pPr>
      <w:r w:rsidRPr="00C33329">
        <w:rPr>
          <w:szCs w:val="28"/>
          <w:lang w:eastAsia="en-US"/>
        </w:rPr>
        <w:t>Максимальный   срок   выполнения  административной  процедуры  –  20</w:t>
      </w:r>
    </w:p>
    <w:p w:rsidR="00C33329" w:rsidRPr="00C33329" w:rsidRDefault="00C33329" w:rsidP="00C33329">
      <w:pPr>
        <w:widowControl w:val="0"/>
        <w:contextualSpacing/>
        <w:jc w:val="both"/>
        <w:rPr>
          <w:szCs w:val="28"/>
          <w:lang w:eastAsia="en-US"/>
        </w:rPr>
      </w:pPr>
      <w:r w:rsidRPr="00C33329">
        <w:rPr>
          <w:szCs w:val="28"/>
          <w:lang w:eastAsia="en-US"/>
        </w:rPr>
        <w:t>минут.</w:t>
      </w:r>
    </w:p>
    <w:p w:rsidR="00C33329" w:rsidRPr="00C33329" w:rsidRDefault="00C33329" w:rsidP="00C33329">
      <w:pPr>
        <w:widowControl w:val="0"/>
        <w:ind w:firstLine="708"/>
        <w:contextualSpacing/>
        <w:jc w:val="both"/>
        <w:rPr>
          <w:szCs w:val="28"/>
          <w:lang w:eastAsia="en-US"/>
        </w:rPr>
      </w:pPr>
      <w:r w:rsidRPr="00C33329">
        <w:rPr>
          <w:szCs w:val="28"/>
          <w:lang w:eastAsia="en-US"/>
        </w:rPr>
        <w:t>165. Критерием принятия решения является поступление комплексного запроса и иных документов, необходимых для предоставления муниципальных услуг,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C33329" w:rsidRPr="00C33329" w:rsidRDefault="00C33329" w:rsidP="00C33329">
      <w:pPr>
        <w:widowControl w:val="0"/>
        <w:ind w:firstLine="708"/>
        <w:contextualSpacing/>
        <w:jc w:val="both"/>
        <w:rPr>
          <w:szCs w:val="28"/>
          <w:lang w:eastAsia="en-US"/>
        </w:rPr>
      </w:pPr>
      <w:r w:rsidRPr="00C33329">
        <w:rPr>
          <w:szCs w:val="28"/>
          <w:lang w:eastAsia="en-US"/>
        </w:rPr>
        <w:t>166. 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C33329" w:rsidRPr="00C33329" w:rsidRDefault="00C33329" w:rsidP="00C33329">
      <w:pPr>
        <w:widowControl w:val="0"/>
        <w:ind w:firstLine="708"/>
        <w:contextualSpacing/>
        <w:jc w:val="both"/>
        <w:rPr>
          <w:szCs w:val="28"/>
          <w:lang w:eastAsia="en-US"/>
        </w:rPr>
      </w:pPr>
      <w:r w:rsidRPr="00C33329">
        <w:rPr>
          <w:szCs w:val="28"/>
          <w:lang w:eastAsia="en-US"/>
        </w:rPr>
        <w:t>167. 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C33329" w:rsidRPr="00C33329" w:rsidRDefault="00C33329" w:rsidP="00C33329">
      <w:pPr>
        <w:widowControl w:val="0"/>
        <w:contextualSpacing/>
        <w:jc w:val="both"/>
        <w:rPr>
          <w:szCs w:val="28"/>
          <w:lang w:eastAsia="en-US" w:bidi="ru-RU"/>
        </w:rPr>
      </w:pPr>
    </w:p>
    <w:p w:rsidR="00C33329" w:rsidRPr="00C33329" w:rsidRDefault="00C33329" w:rsidP="00C33329">
      <w:pPr>
        <w:widowControl w:val="0"/>
        <w:ind w:left="360"/>
        <w:contextualSpacing/>
        <w:jc w:val="center"/>
        <w:rPr>
          <w:szCs w:val="28"/>
          <w:lang w:eastAsia="en-US"/>
        </w:rPr>
      </w:pPr>
      <w:r w:rsidRPr="00C33329">
        <w:rPr>
          <w:szCs w:val="28"/>
          <w:lang w:eastAsia="en-US"/>
        </w:rPr>
        <w:t xml:space="preserve">62. Передача комплексного запроса на предоставление двух и более муниципальных услуг и комплекта документов из </w:t>
      </w:r>
      <w:r w:rsidRPr="00C33329">
        <w:rPr>
          <w:szCs w:val="28"/>
        </w:rPr>
        <w:t>многофункционального центра предоставления государственных и муниципальных услуг в орган, предоставляющий муниципальную услугу</w:t>
      </w:r>
    </w:p>
    <w:p w:rsidR="00C33329" w:rsidRPr="00C33329" w:rsidRDefault="00C33329" w:rsidP="00C33329">
      <w:pPr>
        <w:widowControl w:val="0"/>
        <w:contextualSpacing/>
        <w:rPr>
          <w:b/>
          <w:szCs w:val="28"/>
          <w:lang w:eastAsia="en-US"/>
        </w:rPr>
      </w:pPr>
    </w:p>
    <w:p w:rsidR="00C33329" w:rsidRPr="00C33329" w:rsidRDefault="00C33329" w:rsidP="00C33329">
      <w:pPr>
        <w:widowControl w:val="0"/>
        <w:ind w:firstLine="708"/>
        <w:contextualSpacing/>
        <w:jc w:val="both"/>
        <w:rPr>
          <w:rFonts w:eastAsia="Calibri"/>
          <w:szCs w:val="28"/>
          <w:lang w:eastAsia="en-US" w:bidi="ru-RU"/>
        </w:rPr>
      </w:pPr>
      <w:r w:rsidRPr="00C33329">
        <w:rPr>
          <w:rFonts w:eastAsia="Calibri"/>
          <w:szCs w:val="28"/>
          <w:lang w:eastAsia="en-US" w:bidi="ru-RU"/>
        </w:rPr>
        <w:t>168.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муниципальных услуг, входящих в комплексный запрос.</w:t>
      </w:r>
    </w:p>
    <w:p w:rsidR="00C33329" w:rsidRPr="00C33329" w:rsidRDefault="00C33329" w:rsidP="00C33329">
      <w:pPr>
        <w:widowControl w:val="0"/>
        <w:ind w:firstLine="708"/>
        <w:contextualSpacing/>
        <w:jc w:val="both"/>
        <w:rPr>
          <w:rFonts w:ascii="Calibri" w:eastAsia="Calibri" w:hAnsi="Calibri"/>
          <w:szCs w:val="28"/>
          <w:lang w:eastAsia="en-US" w:bidi="ru-RU"/>
        </w:rPr>
      </w:pPr>
      <w:r w:rsidRPr="00C33329">
        <w:rPr>
          <w:rFonts w:eastAsia="Calibri"/>
          <w:szCs w:val="28"/>
          <w:lang w:eastAsia="en-US" w:bidi="ru-RU"/>
        </w:rPr>
        <w:t>169.  Работник</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МФЦ</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формирует</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описи на</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передаваемый</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комплект</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документов</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в</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Департамент и</w:t>
      </w:r>
      <w:r w:rsidRPr="00C33329">
        <w:rPr>
          <w:rFonts w:ascii="Calibri" w:eastAsia="Calibri" w:hAnsi="Calibri"/>
          <w:szCs w:val="28"/>
          <w:lang w:eastAsia="en-US" w:bidi="ru-RU"/>
        </w:rPr>
        <w:t xml:space="preserve"> </w:t>
      </w:r>
      <w:r w:rsidRPr="00C33329">
        <w:rPr>
          <w:rFonts w:eastAsia="Calibri"/>
          <w:szCs w:val="28"/>
          <w:lang w:eastAsia="en-US" w:bidi="ru-RU"/>
        </w:rPr>
        <w:t>отдельно</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формирует описи по</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каждой</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муниципальной</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услуге</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входящей</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в</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комплексный</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запрос</w:t>
      </w:r>
      <w:r w:rsidRPr="00C33329">
        <w:rPr>
          <w:rFonts w:ascii="Baskerville Old Face" w:eastAsia="Calibri" w:hAnsi="Baskerville Old Face"/>
          <w:szCs w:val="28"/>
          <w:lang w:eastAsia="en-US" w:bidi="ru-RU"/>
        </w:rPr>
        <w:t>.</w:t>
      </w:r>
    </w:p>
    <w:p w:rsidR="00C33329" w:rsidRPr="00C33329" w:rsidRDefault="00C33329" w:rsidP="00C33329">
      <w:pPr>
        <w:widowControl w:val="0"/>
        <w:ind w:firstLine="708"/>
        <w:contextualSpacing/>
        <w:jc w:val="both"/>
        <w:rPr>
          <w:rFonts w:ascii="Calibri" w:eastAsia="Calibri" w:hAnsi="Calibri"/>
          <w:szCs w:val="28"/>
          <w:lang w:eastAsia="en-US" w:bidi="ru-RU"/>
        </w:rPr>
      </w:pPr>
      <w:r w:rsidRPr="00C33329">
        <w:rPr>
          <w:szCs w:val="28"/>
          <w:shd w:val="clear" w:color="auto" w:fill="FFFFFF"/>
        </w:rPr>
        <w:t>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r w:rsidRPr="00C33329">
        <w:rPr>
          <w:rFonts w:ascii="Arial" w:hAnsi="Arial" w:cs="Arial"/>
          <w:sz w:val="24"/>
          <w:szCs w:val="24"/>
          <w:shd w:val="clear" w:color="auto" w:fill="FFFFFF"/>
        </w:rPr>
        <w:t>.</w:t>
      </w:r>
    </w:p>
    <w:p w:rsidR="00C33329" w:rsidRPr="00C33329" w:rsidRDefault="00C33329" w:rsidP="00C33329">
      <w:pPr>
        <w:widowControl w:val="0"/>
        <w:ind w:firstLine="708"/>
        <w:contextualSpacing/>
        <w:jc w:val="both"/>
        <w:rPr>
          <w:rFonts w:ascii="Baskerville Old Face" w:eastAsia="Calibri" w:hAnsi="Baskerville Old Face"/>
          <w:szCs w:val="28"/>
          <w:lang w:eastAsia="en-US" w:bidi="ru-RU"/>
        </w:rPr>
      </w:pPr>
      <w:r w:rsidRPr="00C33329">
        <w:rPr>
          <w:rFonts w:eastAsia="Calibri"/>
          <w:szCs w:val="28"/>
          <w:lang w:eastAsia="en-US" w:bidi="ru-RU"/>
        </w:rPr>
        <w:t>МФЦ</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передает</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в</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Департамент</w:t>
      </w:r>
      <w:r w:rsidRPr="00C33329">
        <w:rPr>
          <w:szCs w:val="28"/>
          <w:lang w:eastAsia="en-US"/>
        </w:rPr>
        <w:t xml:space="preserve"> комплексный запрос и документы</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на</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бумажном</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носителе</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по</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сопроводительным</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 xml:space="preserve">описям </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в</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двух</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экземплярах</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курьером</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МФЦ</w:t>
      </w:r>
      <w:r w:rsidRPr="00C33329">
        <w:rPr>
          <w:rFonts w:ascii="Baskerville Old Face" w:eastAsia="Calibri" w:hAnsi="Baskerville Old Face"/>
          <w:szCs w:val="28"/>
          <w:lang w:eastAsia="en-US" w:bidi="ru-RU"/>
        </w:rPr>
        <w:t>.</w:t>
      </w:r>
    </w:p>
    <w:p w:rsidR="00C33329" w:rsidRPr="00C33329" w:rsidRDefault="00C33329" w:rsidP="00C33329">
      <w:pPr>
        <w:widowControl w:val="0"/>
        <w:ind w:firstLine="708"/>
        <w:contextualSpacing/>
        <w:jc w:val="both"/>
        <w:rPr>
          <w:rFonts w:eastAsia="Calibri"/>
          <w:szCs w:val="28"/>
          <w:lang w:eastAsia="en-US" w:bidi="ru-RU"/>
        </w:rPr>
      </w:pPr>
      <w:r w:rsidRPr="00C33329">
        <w:rPr>
          <w:rFonts w:eastAsia="Calibri"/>
          <w:szCs w:val="28"/>
          <w:lang w:eastAsia="en-US" w:bidi="ru-RU"/>
        </w:rPr>
        <w:lastRenderedPageBreak/>
        <w:t>Максимальный срок выполнения административной процедуры – не позднее 1 рабочего дня, следующего за днём получения комплексного запроса.</w:t>
      </w:r>
    </w:p>
    <w:p w:rsidR="00C33329" w:rsidRPr="00C33329" w:rsidRDefault="00C33329" w:rsidP="00C33329">
      <w:pPr>
        <w:widowControl w:val="0"/>
        <w:ind w:firstLine="708"/>
        <w:contextualSpacing/>
        <w:jc w:val="both"/>
        <w:rPr>
          <w:rFonts w:eastAsia="Calibri"/>
          <w:szCs w:val="28"/>
          <w:lang w:eastAsia="en-US" w:bidi="ru-RU"/>
        </w:rPr>
      </w:pPr>
      <w:r w:rsidRPr="00C33329">
        <w:rPr>
          <w:rFonts w:eastAsia="Calibri"/>
          <w:szCs w:val="28"/>
          <w:lang w:eastAsia="en-US" w:bidi="ru-RU"/>
        </w:rPr>
        <w:t>Передача комплексного запроса и прилагаемого к нему комплекта документов в электронном виде не предусмотрена.</w:t>
      </w:r>
    </w:p>
    <w:p w:rsidR="00C33329" w:rsidRPr="00C33329" w:rsidRDefault="00C33329" w:rsidP="00C33329">
      <w:pPr>
        <w:widowControl w:val="0"/>
        <w:ind w:firstLine="708"/>
        <w:contextualSpacing/>
        <w:jc w:val="both"/>
        <w:rPr>
          <w:rFonts w:ascii="Calibri" w:eastAsia="Calibri" w:hAnsi="Calibri"/>
          <w:b/>
          <w:szCs w:val="28"/>
          <w:lang w:eastAsia="en-US" w:bidi="ru-RU"/>
        </w:rPr>
      </w:pPr>
      <w:r w:rsidRPr="00C33329">
        <w:rPr>
          <w:rFonts w:eastAsia="Calibri"/>
          <w:szCs w:val="28"/>
          <w:lang w:eastAsia="en-US" w:bidi="ru-RU"/>
        </w:rPr>
        <w:t>170. Заверенная копия комплексного</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запроса</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и</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документы</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поступившие</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в</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Департамент</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на</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бумажном</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носителе</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из</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МФЦ</w:t>
      </w:r>
      <w:r w:rsidRPr="00C33329">
        <w:rPr>
          <w:rFonts w:ascii="Calibri" w:eastAsia="Calibri" w:hAnsi="Calibri"/>
          <w:szCs w:val="28"/>
          <w:lang w:eastAsia="en-US" w:bidi="ru-RU"/>
        </w:rPr>
        <w:t xml:space="preserve"> </w:t>
      </w:r>
      <w:r w:rsidRPr="00C33329">
        <w:rPr>
          <w:rFonts w:eastAsia="Calibri"/>
          <w:szCs w:val="28"/>
          <w:lang w:eastAsia="en-US" w:bidi="ru-RU"/>
        </w:rPr>
        <w:t>принимает</w:t>
      </w:r>
      <w:r w:rsidRPr="00C33329">
        <w:rPr>
          <w:rFonts w:ascii="Baskerville Old Face" w:eastAsia="Calibri" w:hAnsi="Baskerville Old Face"/>
          <w:szCs w:val="28"/>
          <w:lang w:eastAsia="en-US" w:bidi="ru-RU"/>
        </w:rPr>
        <w:t xml:space="preserve"> </w:t>
      </w:r>
      <w:r w:rsidRPr="00C33329">
        <w:rPr>
          <w:rFonts w:eastAsia="Calibri"/>
          <w:szCs w:val="28"/>
          <w:lang w:eastAsia="en-US" w:bidi="ru-RU"/>
        </w:rPr>
        <w:t>уполномоченный с</w:t>
      </w:r>
      <w:r w:rsidRPr="00C33329">
        <w:rPr>
          <w:rFonts w:eastAsia="Calibri"/>
          <w:szCs w:val="28"/>
          <w:lang w:eastAsia="en-US"/>
        </w:rPr>
        <w:t>пециалист Департамента, ответственный за прием и регистрацию входящей и исходящей корреспонденции</w:t>
      </w:r>
      <w:r w:rsidRPr="00C33329">
        <w:rPr>
          <w:rFonts w:ascii="Calibri" w:eastAsia="Calibri" w:hAnsi="Calibri"/>
          <w:b/>
          <w:szCs w:val="28"/>
          <w:lang w:eastAsia="en-US" w:bidi="ru-RU"/>
        </w:rPr>
        <w:t>.</w:t>
      </w:r>
    </w:p>
    <w:p w:rsidR="00C33329" w:rsidRPr="00C33329" w:rsidRDefault="00C33329" w:rsidP="00C33329">
      <w:pPr>
        <w:widowControl w:val="0"/>
        <w:ind w:firstLine="708"/>
        <w:contextualSpacing/>
        <w:jc w:val="both"/>
        <w:rPr>
          <w:rFonts w:eastAsia="Calibri"/>
          <w:szCs w:val="28"/>
          <w:lang w:eastAsia="en-US" w:bidi="ru-RU"/>
        </w:rPr>
      </w:pPr>
      <w:r w:rsidRPr="00C33329">
        <w:rPr>
          <w:rFonts w:eastAsia="Calibri"/>
          <w:szCs w:val="28"/>
          <w:lang w:eastAsia="en-US" w:bidi="ru-RU"/>
        </w:rPr>
        <w:t>171. Критерием принятия решения является формирование и подготовка комплекта документов для отправки в Департамент.</w:t>
      </w:r>
    </w:p>
    <w:p w:rsidR="00C33329" w:rsidRPr="00C33329" w:rsidRDefault="00C33329" w:rsidP="00C33329">
      <w:pPr>
        <w:widowControl w:val="0"/>
        <w:ind w:firstLine="708"/>
        <w:contextualSpacing/>
        <w:jc w:val="both"/>
        <w:rPr>
          <w:rFonts w:eastAsia="Calibri"/>
          <w:szCs w:val="28"/>
          <w:lang w:eastAsia="en-US" w:bidi="ru-RU"/>
        </w:rPr>
      </w:pPr>
      <w:r w:rsidRPr="00C33329">
        <w:rPr>
          <w:rFonts w:eastAsia="Calibri"/>
          <w:szCs w:val="28"/>
          <w:lang w:eastAsia="en-US" w:bidi="ru-RU"/>
        </w:rPr>
        <w:t>172. Результатом административной процедуры является передача комплекта документов по муниципальной услуге, входящей в комплексный запрос в Департамент.</w:t>
      </w:r>
    </w:p>
    <w:p w:rsidR="00C33329" w:rsidRPr="00C33329" w:rsidRDefault="00C33329" w:rsidP="00C33329">
      <w:pPr>
        <w:widowControl w:val="0"/>
        <w:ind w:firstLine="708"/>
        <w:contextualSpacing/>
        <w:jc w:val="both"/>
        <w:rPr>
          <w:rFonts w:eastAsia="Calibri"/>
          <w:szCs w:val="28"/>
          <w:lang w:eastAsia="en-US" w:bidi="ru-RU"/>
        </w:rPr>
      </w:pPr>
      <w:r w:rsidRPr="00C33329">
        <w:rPr>
          <w:rFonts w:eastAsia="Calibri"/>
          <w:szCs w:val="28"/>
          <w:lang w:eastAsia="en-US" w:bidi="ru-RU"/>
        </w:rPr>
        <w:t>173. Способом фиксации результата административной процедуры является подписание описи комплекта документов, внесение сведений в АИС МФЦ.</w:t>
      </w:r>
    </w:p>
    <w:p w:rsidR="00C33329" w:rsidRPr="00C33329" w:rsidRDefault="00C33329" w:rsidP="00C33329">
      <w:pPr>
        <w:widowControl w:val="0"/>
        <w:autoSpaceDE w:val="0"/>
        <w:autoSpaceDN w:val="0"/>
        <w:adjustRightInd w:val="0"/>
        <w:contextualSpacing/>
        <w:jc w:val="both"/>
        <w:rPr>
          <w:rFonts w:eastAsia="Calibri"/>
          <w:szCs w:val="28"/>
          <w:lang w:eastAsia="en-US"/>
        </w:rPr>
      </w:pPr>
    </w:p>
    <w:p w:rsidR="00C33329" w:rsidRPr="00C33329" w:rsidRDefault="00C33329" w:rsidP="00C33329">
      <w:pPr>
        <w:widowControl w:val="0"/>
        <w:tabs>
          <w:tab w:val="left" w:pos="142"/>
        </w:tabs>
        <w:autoSpaceDE w:val="0"/>
        <w:autoSpaceDN w:val="0"/>
        <w:adjustRightInd w:val="0"/>
        <w:ind w:left="142" w:firstLine="290"/>
        <w:contextualSpacing/>
        <w:jc w:val="center"/>
        <w:rPr>
          <w:sz w:val="24"/>
          <w:szCs w:val="28"/>
          <w:lang w:eastAsia="en-US"/>
        </w:rPr>
      </w:pPr>
      <w:r w:rsidRPr="00C33329">
        <w:rPr>
          <w:rFonts w:eastAsia="Calibri"/>
          <w:szCs w:val="28"/>
          <w:lang w:eastAsia="en-US"/>
        </w:rPr>
        <w:t xml:space="preserve">63. </w:t>
      </w:r>
      <w:r w:rsidRPr="00C33329">
        <w:rPr>
          <w:szCs w:val="28"/>
          <w:lang w:eastAsia="en-US"/>
        </w:rPr>
        <w:t>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C33329" w:rsidRPr="00C33329" w:rsidRDefault="00C33329" w:rsidP="00C33329">
      <w:pPr>
        <w:widowControl w:val="0"/>
        <w:tabs>
          <w:tab w:val="left" w:pos="142"/>
        </w:tabs>
        <w:autoSpaceDE w:val="0"/>
        <w:autoSpaceDN w:val="0"/>
        <w:adjustRightInd w:val="0"/>
        <w:ind w:left="142" w:firstLine="290"/>
        <w:contextualSpacing/>
        <w:jc w:val="center"/>
        <w:rPr>
          <w:szCs w:val="28"/>
          <w:lang w:eastAsia="en-US"/>
        </w:rPr>
      </w:pPr>
    </w:p>
    <w:p w:rsidR="00C33329" w:rsidRPr="00C33329" w:rsidRDefault="00C33329" w:rsidP="00C33329">
      <w:pPr>
        <w:widowControl w:val="0"/>
        <w:ind w:firstLine="708"/>
        <w:contextualSpacing/>
        <w:jc w:val="both"/>
        <w:rPr>
          <w:szCs w:val="28"/>
          <w:lang w:eastAsia="en-US"/>
        </w:rPr>
      </w:pPr>
      <w:r w:rsidRPr="00C33329">
        <w:rPr>
          <w:szCs w:val="28"/>
          <w:lang w:eastAsia="en-US"/>
        </w:rPr>
        <w:t xml:space="preserve">174. Основанием для начала административной процедуры является окончание подготовки результата </w:t>
      </w:r>
      <w:r w:rsidRPr="00C33329">
        <w:rPr>
          <w:rFonts w:eastAsia="Calibri"/>
          <w:szCs w:val="28"/>
          <w:lang w:eastAsia="en-US" w:bidi="ru-RU"/>
        </w:rPr>
        <w:t>предоставления муниципальной услуги.</w:t>
      </w:r>
    </w:p>
    <w:p w:rsidR="00C33329" w:rsidRPr="00C33329" w:rsidRDefault="00C33329" w:rsidP="00C33329">
      <w:pPr>
        <w:widowControl w:val="0"/>
        <w:ind w:firstLine="708"/>
        <w:contextualSpacing/>
        <w:jc w:val="both"/>
        <w:rPr>
          <w:szCs w:val="28"/>
          <w:lang w:eastAsia="en-US"/>
        </w:rPr>
      </w:pPr>
      <w:r w:rsidRPr="00C33329">
        <w:rPr>
          <w:rFonts w:eastAsia="Calibri"/>
          <w:szCs w:val="28"/>
          <w:lang w:eastAsia="en-US"/>
        </w:rPr>
        <w:t>175. Специалист Департамента, уполномоченный на предоставление муниципальной услуги</w:t>
      </w:r>
      <w:r w:rsidRPr="00C33329">
        <w:rPr>
          <w:szCs w:val="28"/>
        </w:rPr>
        <w:t xml:space="preserve">, </w:t>
      </w:r>
      <w:r w:rsidRPr="00C33329">
        <w:rPr>
          <w:szCs w:val="28"/>
          <w:lang w:eastAsia="en-US"/>
        </w:rPr>
        <w:t>передает готовый результат оказанной муниципальной услуги работнику МФЦ.</w:t>
      </w:r>
    </w:p>
    <w:p w:rsidR="00C33329" w:rsidRPr="00C33329" w:rsidRDefault="00C33329" w:rsidP="00C33329">
      <w:pPr>
        <w:widowControl w:val="0"/>
        <w:ind w:firstLine="708"/>
        <w:contextualSpacing/>
        <w:jc w:val="both"/>
        <w:rPr>
          <w:szCs w:val="28"/>
          <w:lang w:eastAsia="en-US"/>
        </w:rPr>
      </w:pPr>
      <w:r w:rsidRPr="00C33329">
        <w:rPr>
          <w:rFonts w:eastAsia="Calibri"/>
          <w:szCs w:val="28"/>
          <w:lang w:eastAsia="en-US"/>
        </w:rPr>
        <w:t>Передача комплекта документов на бумажном носителе осуществляется курьерской службой МФЦ.</w:t>
      </w:r>
    </w:p>
    <w:p w:rsidR="00C33329" w:rsidRPr="00C33329" w:rsidRDefault="00C33329" w:rsidP="00C33329">
      <w:pPr>
        <w:widowControl w:val="0"/>
        <w:ind w:firstLine="708"/>
        <w:contextualSpacing/>
        <w:jc w:val="both"/>
        <w:rPr>
          <w:szCs w:val="28"/>
          <w:lang w:eastAsia="en-US"/>
        </w:rPr>
      </w:pPr>
      <w:r w:rsidRPr="00C33329">
        <w:rPr>
          <w:rFonts w:eastAsia="Calibri"/>
          <w:szCs w:val="28"/>
          <w:lang w:eastAsia="en-US"/>
        </w:rPr>
        <w:t>Максимальный срок выполнения административной процедуры -10минут.</w:t>
      </w:r>
    </w:p>
    <w:p w:rsidR="00C33329" w:rsidRPr="00C33329" w:rsidRDefault="00C33329" w:rsidP="00C33329">
      <w:pPr>
        <w:widowControl w:val="0"/>
        <w:ind w:firstLine="708"/>
        <w:contextualSpacing/>
        <w:jc w:val="both"/>
        <w:rPr>
          <w:szCs w:val="28"/>
          <w:lang w:eastAsia="en-US"/>
        </w:rPr>
      </w:pPr>
      <w:r w:rsidRPr="00C33329">
        <w:rPr>
          <w:rFonts w:eastAsia="Calibri"/>
          <w:szCs w:val="28"/>
          <w:lang w:eastAsia="en-US"/>
        </w:rPr>
        <w:t>Передача комплекта документов в электронном виде не предусмотрена.</w:t>
      </w:r>
    </w:p>
    <w:p w:rsidR="00C33329" w:rsidRPr="00C33329" w:rsidRDefault="00C33329" w:rsidP="00C33329">
      <w:pPr>
        <w:widowControl w:val="0"/>
        <w:ind w:firstLine="708"/>
        <w:contextualSpacing/>
        <w:jc w:val="both"/>
        <w:rPr>
          <w:szCs w:val="28"/>
          <w:lang w:eastAsia="en-US"/>
        </w:rPr>
      </w:pPr>
      <w:r w:rsidRPr="00C33329">
        <w:rPr>
          <w:szCs w:val="28"/>
          <w:lang w:eastAsia="en-US"/>
        </w:rPr>
        <w:t>176. Критерием принятия решения является формирование и подготовка комплекта документов, являющихся результатом предоставления муниципальной услуги, входящей в комплексный запрос для отправки в МФЦ.</w:t>
      </w:r>
    </w:p>
    <w:p w:rsidR="00C33329" w:rsidRPr="00C33329" w:rsidRDefault="00C33329" w:rsidP="00C33329">
      <w:pPr>
        <w:widowControl w:val="0"/>
        <w:ind w:firstLine="708"/>
        <w:contextualSpacing/>
        <w:jc w:val="both"/>
        <w:rPr>
          <w:szCs w:val="28"/>
          <w:lang w:eastAsia="en-US"/>
        </w:rPr>
      </w:pPr>
      <w:r w:rsidRPr="00C33329">
        <w:rPr>
          <w:szCs w:val="28"/>
          <w:lang w:eastAsia="en-US"/>
        </w:rPr>
        <w:t>177. Результатом административной процедуры является передача комплекта документов, являющихся результатом предоставления муниципальной услуги, входящей в комплексный запрос из Департамента в МФЦ.</w:t>
      </w:r>
    </w:p>
    <w:p w:rsidR="00C33329" w:rsidRPr="00C33329" w:rsidRDefault="00C33329" w:rsidP="00C33329">
      <w:pPr>
        <w:widowControl w:val="0"/>
        <w:ind w:firstLine="708"/>
        <w:contextualSpacing/>
        <w:jc w:val="both"/>
        <w:rPr>
          <w:szCs w:val="28"/>
        </w:rPr>
      </w:pPr>
      <w:r w:rsidRPr="00C33329">
        <w:rPr>
          <w:szCs w:val="28"/>
          <w:lang w:eastAsia="en-US"/>
        </w:rPr>
        <w:t>178. Способом фиксации результата административной процедуры является подписание расписки в получении документов для выдачи заявителю работником МФЦ.</w:t>
      </w:r>
    </w:p>
    <w:p w:rsidR="00C33329" w:rsidRPr="00C33329" w:rsidRDefault="00C33329" w:rsidP="00C33329">
      <w:pPr>
        <w:widowControl w:val="0"/>
        <w:autoSpaceDE w:val="0"/>
        <w:autoSpaceDN w:val="0"/>
        <w:adjustRightInd w:val="0"/>
        <w:contextualSpacing/>
        <w:rPr>
          <w:rFonts w:eastAsia="Calibri"/>
          <w:szCs w:val="28"/>
          <w:lang w:eastAsia="en-US"/>
        </w:rPr>
      </w:pPr>
    </w:p>
    <w:p w:rsidR="00C33329" w:rsidRPr="00C33329" w:rsidRDefault="00C33329" w:rsidP="00C33329">
      <w:pPr>
        <w:widowControl w:val="0"/>
        <w:ind w:left="432"/>
        <w:contextualSpacing/>
        <w:jc w:val="center"/>
        <w:rPr>
          <w:szCs w:val="28"/>
          <w:lang w:eastAsia="en-US"/>
        </w:rPr>
      </w:pPr>
      <w:r w:rsidRPr="00C33329">
        <w:rPr>
          <w:szCs w:val="28"/>
          <w:lang w:eastAsia="en-US"/>
        </w:rPr>
        <w:t xml:space="preserve">64. Выдача заявителю результата предоставления муниципальных услуг, входящих в комплексный запрос в многофункциональном центре </w:t>
      </w:r>
      <w:r w:rsidRPr="00C33329">
        <w:rPr>
          <w:szCs w:val="28"/>
          <w:lang w:eastAsia="en-US"/>
        </w:rPr>
        <w:lastRenderedPageBreak/>
        <w:t>предоставления государственных и муниципальных услуг</w:t>
      </w:r>
    </w:p>
    <w:p w:rsidR="00C33329" w:rsidRPr="00C33329" w:rsidRDefault="00C33329" w:rsidP="00C33329">
      <w:pPr>
        <w:widowControl w:val="0"/>
        <w:ind w:left="709"/>
        <w:contextualSpacing/>
        <w:rPr>
          <w:b/>
          <w:szCs w:val="28"/>
          <w:lang w:eastAsia="en-US"/>
        </w:rPr>
      </w:pPr>
    </w:p>
    <w:p w:rsidR="00C33329" w:rsidRPr="00C33329" w:rsidRDefault="00C33329" w:rsidP="00C33329">
      <w:pPr>
        <w:widowControl w:val="0"/>
        <w:ind w:firstLine="708"/>
        <w:contextualSpacing/>
        <w:jc w:val="both"/>
        <w:rPr>
          <w:rFonts w:eastAsia="Calibri"/>
          <w:szCs w:val="28"/>
          <w:lang w:eastAsia="en-US" w:bidi="ru-RU"/>
        </w:rPr>
      </w:pPr>
      <w:r w:rsidRPr="00C33329">
        <w:rPr>
          <w:rFonts w:eastAsia="Calibri"/>
          <w:szCs w:val="28"/>
          <w:lang w:eastAsia="en-US" w:bidi="ru-RU"/>
        </w:rPr>
        <w:t>179. Основанием для начала административной процедуры является получение МФЦ из Департамента результата предоставления муниципальной услуги, входящей в комплексный запрос.</w:t>
      </w:r>
    </w:p>
    <w:p w:rsidR="00C33329" w:rsidRPr="00C33329" w:rsidRDefault="00C33329" w:rsidP="00C33329">
      <w:pPr>
        <w:widowControl w:val="0"/>
        <w:tabs>
          <w:tab w:val="left" w:pos="709"/>
        </w:tabs>
        <w:ind w:firstLine="708"/>
        <w:contextualSpacing/>
        <w:jc w:val="both"/>
        <w:rPr>
          <w:rFonts w:eastAsia="Calibri"/>
          <w:szCs w:val="28"/>
          <w:lang w:eastAsia="en-US" w:bidi="ru-RU"/>
        </w:rPr>
      </w:pPr>
      <w:r w:rsidRPr="00C33329">
        <w:rPr>
          <w:rFonts w:eastAsia="Calibri"/>
          <w:szCs w:val="28"/>
          <w:lang w:eastAsia="en-US" w:bidi="ru-RU"/>
        </w:rPr>
        <w:t>180.  Выдача результата предоставления муниципальных услуг, входящих в комплексный запрос осуществляется работником МФЦ</w:t>
      </w:r>
      <w:r w:rsidRPr="00C33329">
        <w:rPr>
          <w:szCs w:val="28"/>
          <w:lang w:eastAsia="en-US"/>
        </w:rPr>
        <w:t xml:space="preserve"> при личном обращении заявителя </w:t>
      </w:r>
      <w:r w:rsidRPr="00C33329">
        <w:rPr>
          <w:rFonts w:eastAsia="Calibri"/>
          <w:szCs w:val="28"/>
          <w:lang w:eastAsia="en-US"/>
        </w:rPr>
        <w:t>или его уполномоченного представителя.</w:t>
      </w:r>
      <w:r w:rsidRPr="00C33329">
        <w:rPr>
          <w:rFonts w:eastAsia="Calibri"/>
          <w:szCs w:val="28"/>
          <w:lang w:eastAsia="en-US" w:bidi="ru-RU"/>
        </w:rPr>
        <w:t xml:space="preserve"> </w:t>
      </w:r>
    </w:p>
    <w:p w:rsidR="00C33329" w:rsidRPr="00C33329" w:rsidRDefault="00C33329" w:rsidP="00C33329">
      <w:pPr>
        <w:widowControl w:val="0"/>
        <w:ind w:left="709"/>
        <w:contextualSpacing/>
        <w:jc w:val="both"/>
        <w:rPr>
          <w:rFonts w:eastAsia="Calibri"/>
          <w:szCs w:val="28"/>
          <w:lang w:eastAsia="en-US" w:bidi="ru-RU"/>
        </w:rPr>
      </w:pPr>
      <w:r w:rsidRPr="00C33329">
        <w:rPr>
          <w:rFonts w:eastAsia="Calibri"/>
          <w:szCs w:val="28"/>
          <w:lang w:eastAsia="en-US" w:bidi="ru-RU"/>
        </w:rPr>
        <w:t>Работник МФЦ:</w:t>
      </w:r>
    </w:p>
    <w:p w:rsidR="00C33329" w:rsidRPr="00C33329" w:rsidRDefault="00C33329" w:rsidP="00C33329">
      <w:pPr>
        <w:widowControl w:val="0"/>
        <w:ind w:left="709"/>
        <w:contextualSpacing/>
        <w:jc w:val="both"/>
        <w:rPr>
          <w:rFonts w:eastAsia="Calibri"/>
          <w:szCs w:val="28"/>
          <w:lang w:eastAsia="en-US" w:bidi="ru-RU"/>
        </w:rPr>
      </w:pPr>
      <w:r w:rsidRPr="00C33329">
        <w:rPr>
          <w:rFonts w:eastAsia="Calibri"/>
          <w:szCs w:val="28"/>
          <w:lang w:eastAsia="en-US" w:bidi="ru-RU"/>
        </w:rPr>
        <w:t>устанавливает личность заявителя;</w:t>
      </w:r>
    </w:p>
    <w:p w:rsidR="00C33329" w:rsidRPr="00C33329" w:rsidRDefault="00C33329" w:rsidP="00C33329">
      <w:pPr>
        <w:widowControl w:val="0"/>
        <w:ind w:firstLine="708"/>
        <w:contextualSpacing/>
        <w:jc w:val="both"/>
        <w:rPr>
          <w:rFonts w:eastAsia="Calibri"/>
          <w:szCs w:val="28"/>
          <w:lang w:eastAsia="en-US" w:bidi="ru-RU"/>
        </w:rPr>
      </w:pPr>
      <w:r w:rsidRPr="00C33329">
        <w:rPr>
          <w:rFonts w:eastAsia="Calibri"/>
          <w:szCs w:val="28"/>
          <w:lang w:eastAsia="en-US" w:bidi="ru-RU"/>
        </w:rPr>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C33329" w:rsidRPr="00C33329" w:rsidRDefault="00C33329" w:rsidP="00C33329">
      <w:pPr>
        <w:widowControl w:val="0"/>
        <w:ind w:firstLine="708"/>
        <w:contextualSpacing/>
        <w:jc w:val="both"/>
        <w:rPr>
          <w:rFonts w:eastAsia="Calibri"/>
          <w:szCs w:val="28"/>
          <w:lang w:eastAsia="en-US" w:bidi="ru-RU"/>
        </w:rPr>
      </w:pPr>
      <w:r w:rsidRPr="00C33329">
        <w:rPr>
          <w:rFonts w:eastAsia="Calibri"/>
          <w:szCs w:val="28"/>
          <w:lang w:eastAsia="en-US" w:bidi="ru-RU"/>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C33329" w:rsidRPr="00C33329" w:rsidRDefault="00C33329" w:rsidP="00C33329">
      <w:pPr>
        <w:widowControl w:val="0"/>
        <w:ind w:firstLine="708"/>
        <w:contextualSpacing/>
        <w:jc w:val="both"/>
        <w:rPr>
          <w:rFonts w:eastAsia="Calibri"/>
          <w:spacing w:val="-4"/>
          <w:szCs w:val="28"/>
          <w:lang w:eastAsia="en-US" w:bidi="ru-RU"/>
        </w:rPr>
      </w:pPr>
      <w:r w:rsidRPr="00C33329">
        <w:rPr>
          <w:rFonts w:eastAsia="Calibri"/>
          <w:spacing w:val="-4"/>
          <w:szCs w:val="28"/>
          <w:lang w:eastAsia="en-US" w:bidi="ru-RU"/>
        </w:rPr>
        <w:t>Максимальный срок выполнения административной процедуры – 10 минут.</w:t>
      </w:r>
    </w:p>
    <w:p w:rsidR="00C33329" w:rsidRPr="00C33329" w:rsidRDefault="00C33329" w:rsidP="00C33329">
      <w:pPr>
        <w:widowControl w:val="0"/>
        <w:tabs>
          <w:tab w:val="left" w:pos="567"/>
        </w:tabs>
        <w:ind w:firstLine="567"/>
        <w:contextualSpacing/>
        <w:jc w:val="both"/>
        <w:rPr>
          <w:rFonts w:eastAsia="Calibri"/>
          <w:szCs w:val="28"/>
          <w:lang w:eastAsia="en-US" w:bidi="ru-RU"/>
        </w:rPr>
      </w:pPr>
      <w:r w:rsidRPr="00C33329">
        <w:rPr>
          <w:rFonts w:eastAsia="Calibri"/>
          <w:szCs w:val="28"/>
          <w:lang w:eastAsia="en-US" w:bidi="ru-RU"/>
        </w:rPr>
        <w:t xml:space="preserve"> 181. Результатом административной процедуры является выдача (отказ в выдаче) заявителю </w:t>
      </w:r>
      <w:r w:rsidRPr="00C33329">
        <w:rPr>
          <w:rFonts w:eastAsia="Calibri"/>
          <w:szCs w:val="28"/>
          <w:lang w:eastAsia="en-US"/>
        </w:rPr>
        <w:t>или его уполномоченному представителю</w:t>
      </w:r>
      <w:r w:rsidRPr="00C33329">
        <w:rPr>
          <w:rFonts w:eastAsia="Calibri"/>
          <w:szCs w:val="28"/>
          <w:lang w:eastAsia="en-US" w:bidi="ru-RU"/>
        </w:rPr>
        <w:t xml:space="preserve"> результата предоставления муниципальной услуги, входящей в комплексный запрос.</w:t>
      </w:r>
    </w:p>
    <w:p w:rsidR="00C33329" w:rsidRPr="00C33329" w:rsidRDefault="00C33329" w:rsidP="00C33329">
      <w:pPr>
        <w:widowControl w:val="0"/>
        <w:ind w:firstLine="567"/>
        <w:contextualSpacing/>
        <w:jc w:val="both"/>
        <w:rPr>
          <w:rFonts w:eastAsia="Calibri"/>
          <w:szCs w:val="28"/>
          <w:lang w:eastAsia="en-US" w:bidi="ru-RU"/>
        </w:rPr>
      </w:pPr>
      <w:r w:rsidRPr="00C33329">
        <w:rPr>
          <w:rFonts w:eastAsia="Calibri"/>
          <w:szCs w:val="28"/>
          <w:lang w:eastAsia="en-US" w:bidi="ru-RU"/>
        </w:rPr>
        <w:t xml:space="preserve"> 182. Способом фиксации результата административной процедуры является проставление подписи заявителя в комплексном запросе о получении результата предоставления муниципальной услуги, а также внесение данных о выдаче в </w:t>
      </w:r>
      <w:r w:rsidRPr="00C33329">
        <w:rPr>
          <w:szCs w:val="28"/>
          <w:lang w:bidi="ru-RU"/>
        </w:rPr>
        <w:t>АИС МФЦ.</w:t>
      </w:r>
    </w:p>
    <w:p w:rsidR="00C33329" w:rsidRPr="00C33329" w:rsidRDefault="00C33329" w:rsidP="00C33329">
      <w:pPr>
        <w:contextualSpacing/>
        <w:rPr>
          <w:szCs w:val="28"/>
        </w:rPr>
      </w:pPr>
    </w:p>
    <w:p w:rsidR="00C33329" w:rsidRPr="00C33329" w:rsidRDefault="00C33329" w:rsidP="00C33329">
      <w:pPr>
        <w:jc w:val="center"/>
        <w:rPr>
          <w:rFonts w:eastAsia="Calibri"/>
          <w:szCs w:val="28"/>
          <w:lang w:eastAsia="en-US"/>
        </w:rPr>
      </w:pPr>
      <w:r w:rsidRPr="00C33329">
        <w:rPr>
          <w:rFonts w:eastAsia="Calibri"/>
          <w:szCs w:val="28"/>
          <w:lang w:eastAsia="en-US"/>
        </w:rPr>
        <w:t>65. Досудебный (внесудебный) порядок обжалования решений</w:t>
      </w:r>
    </w:p>
    <w:p w:rsidR="00C33329" w:rsidRPr="00C33329" w:rsidRDefault="00C33329" w:rsidP="00C33329">
      <w:pPr>
        <w:jc w:val="center"/>
        <w:rPr>
          <w:rFonts w:eastAsia="Calibri"/>
          <w:szCs w:val="28"/>
          <w:lang w:eastAsia="en-US"/>
        </w:rPr>
      </w:pPr>
      <w:r w:rsidRPr="00C33329">
        <w:rPr>
          <w:rFonts w:eastAsia="Calibri"/>
          <w:szCs w:val="28"/>
          <w:lang w:eastAsia="en-US"/>
        </w:rPr>
        <w:t>и действий (бездействия) МФЦ и их работников</w:t>
      </w:r>
    </w:p>
    <w:p w:rsidR="00C33329" w:rsidRPr="00C33329" w:rsidRDefault="00C33329" w:rsidP="00C33329">
      <w:pPr>
        <w:rPr>
          <w:rFonts w:ascii="Arial" w:eastAsia="Calibri" w:hAnsi="Arial" w:cs="Arial"/>
          <w:sz w:val="22"/>
          <w:szCs w:val="22"/>
          <w:lang w:eastAsia="en-US"/>
        </w:rPr>
      </w:pPr>
    </w:p>
    <w:p w:rsidR="00C33329" w:rsidRPr="00C33329" w:rsidRDefault="00C33329" w:rsidP="00C33329">
      <w:pPr>
        <w:jc w:val="both"/>
        <w:rPr>
          <w:rFonts w:eastAsia="Calibri"/>
          <w:szCs w:val="28"/>
          <w:lang w:eastAsia="en-US"/>
        </w:rPr>
      </w:pPr>
      <w:r w:rsidRPr="00C33329">
        <w:rPr>
          <w:rFonts w:eastAsia="Calibri"/>
          <w:szCs w:val="28"/>
          <w:lang w:eastAsia="en-US"/>
        </w:rPr>
        <w:t xml:space="preserve"> </w:t>
      </w:r>
      <w:r w:rsidRPr="00C33329">
        <w:rPr>
          <w:rFonts w:eastAsia="Calibri"/>
          <w:szCs w:val="28"/>
          <w:lang w:eastAsia="en-US"/>
        </w:rPr>
        <w:tab/>
        <w:t>Заявитель имеет право на досудебное (внесудебное) обжалование действий (бездействия) и решений, принятых (осуществляемых) МФЦ, а так же работников, принятых (осуществляемых) в ходе предоставления муниципальной услуги.</w:t>
      </w:r>
    </w:p>
    <w:p w:rsidR="00C33329" w:rsidRPr="00C33329" w:rsidRDefault="00C33329" w:rsidP="00C33329">
      <w:pPr>
        <w:ind w:left="709" w:hanging="709"/>
        <w:jc w:val="both"/>
        <w:rPr>
          <w:rFonts w:eastAsia="Calibri"/>
          <w:spacing w:val="-4"/>
          <w:szCs w:val="28"/>
          <w:lang w:eastAsia="en-US"/>
        </w:rPr>
      </w:pPr>
      <w:r w:rsidRPr="00C33329">
        <w:rPr>
          <w:rFonts w:eastAsia="Calibri"/>
          <w:szCs w:val="28"/>
          <w:lang w:eastAsia="en-US"/>
        </w:rPr>
        <w:t xml:space="preserve">         183.</w:t>
      </w:r>
      <w:r w:rsidRPr="00C33329">
        <w:rPr>
          <w:rFonts w:eastAsia="Calibri"/>
          <w:spacing w:val="-4"/>
          <w:szCs w:val="28"/>
          <w:lang w:eastAsia="en-US"/>
        </w:rPr>
        <w:t xml:space="preserve"> Заявитель может обратиться  с  жалобой  в  том  числе  в  следующих </w:t>
      </w:r>
    </w:p>
    <w:p w:rsidR="00C33329" w:rsidRPr="00C33329" w:rsidRDefault="00C33329" w:rsidP="00C33329">
      <w:pPr>
        <w:jc w:val="both"/>
        <w:rPr>
          <w:rFonts w:eastAsia="Calibri"/>
          <w:szCs w:val="28"/>
          <w:lang w:eastAsia="en-US"/>
        </w:rPr>
      </w:pPr>
      <w:r w:rsidRPr="00C33329">
        <w:rPr>
          <w:rFonts w:eastAsia="Calibri"/>
          <w:spacing w:val="-4"/>
          <w:szCs w:val="28"/>
          <w:lang w:eastAsia="en-US"/>
        </w:rPr>
        <w:t>случаях</w:t>
      </w:r>
      <w:r w:rsidRPr="00C33329">
        <w:rPr>
          <w:rFonts w:eastAsia="Calibri"/>
          <w:szCs w:val="28"/>
          <w:lang w:eastAsia="en-US"/>
        </w:rPr>
        <w:t>:</w:t>
      </w:r>
    </w:p>
    <w:p w:rsidR="00C33329" w:rsidRPr="00C33329" w:rsidRDefault="00C33329" w:rsidP="00C33329">
      <w:pPr>
        <w:ind w:firstLine="708"/>
        <w:jc w:val="both"/>
        <w:rPr>
          <w:rFonts w:eastAsia="Calibri"/>
          <w:spacing w:val="4"/>
          <w:szCs w:val="28"/>
          <w:lang w:eastAsia="en-US"/>
        </w:rPr>
      </w:pPr>
      <w:r w:rsidRPr="00C33329">
        <w:rPr>
          <w:rFonts w:eastAsia="Calibri"/>
          <w:spacing w:val="4"/>
          <w:szCs w:val="28"/>
          <w:lang w:eastAsia="en-US"/>
        </w:rPr>
        <w:t>нарушение срока регистрации запроса о предоставлении муниципальной услуги,  запроса,  указанного  в  статье  15.1  Федерального  закона  от  27.07.2010 № 210-ФЗ;</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 xml:space="preserve">отказ в приеме документов, предоставление которых предусмотрено нормативными правовыми актами Российской Федерации, нормативными </w:t>
      </w:r>
      <w:r w:rsidRPr="00C33329">
        <w:rPr>
          <w:rFonts w:eastAsia="Calibri"/>
          <w:szCs w:val="28"/>
          <w:lang w:eastAsia="en-US"/>
        </w:rPr>
        <w:lastRenderedPageBreak/>
        <w:t>правовыми актами Липецкой области, муниципальными правовыми актами города Липецка;</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C33329" w:rsidRPr="00C33329" w:rsidRDefault="00C33329" w:rsidP="00C33329">
      <w:pPr>
        <w:autoSpaceDE w:val="0"/>
        <w:autoSpaceDN w:val="0"/>
        <w:adjustRightInd w:val="0"/>
        <w:ind w:firstLine="708"/>
        <w:jc w:val="both"/>
        <w:rPr>
          <w:rFonts w:eastAsia="Calibri"/>
          <w:iCs/>
          <w:szCs w:val="28"/>
          <w:lang w:eastAsia="en-US"/>
        </w:rPr>
      </w:pPr>
      <w:r w:rsidRPr="00C33329">
        <w:rPr>
          <w:rFonts w:eastAsia="Calibri"/>
          <w:iCs/>
          <w:szCs w:val="28"/>
          <w:lang w:eastAsia="en-US"/>
        </w:rPr>
        <w:t>нарушение срока или порядка выдачи документов по результатам предоставления муниципальной услуги.</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184. Жалоба на решения и действия (бездействие) работника МФЦ подается руководителю этого МФЦ.</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185. Жалоба на решения МФЦ подается учредителю МФЦ или должностному лицу, уполномоченному нормативным правовым актом Липецкой области.</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186. Жалоба подается в письменной форме на бумажном носителе или в форме электронного документа.</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 xml:space="preserve">187. 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Pr="00C33329">
        <w:rPr>
          <w:szCs w:val="28"/>
        </w:rPr>
        <w:t xml:space="preserve">«Интернет», </w:t>
      </w:r>
      <w:r w:rsidRPr="00C33329">
        <w:rPr>
          <w:rFonts w:eastAsia="Calibri"/>
          <w:szCs w:val="28"/>
          <w:lang w:eastAsia="en-US"/>
        </w:rPr>
        <w:t xml:space="preserve"> официального сайта МФЦ, ЕПГУ, РПГУ, а также может быть принята при личном приеме заявителя.</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188. Жалоба должна содержать:</w:t>
      </w:r>
    </w:p>
    <w:p w:rsidR="00C33329" w:rsidRPr="00C33329" w:rsidRDefault="00C33329" w:rsidP="00C33329">
      <w:pPr>
        <w:ind w:firstLine="708"/>
        <w:jc w:val="both"/>
        <w:rPr>
          <w:rFonts w:eastAsia="Calibri"/>
          <w:szCs w:val="28"/>
          <w:lang w:eastAsia="en-US"/>
        </w:rPr>
      </w:pPr>
      <w:r w:rsidRPr="00C33329">
        <w:rPr>
          <w:rFonts w:eastAsia="Calibri"/>
          <w:spacing w:val="-2"/>
          <w:szCs w:val="28"/>
          <w:lang w:eastAsia="en-US"/>
        </w:rPr>
        <w:t>наименование МФЦ, его руководителя и (или) работника, организаций,</w:t>
      </w:r>
      <w:r w:rsidRPr="00C33329">
        <w:rPr>
          <w:rFonts w:eastAsia="Calibri"/>
          <w:spacing w:val="-8"/>
          <w:szCs w:val="28"/>
          <w:lang w:eastAsia="en-US"/>
        </w:rPr>
        <w:t xml:space="preserve"> </w:t>
      </w:r>
      <w:r w:rsidRPr="00C33329">
        <w:rPr>
          <w:rFonts w:eastAsia="Calibri"/>
          <w:spacing w:val="-10"/>
          <w:szCs w:val="28"/>
          <w:lang w:eastAsia="en-US"/>
        </w:rPr>
        <w:t>предусмотренных частью 1.1 статьи 16 Федерального закона от  27.07.2010 № 210-ФЗ,</w:t>
      </w:r>
      <w:r w:rsidRPr="00C33329">
        <w:rPr>
          <w:rFonts w:eastAsia="Calibri"/>
          <w:spacing w:val="-8"/>
          <w:szCs w:val="28"/>
          <w:lang w:eastAsia="en-US"/>
        </w:rPr>
        <w:t xml:space="preserve"> </w:t>
      </w:r>
      <w:r w:rsidRPr="00C33329">
        <w:rPr>
          <w:rFonts w:eastAsia="Calibri"/>
          <w:szCs w:val="28"/>
          <w:lang w:eastAsia="en-US"/>
        </w:rPr>
        <w:t xml:space="preserve">их руководителей и (или) работников, </w:t>
      </w:r>
      <w:r w:rsidRPr="00C33329">
        <w:rPr>
          <w:rFonts w:eastAsia="Calibri"/>
          <w:spacing w:val="-8"/>
          <w:szCs w:val="28"/>
          <w:lang w:eastAsia="en-US"/>
        </w:rPr>
        <w:t>решения</w:t>
      </w:r>
      <w:r w:rsidRPr="00C33329">
        <w:rPr>
          <w:rFonts w:eastAsia="Calibri"/>
          <w:szCs w:val="28"/>
          <w:lang w:eastAsia="en-US"/>
        </w:rPr>
        <w:t xml:space="preserve"> и действия (бездействия) которых обжалуются;</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сведения об обжалуемых решениях и действиях (бездействии) МФЦ, работника МФЦ, организаций, предусмотренных частью 1.1 статьи 16 Федерального закона от 27.07.2010 № 210-ФЗ, их работников;</w:t>
      </w:r>
    </w:p>
    <w:p w:rsidR="00C33329" w:rsidRPr="00C33329" w:rsidRDefault="00C33329" w:rsidP="00C33329">
      <w:pPr>
        <w:ind w:firstLine="708"/>
        <w:jc w:val="both"/>
        <w:rPr>
          <w:rFonts w:eastAsia="Calibri"/>
          <w:szCs w:val="28"/>
          <w:lang w:eastAsia="en-US"/>
        </w:rPr>
      </w:pPr>
      <w:r w:rsidRPr="00C33329">
        <w:rPr>
          <w:rFonts w:eastAsia="Calibri"/>
          <w:spacing w:val="-4"/>
          <w:szCs w:val="28"/>
          <w:lang w:eastAsia="en-US"/>
        </w:rPr>
        <w:t>доводы, на основании которых заявитель не согласен с решением и действием (бездействием) МФЦ, работника МФЦ, организаций, предусмотренных частью 1.1 статьи 16 Федерального закона от  27.07.2010 № 210-ФЗ, их работников.</w:t>
      </w:r>
      <w:r w:rsidRPr="00C33329">
        <w:rPr>
          <w:rFonts w:eastAsia="Calibri"/>
          <w:szCs w:val="28"/>
          <w:lang w:eastAsia="en-US"/>
        </w:rPr>
        <w:t xml:space="preserve"> Заявителем могут быть представлены документы (при наличии), подтверждающие доводы заявителя, либо их копии.</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 xml:space="preserve">189. </w:t>
      </w:r>
      <w:r w:rsidRPr="00C33329">
        <w:rPr>
          <w:rFonts w:eastAsia="Calibri"/>
          <w:spacing w:val="-4"/>
          <w:szCs w:val="28"/>
          <w:lang w:eastAsia="en-US"/>
        </w:rPr>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r w:rsidRPr="00C33329">
        <w:rPr>
          <w:rFonts w:eastAsia="Calibri"/>
          <w:szCs w:val="28"/>
          <w:lang w:eastAsia="en-US"/>
        </w:rPr>
        <w:t>.</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190. Ответ на жалобу не дается в следующих случаях:</w:t>
      </w:r>
    </w:p>
    <w:p w:rsidR="00C33329" w:rsidRPr="00C33329" w:rsidRDefault="00C33329" w:rsidP="00C33329">
      <w:pPr>
        <w:ind w:firstLine="708"/>
        <w:jc w:val="both"/>
        <w:rPr>
          <w:rFonts w:eastAsia="Calibri"/>
          <w:spacing w:val="-6"/>
          <w:szCs w:val="28"/>
          <w:lang w:eastAsia="en-US"/>
        </w:rPr>
      </w:pPr>
      <w:r w:rsidRPr="00C33329">
        <w:rPr>
          <w:rFonts w:eastAsia="Calibri"/>
          <w:spacing w:val="-6"/>
          <w:szCs w:val="28"/>
          <w:lang w:eastAsia="en-US"/>
        </w:rPr>
        <w:t xml:space="preserve">- если текст письменного обращения не поддается прочтению (о чем в течение 7 дней со дня регистрации обращения сообщается гражданину, </w:t>
      </w:r>
      <w:r w:rsidRPr="00C33329">
        <w:rPr>
          <w:rFonts w:eastAsia="Calibri"/>
          <w:spacing w:val="-6"/>
          <w:szCs w:val="28"/>
          <w:lang w:eastAsia="en-US"/>
        </w:rPr>
        <w:lastRenderedPageBreak/>
        <w:t>направившему обращение, если его фамилия и почтовый адрес поддаются прочтению);</w:t>
      </w:r>
    </w:p>
    <w:p w:rsidR="00C33329" w:rsidRPr="00C33329" w:rsidRDefault="00C33329" w:rsidP="00C33329">
      <w:pPr>
        <w:ind w:firstLine="708"/>
        <w:jc w:val="both"/>
        <w:rPr>
          <w:rFonts w:eastAsia="Calibri"/>
          <w:spacing w:val="-6"/>
          <w:szCs w:val="28"/>
          <w:lang w:eastAsia="en-US"/>
        </w:rPr>
      </w:pPr>
      <w:r w:rsidRPr="00C33329">
        <w:rPr>
          <w:rFonts w:eastAsia="Calibri"/>
          <w:spacing w:val="-6"/>
          <w:szCs w:val="28"/>
          <w:lang w:eastAsia="en-US"/>
        </w:rPr>
        <w:t>- 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C33329" w:rsidRPr="00C33329" w:rsidRDefault="00C33329" w:rsidP="00C33329">
      <w:pPr>
        <w:ind w:firstLine="708"/>
        <w:jc w:val="both"/>
        <w:rPr>
          <w:rFonts w:eastAsia="Calibri"/>
          <w:spacing w:val="-6"/>
          <w:szCs w:val="28"/>
          <w:lang w:eastAsia="en-US"/>
        </w:rPr>
      </w:pPr>
      <w:r w:rsidRPr="00C33329">
        <w:rPr>
          <w:rFonts w:eastAsia="Calibri"/>
          <w:spacing w:val="-6"/>
          <w:szCs w:val="28"/>
          <w:lang w:eastAsia="en-US"/>
        </w:rPr>
        <w:t xml:space="preserve">- </w:t>
      </w:r>
      <w:r w:rsidRPr="00C33329">
        <w:rPr>
          <w:rFonts w:eastAsia="Calibri"/>
          <w:spacing w:val="-4"/>
          <w:szCs w:val="28"/>
          <w:lang w:eastAsia="en-US"/>
        </w:rP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 если в жалобе, поступившей в форме электронного документа, не указаны фамилия либо имя заявителя и адрес электронной почты.</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191. МФЦ вправе оставить заявление без ответа по существу в случаях:</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 xml:space="preserve">192. </w:t>
      </w:r>
      <w:r w:rsidRPr="00C33329">
        <w:rPr>
          <w:rFonts w:eastAsia="Calibri"/>
          <w:spacing w:val="-4"/>
          <w:szCs w:val="28"/>
          <w:lang w:eastAsia="en-US"/>
        </w:rPr>
        <w:t>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193.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194. По результатам рассмотрения жалобы МФЦ принимает одно из следующих решений:</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 удовлетворяет жалобу;</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2) отказывает в удовлетворении жалобы.</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lastRenderedPageBreak/>
        <w:t xml:space="preserve">195. 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частью  1.1 статьи  16 Федерального  закона </w:t>
      </w:r>
    </w:p>
    <w:p w:rsidR="00C33329" w:rsidRPr="00C33329" w:rsidRDefault="00C33329" w:rsidP="00C33329">
      <w:pPr>
        <w:jc w:val="both"/>
        <w:rPr>
          <w:rFonts w:eastAsia="Calibri"/>
          <w:szCs w:val="28"/>
          <w:lang w:eastAsia="en-US"/>
        </w:rPr>
      </w:pPr>
      <w:r w:rsidRPr="00C33329">
        <w:rPr>
          <w:rFonts w:eastAsia="Calibri"/>
          <w:szCs w:val="28"/>
          <w:lang w:eastAsia="en-US"/>
        </w:rPr>
        <w:t>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196.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197. Заявитель имеет право обжаловать решение по жалобе в прокуратуру Липецкой области, а также в судебном порядке.</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198. Заявитель имеет право на:</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2) получение информации и документов, необходимых для обоснования и рассмотрения жалобы.</w:t>
      </w:r>
    </w:p>
    <w:p w:rsidR="00C33329" w:rsidRPr="00C33329" w:rsidRDefault="00C33329" w:rsidP="00C33329">
      <w:pPr>
        <w:ind w:firstLine="708"/>
        <w:jc w:val="both"/>
        <w:rPr>
          <w:rFonts w:eastAsia="Calibri"/>
          <w:szCs w:val="28"/>
          <w:lang w:eastAsia="en-US"/>
        </w:rPr>
      </w:pPr>
      <w:r w:rsidRPr="00C33329">
        <w:rPr>
          <w:rFonts w:eastAsia="Calibri"/>
          <w:szCs w:val="28"/>
          <w:lang w:eastAsia="en-US"/>
        </w:rPr>
        <w:t>199.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C33329" w:rsidRPr="00C33329" w:rsidRDefault="00C33329" w:rsidP="00C33329">
      <w:pPr>
        <w:ind w:firstLine="708"/>
        <w:jc w:val="both"/>
        <w:rPr>
          <w:rFonts w:eastAsia="Calibri"/>
          <w:szCs w:val="28"/>
          <w:lang w:eastAsia="en-US"/>
        </w:rPr>
      </w:pPr>
    </w:p>
    <w:p w:rsidR="00C33329" w:rsidRPr="00C33329" w:rsidRDefault="00C33329" w:rsidP="00C33329">
      <w:pPr>
        <w:contextualSpacing/>
        <w:rPr>
          <w:szCs w:val="28"/>
        </w:rPr>
      </w:pPr>
    </w:p>
    <w:p w:rsidR="00C33329" w:rsidRPr="00C33329" w:rsidRDefault="00C33329" w:rsidP="00C33329">
      <w:pPr>
        <w:contextualSpacing/>
        <w:rPr>
          <w:szCs w:val="28"/>
        </w:rPr>
      </w:pPr>
    </w:p>
    <w:p w:rsidR="00C33329" w:rsidRPr="00C33329" w:rsidRDefault="00C33329" w:rsidP="00C33329">
      <w:pPr>
        <w:contextualSpacing/>
        <w:rPr>
          <w:szCs w:val="28"/>
        </w:rPr>
      </w:pPr>
    </w:p>
    <w:p w:rsidR="00C33329" w:rsidRPr="00C33329" w:rsidRDefault="00C33329" w:rsidP="00C33329">
      <w:pPr>
        <w:contextualSpacing/>
        <w:rPr>
          <w:szCs w:val="28"/>
        </w:rPr>
      </w:pPr>
    </w:p>
    <w:p w:rsidR="00C33329" w:rsidRPr="00C33329" w:rsidRDefault="00C33329" w:rsidP="00C33329">
      <w:pPr>
        <w:contextualSpacing/>
        <w:rPr>
          <w:szCs w:val="28"/>
        </w:rPr>
      </w:pPr>
      <w:r w:rsidRPr="00C33329">
        <w:rPr>
          <w:szCs w:val="28"/>
        </w:rPr>
        <w:t>В.Е.Катасонова</w:t>
      </w:r>
    </w:p>
    <w:p w:rsidR="00C33329" w:rsidRPr="00C33329" w:rsidRDefault="00C33329" w:rsidP="00C33329">
      <w:pPr>
        <w:contextualSpacing/>
        <w:rPr>
          <w:szCs w:val="28"/>
        </w:rPr>
      </w:pPr>
    </w:p>
    <w:p w:rsidR="00C33329" w:rsidRDefault="00C33329" w:rsidP="00C33329">
      <w:pPr>
        <w:contextualSpacing/>
        <w:rPr>
          <w:szCs w:val="28"/>
        </w:rPr>
      </w:pPr>
    </w:p>
    <w:p w:rsidR="00BD18CB" w:rsidRDefault="00BD18CB" w:rsidP="00C33329">
      <w:pPr>
        <w:contextualSpacing/>
        <w:rPr>
          <w:szCs w:val="28"/>
        </w:rPr>
      </w:pPr>
    </w:p>
    <w:p w:rsidR="00BD18CB" w:rsidRDefault="00BD18CB" w:rsidP="00C33329">
      <w:pPr>
        <w:contextualSpacing/>
        <w:rPr>
          <w:szCs w:val="28"/>
        </w:rPr>
      </w:pPr>
    </w:p>
    <w:p w:rsidR="00BD18CB" w:rsidRDefault="00BD18CB" w:rsidP="00C33329">
      <w:pPr>
        <w:contextualSpacing/>
        <w:rPr>
          <w:szCs w:val="28"/>
        </w:rPr>
      </w:pPr>
    </w:p>
    <w:p w:rsidR="00BD18CB" w:rsidRDefault="00BD18CB" w:rsidP="00C33329">
      <w:pPr>
        <w:contextualSpacing/>
        <w:rPr>
          <w:szCs w:val="28"/>
        </w:rPr>
      </w:pPr>
    </w:p>
    <w:p w:rsidR="00BD18CB" w:rsidRDefault="00BD18CB" w:rsidP="00C33329">
      <w:pPr>
        <w:contextualSpacing/>
        <w:rPr>
          <w:szCs w:val="28"/>
        </w:rPr>
      </w:pPr>
    </w:p>
    <w:p w:rsidR="00BD18CB" w:rsidRDefault="00BD18CB" w:rsidP="00C33329">
      <w:pPr>
        <w:contextualSpacing/>
        <w:rPr>
          <w:szCs w:val="28"/>
        </w:rPr>
      </w:pPr>
    </w:p>
    <w:p w:rsidR="00BD18CB" w:rsidRDefault="00BD18CB" w:rsidP="00C33329">
      <w:pPr>
        <w:contextualSpacing/>
        <w:rPr>
          <w:szCs w:val="28"/>
        </w:rPr>
      </w:pPr>
    </w:p>
    <w:p w:rsidR="00BD18CB" w:rsidRDefault="00BD18CB" w:rsidP="00C33329">
      <w:pPr>
        <w:contextualSpacing/>
        <w:rPr>
          <w:szCs w:val="28"/>
        </w:rPr>
      </w:pPr>
    </w:p>
    <w:p w:rsidR="00BD18CB" w:rsidRPr="00BD18CB" w:rsidRDefault="00BD18CB" w:rsidP="00BD18CB">
      <w:pPr>
        <w:widowControl w:val="0"/>
        <w:autoSpaceDE w:val="0"/>
        <w:autoSpaceDN w:val="0"/>
        <w:adjustRightInd w:val="0"/>
        <w:spacing w:line="240" w:lineRule="atLeast"/>
        <w:ind w:left="4253" w:firstLine="567"/>
        <w:jc w:val="right"/>
        <w:rPr>
          <w:sz w:val="23"/>
          <w:szCs w:val="23"/>
        </w:rPr>
      </w:pPr>
    </w:p>
    <w:p w:rsidR="00BD18CB" w:rsidRPr="00BD18CB" w:rsidRDefault="00BD18CB" w:rsidP="00BD18CB">
      <w:pPr>
        <w:widowControl w:val="0"/>
        <w:autoSpaceDE w:val="0"/>
        <w:autoSpaceDN w:val="0"/>
        <w:adjustRightInd w:val="0"/>
        <w:spacing w:line="240" w:lineRule="atLeast"/>
        <w:ind w:left="5103"/>
        <w:rPr>
          <w:sz w:val="24"/>
          <w:szCs w:val="24"/>
        </w:rPr>
      </w:pPr>
      <w:r w:rsidRPr="00BD18CB">
        <w:rPr>
          <w:sz w:val="24"/>
          <w:szCs w:val="24"/>
        </w:rPr>
        <w:t>Приложение № 1</w:t>
      </w:r>
    </w:p>
    <w:p w:rsidR="00BD18CB" w:rsidRPr="00BD18CB" w:rsidRDefault="00BD18CB" w:rsidP="00BD18CB">
      <w:pPr>
        <w:widowControl w:val="0"/>
        <w:autoSpaceDE w:val="0"/>
        <w:autoSpaceDN w:val="0"/>
        <w:adjustRightInd w:val="0"/>
        <w:spacing w:line="240" w:lineRule="atLeast"/>
        <w:ind w:left="5103"/>
        <w:rPr>
          <w:sz w:val="24"/>
          <w:szCs w:val="24"/>
        </w:rPr>
      </w:pPr>
      <w:r w:rsidRPr="00BD18CB">
        <w:rPr>
          <w:sz w:val="24"/>
          <w:szCs w:val="24"/>
        </w:rPr>
        <w:t>к административному регламенту</w:t>
      </w:r>
    </w:p>
    <w:p w:rsidR="00BD18CB" w:rsidRPr="00BD18CB" w:rsidRDefault="00BD18CB" w:rsidP="00BD18CB">
      <w:pPr>
        <w:spacing w:line="240" w:lineRule="atLeast"/>
        <w:ind w:left="5103"/>
        <w:rPr>
          <w:sz w:val="24"/>
          <w:szCs w:val="24"/>
        </w:rPr>
      </w:pPr>
      <w:r w:rsidRPr="00BD18CB">
        <w:rPr>
          <w:sz w:val="24"/>
          <w:szCs w:val="24"/>
        </w:rPr>
        <w:t>предоставления муниципальной услуги</w:t>
      </w:r>
    </w:p>
    <w:p w:rsidR="00BD18CB" w:rsidRPr="00BD18CB" w:rsidRDefault="00BD18CB" w:rsidP="00BD18CB">
      <w:pPr>
        <w:spacing w:line="240" w:lineRule="atLeast"/>
        <w:ind w:left="5103"/>
        <w:rPr>
          <w:sz w:val="24"/>
          <w:szCs w:val="24"/>
        </w:rPr>
      </w:pPr>
      <w:r w:rsidRPr="00BD18CB">
        <w:rPr>
          <w:rFonts w:eastAsia="Calibri"/>
          <w:sz w:val="24"/>
          <w:szCs w:val="24"/>
        </w:rPr>
        <w:t>«Направление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объекта индивидуального жилищного строительства или садового дома на земельном участке»</w:t>
      </w:r>
    </w:p>
    <w:p w:rsidR="00BD18CB" w:rsidRPr="00BD18CB" w:rsidRDefault="00BD18CB" w:rsidP="00BD18CB">
      <w:pPr>
        <w:rPr>
          <w:sz w:val="23"/>
          <w:szCs w:val="23"/>
        </w:rPr>
      </w:pPr>
    </w:p>
    <w:p w:rsidR="00BD18CB" w:rsidRPr="00BD18CB" w:rsidRDefault="00BD18CB" w:rsidP="00BD18CB">
      <w:pPr>
        <w:widowControl w:val="0"/>
        <w:autoSpaceDE w:val="0"/>
        <w:autoSpaceDN w:val="0"/>
        <w:adjustRightInd w:val="0"/>
        <w:ind w:left="4253" w:firstLine="567"/>
        <w:jc w:val="right"/>
        <w:rPr>
          <w:sz w:val="23"/>
          <w:szCs w:val="23"/>
        </w:rPr>
      </w:pPr>
    </w:p>
    <w:p w:rsidR="00BD18CB" w:rsidRPr="00BD18CB" w:rsidRDefault="00BD18CB" w:rsidP="00BD18CB">
      <w:pPr>
        <w:autoSpaceDE w:val="0"/>
        <w:autoSpaceDN w:val="0"/>
        <w:adjustRightInd w:val="0"/>
        <w:jc w:val="center"/>
        <w:outlineLvl w:val="0"/>
        <w:rPr>
          <w:rFonts w:eastAsia="Calibri"/>
          <w:szCs w:val="28"/>
          <w:lang w:eastAsia="en-US"/>
        </w:rPr>
      </w:pPr>
      <w:r w:rsidRPr="00BD18CB">
        <w:rPr>
          <w:rFonts w:eastAsia="Calibri"/>
          <w:szCs w:val="28"/>
          <w:lang w:eastAsia="en-US"/>
        </w:rPr>
        <w:t>Форма уведомления</w:t>
      </w:r>
    </w:p>
    <w:p w:rsidR="00BD18CB" w:rsidRPr="00BD18CB" w:rsidRDefault="00BD18CB" w:rsidP="00BD18CB">
      <w:pPr>
        <w:autoSpaceDE w:val="0"/>
        <w:autoSpaceDN w:val="0"/>
        <w:adjustRightInd w:val="0"/>
        <w:jc w:val="center"/>
        <w:outlineLvl w:val="0"/>
        <w:rPr>
          <w:rFonts w:eastAsia="Calibri"/>
          <w:szCs w:val="28"/>
          <w:lang w:eastAsia="en-US"/>
        </w:rPr>
      </w:pPr>
      <w:r w:rsidRPr="00BD18CB">
        <w:rPr>
          <w:rFonts w:eastAsia="Calibri"/>
          <w:szCs w:val="28"/>
          <w:lang w:eastAsia="en-US"/>
        </w:rPr>
        <w:t>об окончании строительства или реконструкции объекта</w:t>
      </w:r>
    </w:p>
    <w:p w:rsidR="00BD18CB" w:rsidRPr="00BD18CB" w:rsidRDefault="00BD18CB" w:rsidP="00BD18CB">
      <w:pPr>
        <w:autoSpaceDE w:val="0"/>
        <w:autoSpaceDN w:val="0"/>
        <w:adjustRightInd w:val="0"/>
        <w:jc w:val="center"/>
        <w:outlineLvl w:val="0"/>
        <w:rPr>
          <w:rFonts w:eastAsia="Calibri"/>
          <w:szCs w:val="28"/>
          <w:lang w:eastAsia="en-US"/>
        </w:rPr>
      </w:pPr>
      <w:r w:rsidRPr="00BD18CB">
        <w:rPr>
          <w:rFonts w:eastAsia="Calibri"/>
          <w:szCs w:val="28"/>
          <w:lang w:eastAsia="en-US"/>
        </w:rPr>
        <w:t>индивидуального жилищного строительства или садового дома</w:t>
      </w:r>
    </w:p>
    <w:p w:rsidR="00BD18CB" w:rsidRPr="00BD18CB" w:rsidRDefault="00BD18CB" w:rsidP="00BD18CB">
      <w:pPr>
        <w:autoSpaceDE w:val="0"/>
        <w:autoSpaceDN w:val="0"/>
        <w:adjustRightInd w:val="0"/>
        <w:jc w:val="both"/>
        <w:outlineLvl w:val="0"/>
        <w:rPr>
          <w:rFonts w:eastAsia="Calibri"/>
          <w:sz w:val="27"/>
          <w:szCs w:val="27"/>
          <w:lang w:eastAsia="en-US"/>
        </w:rPr>
      </w:pPr>
    </w:p>
    <w:p w:rsidR="00BD18CB" w:rsidRPr="00BD18CB" w:rsidRDefault="00BD18CB" w:rsidP="00BD18CB">
      <w:pPr>
        <w:autoSpaceDE w:val="0"/>
        <w:autoSpaceDN w:val="0"/>
        <w:adjustRightInd w:val="0"/>
        <w:jc w:val="both"/>
        <w:outlineLvl w:val="0"/>
        <w:rPr>
          <w:rFonts w:eastAsia="Calibri"/>
          <w:sz w:val="27"/>
          <w:szCs w:val="27"/>
          <w:lang w:eastAsia="en-US"/>
        </w:rPr>
      </w:pPr>
      <w:r w:rsidRPr="00BD18CB">
        <w:rPr>
          <w:rFonts w:eastAsia="Calibri"/>
          <w:sz w:val="27"/>
          <w:szCs w:val="27"/>
          <w:lang w:eastAsia="en-US"/>
        </w:rPr>
        <w:t xml:space="preserve">                                                                                                     "__" __________ 20__ г.</w:t>
      </w:r>
    </w:p>
    <w:p w:rsidR="00BD18CB" w:rsidRPr="00BD18CB" w:rsidRDefault="00BD18CB" w:rsidP="00BD18CB">
      <w:pPr>
        <w:widowControl w:val="0"/>
        <w:autoSpaceDE w:val="0"/>
        <w:autoSpaceDN w:val="0"/>
        <w:rPr>
          <w:rFonts w:eastAsia="Calibri"/>
          <w:b/>
          <w:szCs w:val="28"/>
          <w:u w:val="single"/>
        </w:rPr>
      </w:pPr>
    </w:p>
    <w:p w:rsidR="00BD18CB" w:rsidRPr="00BD18CB" w:rsidRDefault="00BD18CB" w:rsidP="00BD18CB">
      <w:pPr>
        <w:widowControl w:val="0"/>
        <w:autoSpaceDE w:val="0"/>
        <w:autoSpaceDN w:val="0"/>
        <w:jc w:val="center"/>
        <w:rPr>
          <w:rFonts w:eastAsia="Calibri"/>
          <w:b/>
          <w:szCs w:val="28"/>
          <w:u w:val="single"/>
        </w:rPr>
      </w:pPr>
      <w:r w:rsidRPr="00BD18CB">
        <w:rPr>
          <w:rFonts w:eastAsia="Calibri"/>
          <w:b/>
          <w:szCs w:val="28"/>
          <w:u w:val="single"/>
        </w:rPr>
        <w:t>Департамент градостроительства и архитектуры администрации</w:t>
      </w:r>
    </w:p>
    <w:p w:rsidR="00BD18CB" w:rsidRPr="00BD18CB" w:rsidRDefault="00BD18CB" w:rsidP="00BD18CB">
      <w:pPr>
        <w:widowControl w:val="0"/>
        <w:autoSpaceDE w:val="0"/>
        <w:autoSpaceDN w:val="0"/>
        <w:jc w:val="center"/>
        <w:rPr>
          <w:rFonts w:eastAsia="Calibri"/>
          <w:b/>
          <w:szCs w:val="28"/>
          <w:u w:val="single"/>
        </w:rPr>
      </w:pPr>
      <w:r w:rsidRPr="00BD18CB">
        <w:rPr>
          <w:rFonts w:eastAsia="Calibri"/>
          <w:b/>
          <w:szCs w:val="28"/>
          <w:u w:val="single"/>
        </w:rPr>
        <w:t>города Липецка</w:t>
      </w:r>
    </w:p>
    <w:p w:rsidR="00BD18CB" w:rsidRPr="00BD18CB" w:rsidRDefault="00BD18CB" w:rsidP="00BD18CB">
      <w:pPr>
        <w:widowControl w:val="0"/>
        <w:autoSpaceDE w:val="0"/>
        <w:autoSpaceDN w:val="0"/>
        <w:jc w:val="center"/>
        <w:rPr>
          <w:rFonts w:eastAsia="Calibri"/>
          <w:sz w:val="20"/>
        </w:rPr>
      </w:pPr>
      <w:r w:rsidRPr="00BD18CB">
        <w:rPr>
          <w:rFonts w:eastAsia="Calibri"/>
          <w:sz w:val="20"/>
        </w:rPr>
        <w:t>(</w:t>
      </w:r>
      <w:r w:rsidRPr="00BD18CB">
        <w:rPr>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Pr="00BD18CB">
        <w:rPr>
          <w:rFonts w:eastAsia="Calibri"/>
          <w:sz w:val="20"/>
        </w:rPr>
        <w:t>)</w:t>
      </w:r>
    </w:p>
    <w:p w:rsidR="00BD18CB" w:rsidRPr="00BD18CB" w:rsidRDefault="00BD18CB" w:rsidP="00BD18CB">
      <w:pPr>
        <w:autoSpaceDE w:val="0"/>
        <w:autoSpaceDN w:val="0"/>
        <w:adjustRightInd w:val="0"/>
        <w:jc w:val="center"/>
        <w:outlineLvl w:val="0"/>
        <w:rPr>
          <w:rFonts w:eastAsia="Calibri"/>
          <w:sz w:val="20"/>
          <w:lang w:eastAsia="en-US"/>
        </w:rPr>
      </w:pPr>
    </w:p>
    <w:p w:rsidR="00BD18CB" w:rsidRPr="00BD18CB" w:rsidRDefault="00BD18CB" w:rsidP="00BD18CB">
      <w:pPr>
        <w:autoSpaceDE w:val="0"/>
        <w:autoSpaceDN w:val="0"/>
        <w:adjustRightInd w:val="0"/>
        <w:jc w:val="center"/>
        <w:outlineLvl w:val="0"/>
        <w:rPr>
          <w:rFonts w:eastAsia="Calibri"/>
          <w:szCs w:val="28"/>
          <w:lang w:eastAsia="en-US"/>
        </w:rPr>
      </w:pPr>
      <w:r w:rsidRPr="00BD18CB">
        <w:rPr>
          <w:rFonts w:eastAsia="Calibri"/>
          <w:szCs w:val="28"/>
          <w:lang w:eastAsia="en-US"/>
        </w:rPr>
        <w:t>1. Сведения о застройщике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3969"/>
        <w:gridCol w:w="4961"/>
      </w:tblGrid>
      <w:tr w:rsidR="00BD18CB" w:rsidRPr="00BD18CB" w:rsidTr="00BD18CB">
        <w:tc>
          <w:tcPr>
            <w:tcW w:w="77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outlineLvl w:val="1"/>
              <w:rPr>
                <w:rFonts w:eastAsia="Calibri"/>
                <w:szCs w:val="28"/>
                <w:lang w:eastAsia="en-US"/>
              </w:rPr>
            </w:pPr>
            <w:r w:rsidRPr="00BD18CB">
              <w:rPr>
                <w:rFonts w:eastAsia="Calibri"/>
                <w:szCs w:val="28"/>
                <w:lang w:eastAsia="en-US"/>
              </w:rPr>
              <w:t>1.1</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contextualSpacing/>
              <w:rPr>
                <w:rFonts w:eastAsia="Calibri"/>
                <w:szCs w:val="28"/>
                <w:lang w:eastAsia="en-US"/>
              </w:rPr>
            </w:pPr>
            <w:r w:rsidRPr="00BD18CB">
              <w:rPr>
                <w:rFonts w:eastAsia="Calibri"/>
                <w:szCs w:val="28"/>
                <w:lang w:eastAsia="en-US"/>
              </w:rPr>
              <w:t>Сведения о физическом лице, в случае если застройщиком является физическое лицо:</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 w:val="27"/>
                <w:szCs w:val="27"/>
                <w:lang w:eastAsia="en-US"/>
              </w:rPr>
            </w:pPr>
          </w:p>
        </w:tc>
      </w:tr>
      <w:tr w:rsidR="00BD18CB" w:rsidRPr="00BD18CB" w:rsidTr="00BD18CB">
        <w:tc>
          <w:tcPr>
            <w:tcW w:w="77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1.1.1</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contextualSpacing/>
              <w:rPr>
                <w:rFonts w:eastAsia="Calibri"/>
                <w:szCs w:val="28"/>
                <w:lang w:eastAsia="en-US"/>
              </w:rPr>
            </w:pPr>
            <w:r w:rsidRPr="00BD18CB">
              <w:rPr>
                <w:rFonts w:eastAsia="Calibri"/>
                <w:szCs w:val="28"/>
                <w:lang w:eastAsia="en-US"/>
              </w:rPr>
              <w:t>Фамилия, имя, отчество (при наличии)</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 w:val="27"/>
                <w:szCs w:val="27"/>
                <w:lang w:eastAsia="en-US"/>
              </w:rPr>
            </w:pPr>
          </w:p>
        </w:tc>
      </w:tr>
      <w:tr w:rsidR="00BD18CB" w:rsidRPr="00BD18CB" w:rsidTr="00BD18CB">
        <w:tc>
          <w:tcPr>
            <w:tcW w:w="77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1.1.2</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contextualSpacing/>
              <w:rPr>
                <w:rFonts w:eastAsia="Calibri"/>
                <w:szCs w:val="28"/>
                <w:lang w:eastAsia="en-US"/>
              </w:rPr>
            </w:pPr>
            <w:r w:rsidRPr="00BD18CB">
              <w:rPr>
                <w:rFonts w:eastAsia="Calibri"/>
                <w:szCs w:val="28"/>
                <w:lang w:eastAsia="en-US"/>
              </w:rPr>
              <w:t>Место жительства</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 w:val="27"/>
                <w:szCs w:val="27"/>
                <w:lang w:eastAsia="en-US"/>
              </w:rPr>
            </w:pPr>
          </w:p>
        </w:tc>
      </w:tr>
      <w:tr w:rsidR="00BD18CB" w:rsidRPr="00BD18CB" w:rsidTr="00BD18CB">
        <w:tc>
          <w:tcPr>
            <w:tcW w:w="77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1.1.3</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contextualSpacing/>
              <w:rPr>
                <w:rFonts w:eastAsia="Calibri"/>
                <w:szCs w:val="28"/>
                <w:lang w:eastAsia="en-US"/>
              </w:rPr>
            </w:pPr>
            <w:r w:rsidRPr="00BD18CB">
              <w:rPr>
                <w:rFonts w:eastAsia="Calibri"/>
                <w:szCs w:val="28"/>
                <w:lang w:eastAsia="en-US"/>
              </w:rPr>
              <w:t>Реквизиты документа, удостоверяющего личность</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 w:val="27"/>
                <w:szCs w:val="27"/>
                <w:lang w:eastAsia="en-US"/>
              </w:rPr>
            </w:pPr>
          </w:p>
        </w:tc>
      </w:tr>
      <w:tr w:rsidR="00BD18CB" w:rsidRPr="00BD18CB" w:rsidTr="00BD18CB">
        <w:tc>
          <w:tcPr>
            <w:tcW w:w="77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outlineLvl w:val="1"/>
              <w:rPr>
                <w:rFonts w:eastAsia="Calibri"/>
                <w:szCs w:val="28"/>
                <w:lang w:eastAsia="en-US"/>
              </w:rPr>
            </w:pPr>
            <w:r w:rsidRPr="00BD18CB">
              <w:rPr>
                <w:rFonts w:eastAsia="Calibri"/>
                <w:szCs w:val="28"/>
                <w:lang w:eastAsia="en-US"/>
              </w:rPr>
              <w:t>1.2</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contextualSpacing/>
              <w:rPr>
                <w:rFonts w:eastAsia="Calibri"/>
                <w:szCs w:val="28"/>
                <w:lang w:eastAsia="en-US"/>
              </w:rPr>
            </w:pPr>
            <w:r w:rsidRPr="00BD18CB">
              <w:rPr>
                <w:rFonts w:eastAsia="Calibri"/>
                <w:szCs w:val="28"/>
                <w:lang w:eastAsia="en-US"/>
              </w:rPr>
              <w:t>Сведения о юридическом лице, в случае если застройщиком является юридическое лицо:</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 w:val="27"/>
                <w:szCs w:val="27"/>
                <w:lang w:eastAsia="en-US"/>
              </w:rPr>
            </w:pPr>
          </w:p>
        </w:tc>
      </w:tr>
      <w:tr w:rsidR="00BD18CB" w:rsidRPr="00BD18CB" w:rsidTr="00BD18CB">
        <w:tc>
          <w:tcPr>
            <w:tcW w:w="77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1.2.1</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contextualSpacing/>
              <w:rPr>
                <w:rFonts w:eastAsia="Calibri"/>
                <w:szCs w:val="28"/>
                <w:lang w:eastAsia="en-US"/>
              </w:rPr>
            </w:pPr>
            <w:r w:rsidRPr="00BD18CB">
              <w:rPr>
                <w:rFonts w:eastAsia="Calibri"/>
                <w:szCs w:val="28"/>
                <w:lang w:eastAsia="en-US"/>
              </w:rPr>
              <w:t>Наименование</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 w:val="27"/>
                <w:szCs w:val="27"/>
                <w:lang w:eastAsia="en-US"/>
              </w:rPr>
            </w:pPr>
          </w:p>
        </w:tc>
      </w:tr>
      <w:tr w:rsidR="00BD18CB" w:rsidRPr="00BD18CB" w:rsidTr="00BD18CB">
        <w:tc>
          <w:tcPr>
            <w:tcW w:w="77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1.2.2</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contextualSpacing/>
              <w:rPr>
                <w:rFonts w:eastAsia="Calibri"/>
                <w:szCs w:val="28"/>
                <w:lang w:eastAsia="en-US"/>
              </w:rPr>
            </w:pPr>
            <w:r w:rsidRPr="00BD18CB">
              <w:rPr>
                <w:rFonts w:eastAsia="Calibri"/>
                <w:szCs w:val="28"/>
                <w:lang w:eastAsia="en-US"/>
              </w:rPr>
              <w:t>Место нахождения</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 w:val="27"/>
                <w:szCs w:val="27"/>
                <w:lang w:eastAsia="en-US"/>
              </w:rPr>
            </w:pPr>
          </w:p>
        </w:tc>
      </w:tr>
      <w:tr w:rsidR="00BD18CB" w:rsidRPr="00BD18CB" w:rsidTr="00BD18CB">
        <w:tc>
          <w:tcPr>
            <w:tcW w:w="77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lastRenderedPageBreak/>
              <w:t>1.2.3</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 w:val="27"/>
                <w:szCs w:val="27"/>
                <w:lang w:eastAsia="en-US"/>
              </w:rPr>
            </w:pPr>
          </w:p>
        </w:tc>
      </w:tr>
      <w:tr w:rsidR="00BD18CB" w:rsidRPr="00BD18CB" w:rsidTr="00BD18CB">
        <w:tc>
          <w:tcPr>
            <w:tcW w:w="77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1.2.4</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Идентификационный номер налогоплательщика, за исключением случая, если заявителем является иностранное юридическое лицо</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 w:val="27"/>
                <w:szCs w:val="27"/>
                <w:lang w:eastAsia="en-US"/>
              </w:rPr>
            </w:pPr>
          </w:p>
        </w:tc>
      </w:tr>
    </w:tbl>
    <w:p w:rsidR="00BD18CB" w:rsidRPr="00BD18CB" w:rsidRDefault="00BD18CB" w:rsidP="00BD18CB">
      <w:pPr>
        <w:ind w:firstLine="856"/>
        <w:jc w:val="both"/>
        <w:rPr>
          <w:rFonts w:eastAsia="Calibri"/>
          <w:sz w:val="24"/>
          <w:szCs w:val="24"/>
          <w:lang w:eastAsia="en-US"/>
        </w:rPr>
      </w:pPr>
    </w:p>
    <w:p w:rsidR="00BD18CB" w:rsidRPr="00BD18CB" w:rsidRDefault="00BD18CB" w:rsidP="00BD18CB">
      <w:pPr>
        <w:autoSpaceDE w:val="0"/>
        <w:autoSpaceDN w:val="0"/>
        <w:adjustRightInd w:val="0"/>
        <w:ind w:left="72"/>
        <w:jc w:val="center"/>
        <w:outlineLvl w:val="0"/>
        <w:rPr>
          <w:rFonts w:eastAsia="Calibri"/>
          <w:szCs w:val="28"/>
          <w:lang w:eastAsia="en-US"/>
        </w:rPr>
      </w:pPr>
      <w:r w:rsidRPr="00BD18CB">
        <w:rPr>
          <w:rFonts w:eastAsia="Calibri"/>
          <w:szCs w:val="28"/>
          <w:lang w:eastAsia="en-US"/>
        </w:rPr>
        <w:t>2.Сведения о земельном участке</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3969"/>
        <w:gridCol w:w="4961"/>
      </w:tblGrid>
      <w:tr w:rsidR="00BD18CB" w:rsidRPr="00BD18CB" w:rsidTr="00D45787">
        <w:tc>
          <w:tcPr>
            <w:tcW w:w="70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2.1</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Кадастровый номер земельного участка (при наличии)</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c>
          <w:tcPr>
            <w:tcW w:w="70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2.2</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Адрес или описание местоположения земельного участка</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c>
          <w:tcPr>
            <w:tcW w:w="70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2.3</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Сведения о праве застройщика на земельный участок (правоустанавливающие документы)</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c>
          <w:tcPr>
            <w:tcW w:w="70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2.4</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Сведения о наличии прав иных лиц на земельный участок (при наличии)</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c>
          <w:tcPr>
            <w:tcW w:w="70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2.5</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Сведения о виде разрешенного использования земельного участка</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bl>
    <w:p w:rsidR="00BD18CB" w:rsidRPr="00BD18CB" w:rsidRDefault="00BD18CB" w:rsidP="00BD18CB">
      <w:pPr>
        <w:autoSpaceDE w:val="0"/>
        <w:autoSpaceDN w:val="0"/>
        <w:adjustRightInd w:val="0"/>
        <w:jc w:val="center"/>
        <w:outlineLvl w:val="0"/>
        <w:rPr>
          <w:rFonts w:eastAsia="Calibri"/>
          <w:szCs w:val="28"/>
          <w:lang w:eastAsia="en-US"/>
        </w:rPr>
      </w:pPr>
    </w:p>
    <w:p w:rsidR="00BD18CB" w:rsidRPr="00BD18CB" w:rsidRDefault="00BD18CB" w:rsidP="00BD18CB">
      <w:pPr>
        <w:autoSpaceDE w:val="0"/>
        <w:autoSpaceDN w:val="0"/>
        <w:adjustRightInd w:val="0"/>
        <w:jc w:val="center"/>
        <w:outlineLvl w:val="0"/>
        <w:rPr>
          <w:rFonts w:eastAsia="Calibri"/>
          <w:szCs w:val="28"/>
          <w:lang w:eastAsia="en-US"/>
        </w:rPr>
      </w:pPr>
      <w:r w:rsidRPr="00BD18CB">
        <w:rPr>
          <w:rFonts w:eastAsia="Calibri"/>
          <w:szCs w:val="28"/>
          <w:lang w:eastAsia="en-US"/>
        </w:rPr>
        <w:t>3. Сведения об объекте капитального строительства</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3969"/>
        <w:gridCol w:w="4961"/>
      </w:tblGrid>
      <w:tr w:rsidR="00BD18CB" w:rsidRPr="00BD18CB" w:rsidTr="00D45787">
        <w:tc>
          <w:tcPr>
            <w:tcW w:w="70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3.1</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c>
          <w:tcPr>
            <w:tcW w:w="70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lastRenderedPageBreak/>
              <w:t>3.2</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Цель подачи уведомления (строительство или реконструкция)</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c>
          <w:tcPr>
            <w:tcW w:w="70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3.3</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Сведения о параметрах:</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c>
          <w:tcPr>
            <w:tcW w:w="70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3.3.1</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Количество надземных этажей</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c>
          <w:tcPr>
            <w:tcW w:w="70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3.3.2</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Высота</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c>
          <w:tcPr>
            <w:tcW w:w="70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3.3.3</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Сведения об отступах от границ земельного участка</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c>
          <w:tcPr>
            <w:tcW w:w="70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jc w:val="center"/>
              <w:rPr>
                <w:rFonts w:eastAsia="Calibri"/>
                <w:szCs w:val="28"/>
                <w:lang w:eastAsia="en-US"/>
              </w:rPr>
            </w:pPr>
            <w:r w:rsidRPr="00BD18CB">
              <w:rPr>
                <w:rFonts w:eastAsia="Calibri"/>
                <w:szCs w:val="28"/>
                <w:lang w:eastAsia="en-US"/>
              </w:rPr>
              <w:t>3.3.4</w:t>
            </w:r>
          </w:p>
        </w:tc>
        <w:tc>
          <w:tcPr>
            <w:tcW w:w="3969"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Площадь застройки</w:t>
            </w:r>
          </w:p>
        </w:tc>
        <w:tc>
          <w:tcPr>
            <w:tcW w:w="4961" w:type="dxa"/>
            <w:tcBorders>
              <w:top w:val="single" w:sz="4" w:space="0" w:color="auto"/>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bl>
    <w:p w:rsidR="00BD18CB" w:rsidRPr="00BD18CB" w:rsidRDefault="00BD18CB" w:rsidP="00BD18CB">
      <w:pPr>
        <w:jc w:val="both"/>
        <w:rPr>
          <w:rFonts w:eastAsia="Calibri"/>
          <w:szCs w:val="28"/>
          <w:lang w:eastAsia="en-US"/>
        </w:rPr>
      </w:pPr>
    </w:p>
    <w:p w:rsidR="00BD18CB" w:rsidRPr="00BD18CB" w:rsidRDefault="00BD18CB" w:rsidP="00BD18CB">
      <w:pPr>
        <w:autoSpaceDE w:val="0"/>
        <w:autoSpaceDN w:val="0"/>
        <w:adjustRightInd w:val="0"/>
        <w:jc w:val="center"/>
        <w:outlineLvl w:val="0"/>
        <w:rPr>
          <w:rFonts w:eastAsia="Calibri"/>
          <w:szCs w:val="28"/>
          <w:lang w:eastAsia="en-US"/>
        </w:rPr>
      </w:pPr>
      <w:r w:rsidRPr="00BD18CB">
        <w:rPr>
          <w:rFonts w:eastAsia="Calibri"/>
          <w:szCs w:val="28"/>
          <w:lang w:eastAsia="en-US"/>
        </w:rPr>
        <w:t>4. Схематичное изображение построенного или реконструированного</w:t>
      </w:r>
    </w:p>
    <w:p w:rsidR="00BD18CB" w:rsidRPr="00BD18CB" w:rsidRDefault="00BD18CB" w:rsidP="00BD18CB">
      <w:pPr>
        <w:autoSpaceDE w:val="0"/>
        <w:autoSpaceDN w:val="0"/>
        <w:adjustRightInd w:val="0"/>
        <w:jc w:val="center"/>
        <w:outlineLvl w:val="0"/>
        <w:rPr>
          <w:rFonts w:eastAsia="Calibri"/>
          <w:szCs w:val="28"/>
          <w:lang w:eastAsia="en-US"/>
        </w:rPr>
      </w:pPr>
      <w:r w:rsidRPr="00BD18CB">
        <w:rPr>
          <w:rFonts w:eastAsia="Calibri"/>
          <w:szCs w:val="28"/>
          <w:lang w:eastAsia="en-US"/>
        </w:rPr>
        <w:t>объекта капитального строительства на земельном участке</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639"/>
      </w:tblGrid>
      <w:tr w:rsidR="00BD18CB" w:rsidRPr="00BD18CB" w:rsidTr="00D45787">
        <w:tc>
          <w:tcPr>
            <w:tcW w:w="9639" w:type="dxa"/>
            <w:tcBorders>
              <w:top w:val="single" w:sz="4" w:space="0" w:color="auto"/>
              <w:left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c>
          <w:tcPr>
            <w:tcW w:w="9639" w:type="dxa"/>
            <w:tcBorders>
              <w:left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c>
          <w:tcPr>
            <w:tcW w:w="9639" w:type="dxa"/>
            <w:tcBorders>
              <w:left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r w:rsidR="00BD18CB" w:rsidRPr="00BD18CB" w:rsidTr="00D45787">
        <w:trPr>
          <w:trHeight w:val="23"/>
        </w:trPr>
        <w:tc>
          <w:tcPr>
            <w:tcW w:w="9639" w:type="dxa"/>
            <w:tcBorders>
              <w:left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p w:rsidR="00BD18CB" w:rsidRPr="00BD18CB" w:rsidRDefault="00BD18CB" w:rsidP="00BD18CB">
            <w:pPr>
              <w:autoSpaceDE w:val="0"/>
              <w:autoSpaceDN w:val="0"/>
              <w:adjustRightInd w:val="0"/>
              <w:rPr>
                <w:rFonts w:eastAsia="Calibri"/>
                <w:szCs w:val="28"/>
                <w:lang w:eastAsia="en-US"/>
              </w:rPr>
            </w:pPr>
          </w:p>
          <w:p w:rsidR="00BD18CB" w:rsidRPr="00BD18CB" w:rsidRDefault="00BD18CB" w:rsidP="00BD18CB">
            <w:pPr>
              <w:autoSpaceDE w:val="0"/>
              <w:autoSpaceDN w:val="0"/>
              <w:adjustRightInd w:val="0"/>
              <w:rPr>
                <w:rFonts w:eastAsia="Calibri"/>
                <w:szCs w:val="28"/>
                <w:lang w:eastAsia="en-US"/>
              </w:rPr>
            </w:pPr>
          </w:p>
          <w:p w:rsidR="00BD18CB" w:rsidRPr="00BD18CB" w:rsidRDefault="00BD18CB" w:rsidP="00BD18CB">
            <w:pPr>
              <w:autoSpaceDE w:val="0"/>
              <w:autoSpaceDN w:val="0"/>
              <w:adjustRightInd w:val="0"/>
              <w:rPr>
                <w:rFonts w:eastAsia="Calibri"/>
                <w:szCs w:val="28"/>
                <w:lang w:eastAsia="en-US"/>
              </w:rPr>
            </w:pPr>
          </w:p>
        </w:tc>
      </w:tr>
      <w:tr w:rsidR="00BD18CB" w:rsidRPr="00BD18CB" w:rsidTr="00D45787">
        <w:trPr>
          <w:trHeight w:val="23"/>
        </w:trPr>
        <w:tc>
          <w:tcPr>
            <w:tcW w:w="9639" w:type="dxa"/>
            <w:tcBorders>
              <w:left w:val="single" w:sz="4" w:space="0" w:color="auto"/>
              <w:bottom w:val="single" w:sz="4" w:space="0" w:color="auto"/>
              <w:right w:val="single" w:sz="4" w:space="0" w:color="auto"/>
            </w:tcBorders>
          </w:tcPr>
          <w:p w:rsidR="00BD18CB" w:rsidRPr="00BD18CB" w:rsidRDefault="00BD18CB" w:rsidP="00BD18CB">
            <w:pPr>
              <w:autoSpaceDE w:val="0"/>
              <w:autoSpaceDN w:val="0"/>
              <w:adjustRightInd w:val="0"/>
              <w:rPr>
                <w:rFonts w:eastAsia="Calibri"/>
                <w:szCs w:val="28"/>
                <w:lang w:eastAsia="en-US"/>
              </w:rPr>
            </w:pPr>
          </w:p>
        </w:tc>
      </w:tr>
    </w:tbl>
    <w:p w:rsidR="00BD18CB" w:rsidRPr="00BD18CB" w:rsidRDefault="00BD18CB" w:rsidP="00BD18CB">
      <w:pPr>
        <w:autoSpaceDE w:val="0"/>
        <w:autoSpaceDN w:val="0"/>
        <w:adjustRightInd w:val="0"/>
        <w:jc w:val="both"/>
        <w:rPr>
          <w:rFonts w:eastAsia="Calibri"/>
          <w:szCs w:val="28"/>
          <w:lang w:eastAsia="en-US"/>
        </w:rPr>
      </w:pPr>
    </w:p>
    <w:p w:rsidR="00BD18CB" w:rsidRPr="00BD18CB" w:rsidRDefault="00BD18CB" w:rsidP="00BD18CB">
      <w:pPr>
        <w:autoSpaceDE w:val="0"/>
        <w:autoSpaceDN w:val="0"/>
        <w:adjustRightInd w:val="0"/>
        <w:ind w:firstLine="708"/>
        <w:jc w:val="both"/>
        <w:outlineLvl w:val="0"/>
        <w:rPr>
          <w:rFonts w:eastAsia="Calibri"/>
          <w:szCs w:val="28"/>
          <w:lang w:eastAsia="en-US"/>
        </w:rPr>
      </w:pPr>
      <w:r w:rsidRPr="00BD18CB">
        <w:rPr>
          <w:rFonts w:eastAsia="Calibri"/>
          <w:szCs w:val="28"/>
          <w:lang w:eastAsia="en-US"/>
        </w:rPr>
        <w:t>Почтовый адрес и (или) адрес электронной почты для связи:</w:t>
      </w:r>
    </w:p>
    <w:p w:rsidR="00BD18CB" w:rsidRPr="00BD18CB" w:rsidRDefault="00BD18CB" w:rsidP="00BD18CB">
      <w:pPr>
        <w:autoSpaceDE w:val="0"/>
        <w:autoSpaceDN w:val="0"/>
        <w:adjustRightInd w:val="0"/>
        <w:jc w:val="both"/>
        <w:outlineLvl w:val="0"/>
        <w:rPr>
          <w:rFonts w:eastAsia="Calibri"/>
          <w:szCs w:val="28"/>
          <w:lang w:eastAsia="en-US"/>
        </w:rPr>
      </w:pPr>
      <w:r w:rsidRPr="00BD18CB">
        <w:rPr>
          <w:rFonts w:eastAsia="Calibri"/>
          <w:szCs w:val="28"/>
          <w:lang w:eastAsia="en-US"/>
        </w:rPr>
        <w:t>___________________________________________________________________</w:t>
      </w:r>
    </w:p>
    <w:p w:rsidR="00BD18CB" w:rsidRPr="00BD18CB" w:rsidRDefault="00BD18CB" w:rsidP="00BD18CB">
      <w:pPr>
        <w:autoSpaceDE w:val="0"/>
        <w:autoSpaceDN w:val="0"/>
        <w:adjustRightInd w:val="0"/>
        <w:jc w:val="both"/>
        <w:outlineLvl w:val="0"/>
        <w:rPr>
          <w:rFonts w:eastAsia="Calibri"/>
          <w:szCs w:val="28"/>
          <w:lang w:eastAsia="en-US"/>
        </w:rPr>
      </w:pPr>
    </w:p>
    <w:p w:rsidR="00BD18CB" w:rsidRPr="00BD18CB" w:rsidRDefault="00BD18CB" w:rsidP="00BD18CB">
      <w:pPr>
        <w:autoSpaceDE w:val="0"/>
        <w:autoSpaceDN w:val="0"/>
        <w:adjustRightInd w:val="0"/>
        <w:ind w:firstLine="709"/>
        <w:jc w:val="both"/>
        <w:outlineLvl w:val="0"/>
        <w:rPr>
          <w:rFonts w:eastAsia="Calibri"/>
          <w:szCs w:val="28"/>
          <w:lang w:eastAsia="en-US"/>
        </w:rPr>
      </w:pPr>
      <w:r w:rsidRPr="00BD18CB">
        <w:rPr>
          <w:rFonts w:eastAsia="Calibri"/>
          <w:szCs w:val="28"/>
          <w:lang w:eastAsia="en-US"/>
        </w:rPr>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 _____________________________________________</w:t>
      </w:r>
    </w:p>
    <w:p w:rsidR="00BD18CB" w:rsidRPr="00BD18CB" w:rsidRDefault="00BD18CB" w:rsidP="00BD18CB">
      <w:pPr>
        <w:autoSpaceDE w:val="0"/>
        <w:autoSpaceDN w:val="0"/>
        <w:adjustRightInd w:val="0"/>
        <w:jc w:val="both"/>
        <w:outlineLvl w:val="0"/>
        <w:rPr>
          <w:rFonts w:eastAsia="Calibri"/>
          <w:szCs w:val="28"/>
          <w:lang w:eastAsia="en-US"/>
        </w:rPr>
      </w:pPr>
      <w:r w:rsidRPr="00BD18CB">
        <w:rPr>
          <w:rFonts w:eastAsia="Calibri"/>
          <w:szCs w:val="28"/>
          <w:lang w:eastAsia="en-US"/>
        </w:rPr>
        <w:t>____________________________________________________________________</w:t>
      </w:r>
    </w:p>
    <w:p w:rsidR="00BD18CB" w:rsidRPr="00BD18CB" w:rsidRDefault="00BD18CB" w:rsidP="00BD18CB">
      <w:pPr>
        <w:autoSpaceDE w:val="0"/>
        <w:autoSpaceDN w:val="0"/>
        <w:adjustRightInd w:val="0"/>
        <w:jc w:val="both"/>
        <w:outlineLvl w:val="0"/>
        <w:rPr>
          <w:rFonts w:eastAsia="Calibri"/>
          <w:szCs w:val="28"/>
          <w:lang w:eastAsia="en-US"/>
        </w:rPr>
      </w:pPr>
      <w:r w:rsidRPr="00BD18CB">
        <w:rPr>
          <w:rFonts w:eastAsia="Calibri"/>
          <w:szCs w:val="28"/>
          <w:lang w:eastAsia="en-US"/>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BD18CB" w:rsidRPr="00BD18CB" w:rsidRDefault="00BD18CB" w:rsidP="00BD18CB">
      <w:pPr>
        <w:autoSpaceDE w:val="0"/>
        <w:autoSpaceDN w:val="0"/>
        <w:adjustRightInd w:val="0"/>
        <w:ind w:firstLine="709"/>
        <w:jc w:val="both"/>
        <w:outlineLvl w:val="0"/>
        <w:rPr>
          <w:rFonts w:eastAsia="Calibri"/>
          <w:szCs w:val="28"/>
          <w:lang w:eastAsia="en-US"/>
        </w:rPr>
      </w:pPr>
      <w:r w:rsidRPr="00BD18CB">
        <w:rPr>
          <w:rFonts w:eastAsia="Calibri"/>
          <w:szCs w:val="28"/>
          <w:lang w:eastAsia="en-US"/>
        </w:rPr>
        <w:lastRenderedPageBreak/>
        <w:t>Настоящим уведомлением подтверждаю, что ________________________</w:t>
      </w:r>
    </w:p>
    <w:p w:rsidR="00BD18CB" w:rsidRPr="00BD18CB" w:rsidRDefault="00BD18CB" w:rsidP="00BD18CB">
      <w:pPr>
        <w:autoSpaceDE w:val="0"/>
        <w:autoSpaceDN w:val="0"/>
        <w:adjustRightInd w:val="0"/>
        <w:jc w:val="both"/>
        <w:outlineLvl w:val="0"/>
        <w:rPr>
          <w:rFonts w:eastAsia="Calibri"/>
          <w:sz w:val="27"/>
          <w:szCs w:val="27"/>
          <w:lang w:eastAsia="en-US"/>
        </w:rPr>
      </w:pPr>
      <w:r w:rsidRPr="00BD18CB">
        <w:rPr>
          <w:rFonts w:eastAsia="Calibri"/>
          <w:sz w:val="27"/>
          <w:szCs w:val="27"/>
          <w:lang w:eastAsia="en-US"/>
        </w:rPr>
        <w:t>_______________________________________________________________________</w:t>
      </w:r>
    </w:p>
    <w:p w:rsidR="00BD18CB" w:rsidRPr="00BD18CB" w:rsidRDefault="00BD18CB" w:rsidP="00BD18CB">
      <w:pPr>
        <w:autoSpaceDE w:val="0"/>
        <w:autoSpaceDN w:val="0"/>
        <w:adjustRightInd w:val="0"/>
        <w:jc w:val="center"/>
        <w:outlineLvl w:val="0"/>
        <w:rPr>
          <w:rFonts w:eastAsia="Calibri"/>
          <w:sz w:val="20"/>
          <w:lang w:eastAsia="en-US"/>
        </w:rPr>
      </w:pPr>
      <w:r w:rsidRPr="00BD18CB">
        <w:rPr>
          <w:rFonts w:eastAsia="Calibri"/>
          <w:sz w:val="20"/>
          <w:lang w:eastAsia="en-US"/>
        </w:rPr>
        <w:t>(объект индивидуального жилищного строительства или садовый дом)</w:t>
      </w:r>
    </w:p>
    <w:p w:rsidR="00BD18CB" w:rsidRPr="00BD18CB" w:rsidRDefault="00BD18CB" w:rsidP="00BD18CB">
      <w:pPr>
        <w:autoSpaceDE w:val="0"/>
        <w:autoSpaceDN w:val="0"/>
        <w:adjustRightInd w:val="0"/>
        <w:jc w:val="both"/>
        <w:outlineLvl w:val="0"/>
        <w:rPr>
          <w:rFonts w:eastAsia="Calibri"/>
          <w:sz w:val="27"/>
          <w:szCs w:val="27"/>
          <w:lang w:eastAsia="en-US"/>
        </w:rPr>
      </w:pPr>
      <w:r w:rsidRPr="00BD18CB">
        <w:rPr>
          <w:rFonts w:eastAsia="Calibri"/>
          <w:sz w:val="27"/>
          <w:szCs w:val="27"/>
          <w:lang w:eastAsia="en-US"/>
        </w:rPr>
        <w:t>не предназначен для раздела на самостоятельные объекты недвижимости, а также оплату государственной пошлины за осуществление государственной регистрации прав ___________________________________________________________________.</w:t>
      </w:r>
    </w:p>
    <w:p w:rsidR="00BD18CB" w:rsidRPr="00BD18CB" w:rsidRDefault="00BD18CB" w:rsidP="00BD18CB">
      <w:pPr>
        <w:autoSpaceDE w:val="0"/>
        <w:autoSpaceDN w:val="0"/>
        <w:adjustRightInd w:val="0"/>
        <w:jc w:val="center"/>
        <w:outlineLvl w:val="0"/>
        <w:rPr>
          <w:rFonts w:eastAsia="Calibri"/>
          <w:sz w:val="20"/>
          <w:lang w:eastAsia="en-US"/>
        </w:rPr>
      </w:pPr>
      <w:r w:rsidRPr="00BD18CB">
        <w:rPr>
          <w:rFonts w:eastAsia="Calibri"/>
          <w:sz w:val="20"/>
          <w:lang w:eastAsia="en-US"/>
        </w:rPr>
        <w:t>(реквизиты платежного документа)</w:t>
      </w:r>
    </w:p>
    <w:p w:rsidR="00BD18CB" w:rsidRPr="00BD18CB" w:rsidRDefault="00BD18CB" w:rsidP="00BD18CB">
      <w:pPr>
        <w:autoSpaceDE w:val="0"/>
        <w:autoSpaceDN w:val="0"/>
        <w:adjustRightInd w:val="0"/>
        <w:jc w:val="both"/>
        <w:outlineLvl w:val="0"/>
        <w:rPr>
          <w:rFonts w:eastAsia="Calibri"/>
          <w:sz w:val="27"/>
          <w:szCs w:val="27"/>
          <w:lang w:eastAsia="en-US"/>
        </w:rPr>
      </w:pPr>
    </w:p>
    <w:p w:rsidR="00BD18CB" w:rsidRPr="00BD18CB" w:rsidRDefault="00BD18CB" w:rsidP="00BD18CB">
      <w:pPr>
        <w:autoSpaceDE w:val="0"/>
        <w:autoSpaceDN w:val="0"/>
        <w:adjustRightInd w:val="0"/>
        <w:ind w:firstLine="708"/>
        <w:jc w:val="both"/>
        <w:outlineLvl w:val="0"/>
        <w:rPr>
          <w:rFonts w:eastAsia="Calibri"/>
          <w:sz w:val="27"/>
          <w:szCs w:val="27"/>
          <w:lang w:eastAsia="en-US"/>
        </w:rPr>
      </w:pPr>
      <w:r w:rsidRPr="00BD18CB">
        <w:rPr>
          <w:rFonts w:eastAsia="Calibri"/>
          <w:sz w:val="27"/>
          <w:szCs w:val="27"/>
          <w:lang w:eastAsia="en-US"/>
        </w:rPr>
        <w:t>Настоящим уведомлением я ________________________________________</w:t>
      </w:r>
    </w:p>
    <w:p w:rsidR="00BD18CB" w:rsidRPr="00BD18CB" w:rsidRDefault="00BD18CB" w:rsidP="00BD18CB">
      <w:pPr>
        <w:autoSpaceDE w:val="0"/>
        <w:autoSpaceDN w:val="0"/>
        <w:adjustRightInd w:val="0"/>
        <w:jc w:val="center"/>
        <w:outlineLvl w:val="0"/>
        <w:rPr>
          <w:rFonts w:eastAsia="Calibri"/>
          <w:sz w:val="20"/>
          <w:lang w:eastAsia="en-US"/>
        </w:rPr>
      </w:pPr>
      <w:r w:rsidRPr="00BD18CB">
        <w:rPr>
          <w:rFonts w:eastAsia="Calibri"/>
          <w:sz w:val="27"/>
          <w:szCs w:val="27"/>
          <w:lang w:eastAsia="en-US"/>
        </w:rPr>
        <w:t>_______________________________________________________________________</w:t>
      </w:r>
      <w:r w:rsidRPr="00BD18CB">
        <w:rPr>
          <w:rFonts w:eastAsia="Calibri"/>
          <w:sz w:val="20"/>
          <w:lang w:eastAsia="en-US"/>
        </w:rPr>
        <w:t>(фамилия, имя, отчество (при наличии)</w:t>
      </w:r>
    </w:p>
    <w:p w:rsidR="00BD18CB" w:rsidRPr="00BD18CB" w:rsidRDefault="00BD18CB" w:rsidP="00BD18CB">
      <w:pPr>
        <w:autoSpaceDE w:val="0"/>
        <w:autoSpaceDN w:val="0"/>
        <w:adjustRightInd w:val="0"/>
        <w:jc w:val="both"/>
        <w:outlineLvl w:val="0"/>
        <w:rPr>
          <w:rFonts w:eastAsia="Calibri"/>
          <w:sz w:val="27"/>
          <w:szCs w:val="27"/>
          <w:lang w:eastAsia="en-US"/>
        </w:rPr>
      </w:pPr>
      <w:r w:rsidRPr="00BD18CB">
        <w:rPr>
          <w:rFonts w:eastAsia="Calibri"/>
          <w:sz w:val="27"/>
          <w:szCs w:val="27"/>
          <w:lang w:eastAsia="en-US"/>
        </w:rPr>
        <w:t>даю согласие на обработку персональных данных (в случае если застройщиком</w:t>
      </w:r>
    </w:p>
    <w:p w:rsidR="00BD18CB" w:rsidRPr="00BD18CB" w:rsidRDefault="00BD18CB" w:rsidP="00BD18CB">
      <w:pPr>
        <w:autoSpaceDE w:val="0"/>
        <w:autoSpaceDN w:val="0"/>
        <w:adjustRightInd w:val="0"/>
        <w:jc w:val="both"/>
        <w:outlineLvl w:val="0"/>
        <w:rPr>
          <w:rFonts w:eastAsia="Calibri"/>
          <w:sz w:val="27"/>
          <w:szCs w:val="27"/>
          <w:lang w:eastAsia="en-US"/>
        </w:rPr>
      </w:pPr>
      <w:r w:rsidRPr="00BD18CB">
        <w:rPr>
          <w:rFonts w:eastAsia="Calibri"/>
          <w:sz w:val="27"/>
          <w:szCs w:val="27"/>
          <w:lang w:eastAsia="en-US"/>
        </w:rPr>
        <w:t>является физическое лицо).</w:t>
      </w:r>
    </w:p>
    <w:p w:rsidR="00BD18CB" w:rsidRPr="00BD18CB" w:rsidRDefault="00BD18CB" w:rsidP="00BD18CB">
      <w:pPr>
        <w:autoSpaceDE w:val="0"/>
        <w:autoSpaceDN w:val="0"/>
        <w:adjustRightInd w:val="0"/>
        <w:jc w:val="both"/>
        <w:outlineLvl w:val="0"/>
        <w:rPr>
          <w:rFonts w:eastAsia="Calibri"/>
          <w:sz w:val="27"/>
          <w:szCs w:val="27"/>
          <w:lang w:eastAsia="en-US"/>
        </w:rPr>
      </w:pPr>
    </w:p>
    <w:p w:rsidR="00BD18CB" w:rsidRPr="00BD18CB" w:rsidRDefault="00BD18CB" w:rsidP="00BD18CB">
      <w:pPr>
        <w:autoSpaceDE w:val="0"/>
        <w:autoSpaceDN w:val="0"/>
        <w:adjustRightInd w:val="0"/>
        <w:jc w:val="both"/>
        <w:outlineLvl w:val="0"/>
        <w:rPr>
          <w:rFonts w:eastAsia="Calibri"/>
          <w:sz w:val="27"/>
          <w:szCs w:val="27"/>
          <w:lang w:eastAsia="en-US"/>
        </w:rPr>
      </w:pPr>
      <w:r w:rsidRPr="00BD18CB">
        <w:rPr>
          <w:rFonts w:eastAsia="Calibri"/>
          <w:sz w:val="27"/>
          <w:szCs w:val="27"/>
          <w:lang w:eastAsia="en-US"/>
        </w:rPr>
        <w:t>__________________________   ___________   _______________________________</w:t>
      </w:r>
    </w:p>
    <w:p w:rsidR="00BD18CB" w:rsidRPr="00BD18CB" w:rsidRDefault="00BD18CB" w:rsidP="00BD18CB">
      <w:pPr>
        <w:autoSpaceDE w:val="0"/>
        <w:autoSpaceDN w:val="0"/>
        <w:adjustRightInd w:val="0"/>
        <w:jc w:val="both"/>
        <w:outlineLvl w:val="0"/>
        <w:rPr>
          <w:rFonts w:eastAsia="Calibri"/>
          <w:sz w:val="20"/>
          <w:lang w:eastAsia="en-US"/>
        </w:rPr>
      </w:pPr>
      <w:r w:rsidRPr="00BD18CB">
        <w:rPr>
          <w:rFonts w:eastAsia="Calibri"/>
          <w:sz w:val="20"/>
          <w:lang w:eastAsia="en-US"/>
        </w:rPr>
        <w:t xml:space="preserve"> (должность, в случае если                                     (подпись)                                    (расшифровка подписи)</w:t>
      </w:r>
    </w:p>
    <w:p w:rsidR="00BD18CB" w:rsidRPr="00BD18CB" w:rsidRDefault="00BD18CB" w:rsidP="00BD18CB">
      <w:pPr>
        <w:autoSpaceDE w:val="0"/>
        <w:autoSpaceDN w:val="0"/>
        <w:adjustRightInd w:val="0"/>
        <w:jc w:val="both"/>
        <w:outlineLvl w:val="0"/>
        <w:rPr>
          <w:rFonts w:eastAsia="Calibri"/>
          <w:sz w:val="20"/>
          <w:lang w:eastAsia="en-US"/>
        </w:rPr>
      </w:pPr>
      <w:r w:rsidRPr="00BD18CB">
        <w:rPr>
          <w:rFonts w:eastAsia="Calibri"/>
          <w:sz w:val="20"/>
          <w:lang w:eastAsia="en-US"/>
        </w:rPr>
        <w:t xml:space="preserve">   застройщиком является</w:t>
      </w:r>
    </w:p>
    <w:p w:rsidR="00BD18CB" w:rsidRPr="00BD18CB" w:rsidRDefault="00BD18CB" w:rsidP="00BD18CB">
      <w:pPr>
        <w:autoSpaceDE w:val="0"/>
        <w:autoSpaceDN w:val="0"/>
        <w:adjustRightInd w:val="0"/>
        <w:jc w:val="both"/>
        <w:outlineLvl w:val="0"/>
        <w:rPr>
          <w:rFonts w:eastAsia="Calibri"/>
          <w:sz w:val="20"/>
          <w:lang w:eastAsia="en-US"/>
        </w:rPr>
      </w:pPr>
      <w:r w:rsidRPr="00BD18CB">
        <w:rPr>
          <w:rFonts w:eastAsia="Calibri"/>
          <w:sz w:val="20"/>
          <w:lang w:eastAsia="en-US"/>
        </w:rPr>
        <w:t xml:space="preserve">     юридическое лицо)</w:t>
      </w:r>
    </w:p>
    <w:p w:rsidR="00BD18CB" w:rsidRPr="00BD18CB" w:rsidRDefault="00BD18CB" w:rsidP="00BD18CB">
      <w:pPr>
        <w:autoSpaceDE w:val="0"/>
        <w:autoSpaceDN w:val="0"/>
        <w:adjustRightInd w:val="0"/>
        <w:jc w:val="both"/>
        <w:outlineLvl w:val="0"/>
        <w:rPr>
          <w:rFonts w:eastAsia="Calibri"/>
          <w:sz w:val="27"/>
          <w:szCs w:val="27"/>
          <w:lang w:eastAsia="en-US"/>
        </w:rPr>
      </w:pPr>
    </w:p>
    <w:p w:rsidR="00BD18CB" w:rsidRPr="00BD18CB" w:rsidRDefault="00BD18CB" w:rsidP="00BD18CB">
      <w:pPr>
        <w:autoSpaceDE w:val="0"/>
        <w:autoSpaceDN w:val="0"/>
        <w:adjustRightInd w:val="0"/>
        <w:jc w:val="both"/>
        <w:outlineLvl w:val="0"/>
        <w:rPr>
          <w:rFonts w:eastAsia="Calibri"/>
          <w:sz w:val="20"/>
          <w:lang w:eastAsia="en-US"/>
        </w:rPr>
      </w:pPr>
      <w:r w:rsidRPr="00BD18CB">
        <w:rPr>
          <w:rFonts w:eastAsia="Calibri"/>
          <w:sz w:val="20"/>
          <w:lang w:eastAsia="en-US"/>
        </w:rPr>
        <w:t xml:space="preserve">            М.П.</w:t>
      </w:r>
    </w:p>
    <w:p w:rsidR="00BD18CB" w:rsidRPr="00BD18CB" w:rsidRDefault="00BD18CB" w:rsidP="00BD18CB">
      <w:pPr>
        <w:autoSpaceDE w:val="0"/>
        <w:autoSpaceDN w:val="0"/>
        <w:adjustRightInd w:val="0"/>
        <w:jc w:val="both"/>
        <w:outlineLvl w:val="0"/>
        <w:rPr>
          <w:rFonts w:eastAsia="Calibri"/>
          <w:sz w:val="20"/>
          <w:lang w:eastAsia="en-US"/>
        </w:rPr>
      </w:pPr>
      <w:r w:rsidRPr="00BD18CB">
        <w:rPr>
          <w:rFonts w:eastAsia="Calibri"/>
          <w:sz w:val="20"/>
          <w:lang w:eastAsia="en-US"/>
        </w:rPr>
        <w:t xml:space="preserve">       (при наличии)</w:t>
      </w:r>
    </w:p>
    <w:p w:rsidR="00BD18CB" w:rsidRPr="00BD18CB" w:rsidRDefault="00BD18CB" w:rsidP="00BD18CB">
      <w:pPr>
        <w:autoSpaceDE w:val="0"/>
        <w:autoSpaceDN w:val="0"/>
        <w:adjustRightInd w:val="0"/>
        <w:jc w:val="both"/>
        <w:outlineLvl w:val="0"/>
        <w:rPr>
          <w:rFonts w:eastAsia="Calibri"/>
          <w:sz w:val="27"/>
          <w:szCs w:val="27"/>
          <w:lang w:eastAsia="en-US"/>
        </w:rPr>
      </w:pPr>
    </w:p>
    <w:p w:rsidR="00BD18CB" w:rsidRPr="00BD18CB" w:rsidRDefault="00BD18CB" w:rsidP="00BD18CB">
      <w:pPr>
        <w:autoSpaceDE w:val="0"/>
        <w:autoSpaceDN w:val="0"/>
        <w:adjustRightInd w:val="0"/>
        <w:jc w:val="both"/>
        <w:outlineLvl w:val="0"/>
        <w:rPr>
          <w:rFonts w:eastAsia="Calibri"/>
          <w:sz w:val="27"/>
          <w:szCs w:val="27"/>
          <w:lang w:eastAsia="en-US"/>
        </w:rPr>
      </w:pPr>
      <w:r w:rsidRPr="00BD18CB">
        <w:rPr>
          <w:rFonts w:eastAsia="Calibri"/>
          <w:sz w:val="27"/>
          <w:szCs w:val="27"/>
          <w:lang w:eastAsia="en-US"/>
        </w:rPr>
        <w:t>К настоящему уведомлению прилагается:</w:t>
      </w:r>
    </w:p>
    <w:p w:rsidR="00BD18CB" w:rsidRPr="00BD18CB" w:rsidRDefault="00BD18CB" w:rsidP="00BD18CB">
      <w:pPr>
        <w:autoSpaceDE w:val="0"/>
        <w:autoSpaceDN w:val="0"/>
        <w:adjustRightInd w:val="0"/>
        <w:jc w:val="both"/>
        <w:outlineLvl w:val="0"/>
        <w:rPr>
          <w:rFonts w:eastAsia="Calibri"/>
          <w:sz w:val="27"/>
          <w:szCs w:val="27"/>
          <w:lang w:eastAsia="en-US"/>
        </w:rPr>
      </w:pPr>
      <w:r w:rsidRPr="00BD18CB">
        <w:rPr>
          <w:rFonts w:eastAsia="Calibri"/>
          <w:sz w:val="27"/>
          <w:szCs w:val="27"/>
          <w:lang w:eastAsia="en-US"/>
        </w:rPr>
        <w:t>______________________________________________________________________________________________________________________________________________</w:t>
      </w:r>
    </w:p>
    <w:p w:rsidR="00BD18CB" w:rsidRPr="00BD18CB" w:rsidRDefault="00BD18CB" w:rsidP="00BD18CB">
      <w:pPr>
        <w:ind w:firstLine="856"/>
        <w:jc w:val="both"/>
        <w:rPr>
          <w:color w:val="FF0000"/>
          <w:sz w:val="20"/>
        </w:rPr>
      </w:pPr>
      <w:r w:rsidRPr="00BD18CB">
        <w:rPr>
          <w:rFonts w:eastAsia="Calibri"/>
          <w:sz w:val="20"/>
          <w:lang w:eastAsia="en-US"/>
        </w:rPr>
        <w:t>(</w:t>
      </w:r>
      <w:r w:rsidRPr="00BD18CB">
        <w:rPr>
          <w:sz w:val="20"/>
        </w:rPr>
        <w:t>(документы, предусмотренные частью 16 статьи 55 Градостроительного кодекса Российской Федерации (Собрание законодательства Российской Федерации, 2005, № 1, ст. 16; 2006, № 31, ст. 3442; № 52, ст. 5498; 2008, № 20, ст. 2251; № 30, ст. 3616; 2009, № 48, ст. 5711; 2010, № 31, ст. 4195; 2011, № 13, ст. 1688; № 27, ст. 3880; № 30, ст. 4591; № 49, ст. 7015; 2012, № 26, ст. 3446; 2014, № 43, ст. 5799; 2015, № 29, ст. 4342, 4378; 2016, № 1, ст. 79; 2016, № 26, ст. 3867; 2016, № 27, ст. 4294, 4303, 4305, 4306; 2016, № 52, ст. 7494; 2018, № 32, ст. 5133, 5134, 5135)</w:t>
      </w:r>
    </w:p>
    <w:p w:rsidR="00BD18CB" w:rsidRPr="00BD18CB" w:rsidRDefault="00BD18CB" w:rsidP="00BD18CB">
      <w:pPr>
        <w:autoSpaceDE w:val="0"/>
        <w:autoSpaceDN w:val="0"/>
        <w:adjustRightInd w:val="0"/>
        <w:jc w:val="center"/>
        <w:outlineLvl w:val="0"/>
        <w:rPr>
          <w:rFonts w:eastAsia="Calibri"/>
          <w:sz w:val="20"/>
          <w:lang w:eastAsia="en-US"/>
        </w:rPr>
      </w:pPr>
    </w:p>
    <w:p w:rsidR="00BD18CB" w:rsidRPr="00BD18CB" w:rsidRDefault="00BD18CB" w:rsidP="00BD18CB">
      <w:pPr>
        <w:widowControl w:val="0"/>
        <w:autoSpaceDE w:val="0"/>
        <w:autoSpaceDN w:val="0"/>
        <w:adjustRightInd w:val="0"/>
        <w:ind w:left="4253" w:firstLine="567"/>
        <w:jc w:val="right"/>
        <w:rPr>
          <w:sz w:val="20"/>
        </w:rPr>
      </w:pPr>
    </w:p>
    <w:p w:rsidR="00BD18CB" w:rsidRPr="00BD18CB" w:rsidRDefault="00BD18CB" w:rsidP="00BD18CB">
      <w:pPr>
        <w:widowControl w:val="0"/>
        <w:autoSpaceDE w:val="0"/>
        <w:autoSpaceDN w:val="0"/>
        <w:adjustRightInd w:val="0"/>
        <w:ind w:left="4253" w:firstLine="567"/>
        <w:jc w:val="right"/>
        <w:rPr>
          <w:szCs w:val="28"/>
        </w:rPr>
      </w:pPr>
    </w:p>
    <w:p w:rsidR="00BD18CB" w:rsidRPr="00BD18CB" w:rsidRDefault="00BD18CB" w:rsidP="00BD18CB">
      <w:pPr>
        <w:widowControl w:val="0"/>
        <w:autoSpaceDE w:val="0"/>
        <w:autoSpaceDN w:val="0"/>
        <w:adjustRightInd w:val="0"/>
        <w:ind w:left="4253" w:firstLine="567"/>
        <w:jc w:val="right"/>
        <w:rPr>
          <w:szCs w:val="28"/>
        </w:rPr>
      </w:pPr>
    </w:p>
    <w:p w:rsidR="00BD18CB" w:rsidRPr="00BD18CB" w:rsidRDefault="00BD18CB" w:rsidP="00BD18CB">
      <w:pPr>
        <w:widowControl w:val="0"/>
        <w:autoSpaceDE w:val="0"/>
        <w:autoSpaceDN w:val="0"/>
        <w:adjustRightInd w:val="0"/>
        <w:ind w:left="4253" w:firstLine="567"/>
        <w:jc w:val="right"/>
        <w:rPr>
          <w:szCs w:val="28"/>
        </w:rPr>
      </w:pPr>
    </w:p>
    <w:p w:rsidR="00BD18CB" w:rsidRPr="00BD18CB" w:rsidRDefault="00BD18CB" w:rsidP="00BD18CB">
      <w:pPr>
        <w:widowControl w:val="0"/>
        <w:autoSpaceDE w:val="0"/>
        <w:autoSpaceDN w:val="0"/>
        <w:adjustRightInd w:val="0"/>
        <w:ind w:left="4253" w:firstLine="567"/>
        <w:jc w:val="right"/>
        <w:rPr>
          <w:szCs w:val="28"/>
        </w:rPr>
      </w:pPr>
    </w:p>
    <w:p w:rsidR="00BD18CB" w:rsidRPr="00BD18CB" w:rsidRDefault="00BD18CB" w:rsidP="00BD18CB">
      <w:pPr>
        <w:widowControl w:val="0"/>
        <w:autoSpaceDE w:val="0"/>
        <w:autoSpaceDN w:val="0"/>
        <w:adjustRightInd w:val="0"/>
        <w:ind w:left="4253" w:firstLine="567"/>
        <w:jc w:val="right"/>
        <w:rPr>
          <w:szCs w:val="28"/>
        </w:rPr>
      </w:pPr>
    </w:p>
    <w:p w:rsidR="00BD18CB" w:rsidRPr="00BD18CB" w:rsidRDefault="00BD18CB" w:rsidP="00BD18CB">
      <w:pPr>
        <w:widowControl w:val="0"/>
        <w:autoSpaceDE w:val="0"/>
        <w:autoSpaceDN w:val="0"/>
        <w:adjustRightInd w:val="0"/>
        <w:ind w:left="4253" w:firstLine="567"/>
        <w:jc w:val="right"/>
        <w:rPr>
          <w:szCs w:val="28"/>
        </w:rPr>
      </w:pPr>
    </w:p>
    <w:p w:rsidR="00BD18CB" w:rsidRPr="00BD18CB" w:rsidRDefault="00BD18CB" w:rsidP="00BD18CB">
      <w:pPr>
        <w:widowControl w:val="0"/>
        <w:autoSpaceDE w:val="0"/>
        <w:autoSpaceDN w:val="0"/>
        <w:adjustRightInd w:val="0"/>
        <w:ind w:left="4253" w:firstLine="567"/>
        <w:jc w:val="right"/>
        <w:rPr>
          <w:szCs w:val="28"/>
        </w:rPr>
      </w:pPr>
    </w:p>
    <w:p w:rsidR="00BD18CB" w:rsidRPr="00BD18CB" w:rsidRDefault="00BD18CB" w:rsidP="00BD18CB">
      <w:pPr>
        <w:widowControl w:val="0"/>
        <w:autoSpaceDE w:val="0"/>
        <w:autoSpaceDN w:val="0"/>
        <w:adjustRightInd w:val="0"/>
        <w:ind w:left="4253" w:firstLine="567"/>
        <w:jc w:val="right"/>
        <w:rPr>
          <w:szCs w:val="28"/>
        </w:rPr>
      </w:pPr>
    </w:p>
    <w:p w:rsidR="00BD18CB" w:rsidRPr="00BD18CB" w:rsidRDefault="00BD18CB" w:rsidP="00BD18CB">
      <w:pPr>
        <w:widowControl w:val="0"/>
        <w:autoSpaceDE w:val="0"/>
        <w:autoSpaceDN w:val="0"/>
        <w:adjustRightInd w:val="0"/>
        <w:rPr>
          <w:szCs w:val="28"/>
        </w:rPr>
      </w:pPr>
    </w:p>
    <w:p w:rsidR="00BD18CB" w:rsidRPr="00BD18CB" w:rsidRDefault="00BD18CB" w:rsidP="00BD18CB">
      <w:pPr>
        <w:widowControl w:val="0"/>
        <w:autoSpaceDE w:val="0"/>
        <w:autoSpaceDN w:val="0"/>
        <w:adjustRightInd w:val="0"/>
        <w:rPr>
          <w:szCs w:val="28"/>
        </w:rPr>
      </w:pPr>
    </w:p>
    <w:p w:rsidR="00BD18CB" w:rsidRPr="00BD18CB" w:rsidRDefault="00BD18CB" w:rsidP="00BD18CB">
      <w:pPr>
        <w:widowControl w:val="0"/>
        <w:autoSpaceDE w:val="0"/>
        <w:autoSpaceDN w:val="0"/>
        <w:adjustRightInd w:val="0"/>
        <w:rPr>
          <w:szCs w:val="28"/>
        </w:rPr>
      </w:pPr>
    </w:p>
    <w:p w:rsidR="00BD18CB" w:rsidRPr="00BD18CB" w:rsidRDefault="00BD18CB" w:rsidP="00BD18CB">
      <w:pPr>
        <w:widowControl w:val="0"/>
        <w:autoSpaceDE w:val="0"/>
        <w:autoSpaceDN w:val="0"/>
        <w:adjustRightInd w:val="0"/>
        <w:rPr>
          <w:szCs w:val="28"/>
        </w:rPr>
      </w:pPr>
    </w:p>
    <w:p w:rsidR="00BD18CB" w:rsidRPr="00BD18CB" w:rsidRDefault="00BD18CB" w:rsidP="00BD18CB">
      <w:pPr>
        <w:widowControl w:val="0"/>
        <w:autoSpaceDE w:val="0"/>
        <w:autoSpaceDN w:val="0"/>
        <w:adjustRightInd w:val="0"/>
        <w:rPr>
          <w:szCs w:val="28"/>
        </w:rPr>
      </w:pPr>
    </w:p>
    <w:p w:rsidR="00BD18CB" w:rsidRPr="00BD18CB" w:rsidRDefault="00BD18CB" w:rsidP="00BD18CB">
      <w:pPr>
        <w:widowControl w:val="0"/>
        <w:autoSpaceDE w:val="0"/>
        <w:autoSpaceDN w:val="0"/>
        <w:adjustRightInd w:val="0"/>
        <w:ind w:left="4253" w:firstLine="567"/>
        <w:jc w:val="right"/>
        <w:rPr>
          <w:szCs w:val="28"/>
        </w:rPr>
      </w:pPr>
    </w:p>
    <w:p w:rsidR="00BD18CB" w:rsidRDefault="00A90198" w:rsidP="00BD18CB">
      <w:pPr>
        <w:contextualSpacing/>
        <w:rPr>
          <w:szCs w:val="28"/>
        </w:rPr>
      </w:pPr>
      <w:r>
        <w:rPr>
          <w:noProof/>
        </w:rPr>
        <mc:AlternateContent>
          <mc:Choice Requires="wps">
            <w:drawing>
              <wp:anchor distT="4294967293" distB="4294967293" distL="114297" distR="114297" simplePos="0" relativeHeight="251659264" behindDoc="0" locked="0" layoutInCell="1" allowOverlap="1">
                <wp:simplePos x="0" y="0"/>
                <wp:positionH relativeFrom="column">
                  <wp:posOffset>3244849</wp:posOffset>
                </wp:positionH>
                <wp:positionV relativeFrom="paragraph">
                  <wp:posOffset>109854</wp:posOffset>
                </wp:positionV>
                <wp:extent cx="0" cy="0"/>
                <wp:effectExtent l="0" t="0" r="0" b="0"/>
                <wp:wrapNone/>
                <wp:docPr id="2"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2F13F3" id="Прямая соединительная линия 41" o:spid="_x0000_s1026" style="position:absolute;z-index:2516592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255.5pt,8.65pt" to="255.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GxCQIAAM8DAAAOAAAAZHJzL2Uyb0RvYy54bWysU82O0zAQviPxDpbvNEm1RbtR05XYqlwW&#10;qLTwAFPH+RGObdmmaW/AGamPwCtwAGmlBZ4heSPGTlp24Ya4WONvZj7PfDOeX+4aQbbc2FrJjCaT&#10;mBIumcprWWb0zevVk3NKrAOZg1CSZ3TPLb1cPH40b3XKp6pSIueGIIm0aaszWjmn0yiyrOIN2InS&#10;XKKzUKYBh1dTRrmBFtkbEU3j+GnUKpNroxi3FtHl4KSLwF8UnLlXRWG5IyKjWJsLpwnnxp/RYg5p&#10;aUBXNRvLgH+oooFa4qMnqiU4IO9M/RdVUzOjrCrchKkmUkVRMx56wG6S+I9ubirQPPSC4lh9ksn+&#10;P1r2crs2pM4zOqVEQoMj6j737/tD97370h9I/6H72X3rvna33Y/utv+I9l3/CW3v7O5G+EDOEi9l&#10;q22KjFdybbwYbCdv9LViby36ogdOf7F6CNsVpvHhqAbZhdHsT6PhO0fYALIjGkF6TNHGuudcNcQb&#10;GRW19HpBCttr6/yjkB5DPCzVqhYizFxI0mb0YjadUcIAN68Q4NBsNGphZUkJiBJXmjkTGK0Sde6z&#10;PY815eZKGLIFXKuz1XnybDkEVZDzAb2YxfG4XhbcC5UPcBIfcSxtpAllPuD3NS/BVkNOcHl5MUVI&#10;/z4Pmz22+FtKb21Uvl+bo964NSFt3HC/lvfvaN//h4tfAAAA//8DAFBLAwQUAAYACAAAACEATZ8k&#10;ItwAAAAJAQAADwAAAGRycy9kb3ducmV2LnhtbEyPQU/CQBCF7yT+h82YeINtNQip3RIggXgxUTCc&#10;l+7YrXZnm+4Ctb/eMRz0OO+9vPlevuhdI87YhdqTgnSSgEAqvampUvC+34znIELUZHTjCRV8Y4BF&#10;cTPKdWb8hd7wvIuV4BIKmVZgY2wzKUNp0ekw8S0Sex++czry2VXSdPrC5a6R90nyKJ2uiT9Y3eLa&#10;Yvm1OzkFg5mvX5/tdnhZHWbDtAr7zfbwqdTdbb98AhGxj39h+MVndCiY6ehPZIJoFEzTlLdENmYP&#10;IDhwFY5XQRa5/L+g+AEAAP//AwBQSwECLQAUAAYACAAAACEAtoM4kv4AAADhAQAAEwAAAAAAAAAA&#10;AAAAAAAAAAAAW0NvbnRlbnRfVHlwZXNdLnhtbFBLAQItABQABgAIAAAAIQA4/SH/1gAAAJQBAAAL&#10;AAAAAAAAAAAAAAAAAC8BAABfcmVscy8ucmVsc1BLAQItABQABgAIAAAAIQBNRfGxCQIAAM8DAAAO&#10;AAAAAAAAAAAAAAAAAC4CAABkcnMvZTJvRG9jLnhtbFBLAQItABQABgAIAAAAIQBNnyQi3AAAAAkB&#10;AAAPAAAAAAAAAAAAAAAAAGMEAABkcnMvZG93bnJldi54bWxQSwUGAAAAAAQABADzAAAAbAUAAAAA&#10;" strokecolor="#4a7ebb">
                <o:lock v:ext="edit" shapetype="f"/>
              </v:line>
            </w:pict>
          </mc:Fallback>
        </mc:AlternateContent>
      </w:r>
      <w:r>
        <w:rPr>
          <w:szCs w:val="28"/>
        </w:rPr>
        <w:t>В.Е.Катасонова</w:t>
      </w:r>
    </w:p>
    <w:p w:rsidR="00BD18CB" w:rsidRPr="00BD18CB" w:rsidRDefault="00BD18CB" w:rsidP="00BD18CB">
      <w:pPr>
        <w:widowControl w:val="0"/>
        <w:autoSpaceDE w:val="0"/>
        <w:autoSpaceDN w:val="0"/>
        <w:adjustRightInd w:val="0"/>
        <w:ind w:left="5103"/>
        <w:rPr>
          <w:sz w:val="24"/>
          <w:szCs w:val="24"/>
        </w:rPr>
      </w:pPr>
      <w:r w:rsidRPr="00BD18CB">
        <w:rPr>
          <w:sz w:val="24"/>
          <w:szCs w:val="24"/>
        </w:rPr>
        <w:lastRenderedPageBreak/>
        <w:t>Приложение № 2</w:t>
      </w:r>
    </w:p>
    <w:p w:rsidR="00BD18CB" w:rsidRPr="00BD18CB" w:rsidRDefault="00BD18CB" w:rsidP="00BD18CB">
      <w:pPr>
        <w:ind w:left="5103"/>
        <w:rPr>
          <w:sz w:val="24"/>
          <w:szCs w:val="24"/>
        </w:rPr>
      </w:pPr>
      <w:r w:rsidRPr="00BD18CB">
        <w:rPr>
          <w:sz w:val="24"/>
          <w:szCs w:val="24"/>
        </w:rPr>
        <w:t>к административному регламенту</w:t>
      </w:r>
    </w:p>
    <w:p w:rsidR="00BD18CB" w:rsidRPr="00BD18CB" w:rsidRDefault="00BD18CB" w:rsidP="00BD18CB">
      <w:pPr>
        <w:ind w:left="5103"/>
        <w:rPr>
          <w:sz w:val="24"/>
          <w:szCs w:val="24"/>
        </w:rPr>
      </w:pPr>
      <w:r w:rsidRPr="00BD18CB">
        <w:rPr>
          <w:sz w:val="24"/>
          <w:szCs w:val="24"/>
        </w:rPr>
        <w:t>предоставления муниципальной услуги</w:t>
      </w:r>
    </w:p>
    <w:p w:rsidR="00BD18CB" w:rsidRPr="00BD18CB" w:rsidRDefault="00BD18CB" w:rsidP="00BD18CB">
      <w:pPr>
        <w:ind w:left="5103"/>
        <w:rPr>
          <w:sz w:val="24"/>
          <w:szCs w:val="24"/>
        </w:rPr>
      </w:pPr>
      <w:r w:rsidRPr="00BD18CB">
        <w:rPr>
          <w:rFonts w:eastAsia="Calibri"/>
          <w:sz w:val="24"/>
          <w:szCs w:val="24"/>
        </w:rPr>
        <w:t>«Направление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объекта индивидуального жилищного строительства или садового дома на земельном участке»</w:t>
      </w:r>
    </w:p>
    <w:p w:rsidR="00BD18CB" w:rsidRPr="00BD18CB" w:rsidRDefault="00BD18CB" w:rsidP="00BD18CB">
      <w:pPr>
        <w:widowControl w:val="0"/>
        <w:autoSpaceDE w:val="0"/>
        <w:autoSpaceDN w:val="0"/>
        <w:adjustRightInd w:val="0"/>
        <w:rPr>
          <w:szCs w:val="28"/>
        </w:rPr>
      </w:pPr>
    </w:p>
    <w:p w:rsidR="00BD18CB" w:rsidRPr="00BD18CB" w:rsidRDefault="00BD18CB" w:rsidP="00BD18CB">
      <w:pPr>
        <w:widowControl w:val="0"/>
        <w:autoSpaceDE w:val="0"/>
        <w:autoSpaceDN w:val="0"/>
        <w:adjustRightInd w:val="0"/>
        <w:rPr>
          <w:szCs w:val="28"/>
        </w:rPr>
      </w:pPr>
    </w:p>
    <w:p w:rsidR="00BD18CB" w:rsidRPr="00BD18CB" w:rsidRDefault="00BD18CB" w:rsidP="00BD18CB">
      <w:pPr>
        <w:autoSpaceDE w:val="0"/>
        <w:autoSpaceDN w:val="0"/>
        <w:adjustRightInd w:val="0"/>
        <w:spacing w:line="240" w:lineRule="atLeast"/>
        <w:jc w:val="center"/>
        <w:outlineLvl w:val="0"/>
        <w:rPr>
          <w:rFonts w:eastAsia="Calibri"/>
          <w:szCs w:val="28"/>
          <w:lang w:eastAsia="en-US"/>
        </w:rPr>
      </w:pPr>
      <w:r w:rsidRPr="00BD18CB">
        <w:rPr>
          <w:rFonts w:eastAsia="Calibri"/>
          <w:szCs w:val="28"/>
          <w:lang w:eastAsia="en-US"/>
        </w:rPr>
        <w:t>Форма уведомления</w:t>
      </w:r>
    </w:p>
    <w:p w:rsidR="00BD18CB" w:rsidRPr="00BD18CB" w:rsidRDefault="00BD18CB" w:rsidP="00BD18CB">
      <w:pPr>
        <w:widowControl w:val="0"/>
        <w:autoSpaceDE w:val="0"/>
        <w:autoSpaceDN w:val="0"/>
        <w:spacing w:line="240" w:lineRule="atLeast"/>
        <w:jc w:val="center"/>
        <w:rPr>
          <w:szCs w:val="28"/>
        </w:rPr>
      </w:pPr>
      <w:r w:rsidRPr="00BD18CB">
        <w:rPr>
          <w:rFonts w:eastAsia="Calibri"/>
          <w:szCs w:val="28"/>
          <w:lang w:eastAsia="en-US"/>
        </w:rPr>
        <w:t xml:space="preserve">о несоответствии построенных или реконструированных </w:t>
      </w:r>
      <w:r w:rsidRPr="00BD18CB">
        <w:rPr>
          <w:szCs w:val="28"/>
        </w:rPr>
        <w:t>объекта индивидуального жилищного строительства или садового дом</w:t>
      </w:r>
      <w:r w:rsidRPr="00BD18CB">
        <w:rPr>
          <w:rFonts w:eastAsia="Calibri"/>
          <w:szCs w:val="28"/>
          <w:lang w:eastAsia="en-US"/>
        </w:rPr>
        <w:t>а требованиям законодательства о градостроительной деятельности</w:t>
      </w:r>
    </w:p>
    <w:p w:rsidR="00BD18CB" w:rsidRPr="00BD18CB" w:rsidRDefault="00BD18CB" w:rsidP="00BD18CB">
      <w:pPr>
        <w:rPr>
          <w:rFonts w:eastAsia="Calibri"/>
          <w:sz w:val="24"/>
          <w:szCs w:val="24"/>
          <w:lang w:eastAsia="en-US"/>
        </w:rPr>
      </w:pPr>
    </w:p>
    <w:p w:rsidR="00BD18CB" w:rsidRPr="00BD18CB" w:rsidRDefault="00BD18CB" w:rsidP="00BD18CB">
      <w:pPr>
        <w:autoSpaceDE w:val="0"/>
        <w:autoSpaceDN w:val="0"/>
        <w:adjustRightInd w:val="0"/>
        <w:jc w:val="both"/>
        <w:outlineLvl w:val="0"/>
        <w:rPr>
          <w:rFonts w:eastAsia="Calibri"/>
          <w:sz w:val="27"/>
          <w:szCs w:val="27"/>
          <w:lang w:eastAsia="en-US"/>
        </w:rPr>
      </w:pPr>
      <w:r w:rsidRPr="00BD18CB">
        <w:rPr>
          <w:rFonts w:eastAsia="Calibri"/>
          <w:sz w:val="27"/>
          <w:szCs w:val="27"/>
          <w:lang w:eastAsia="en-US"/>
        </w:rPr>
        <w:t xml:space="preserve">                                                                                                     "__" __________ 20__ г.</w:t>
      </w:r>
    </w:p>
    <w:p w:rsidR="00BD18CB" w:rsidRPr="00BD18CB" w:rsidRDefault="00BD18CB" w:rsidP="00BD18CB">
      <w:pPr>
        <w:autoSpaceDE w:val="0"/>
        <w:autoSpaceDN w:val="0"/>
        <w:adjustRightInd w:val="0"/>
        <w:jc w:val="both"/>
        <w:outlineLvl w:val="0"/>
        <w:rPr>
          <w:rFonts w:eastAsia="Calibri"/>
          <w:sz w:val="27"/>
          <w:szCs w:val="27"/>
          <w:lang w:eastAsia="en-US"/>
        </w:rPr>
      </w:pPr>
    </w:p>
    <w:p w:rsidR="00BD18CB" w:rsidRPr="00BD18CB" w:rsidRDefault="00BD18CB" w:rsidP="00BD18CB">
      <w:pPr>
        <w:widowControl w:val="0"/>
        <w:autoSpaceDE w:val="0"/>
        <w:autoSpaceDN w:val="0"/>
        <w:jc w:val="center"/>
        <w:rPr>
          <w:rFonts w:eastAsia="Calibri"/>
          <w:b/>
          <w:szCs w:val="28"/>
          <w:u w:val="single"/>
        </w:rPr>
      </w:pPr>
      <w:r w:rsidRPr="00BD18CB">
        <w:rPr>
          <w:rFonts w:eastAsia="Calibri"/>
          <w:b/>
          <w:szCs w:val="28"/>
          <w:u w:val="single"/>
        </w:rPr>
        <w:t xml:space="preserve">Департамент градостроительства и архитектуры администрации </w:t>
      </w:r>
    </w:p>
    <w:p w:rsidR="00BD18CB" w:rsidRPr="00BD18CB" w:rsidRDefault="00BD18CB" w:rsidP="00BD18CB">
      <w:pPr>
        <w:widowControl w:val="0"/>
        <w:autoSpaceDE w:val="0"/>
        <w:autoSpaceDN w:val="0"/>
        <w:jc w:val="center"/>
        <w:rPr>
          <w:rFonts w:eastAsia="Calibri"/>
          <w:szCs w:val="28"/>
          <w:u w:val="single"/>
        </w:rPr>
      </w:pPr>
      <w:r w:rsidRPr="00BD18CB">
        <w:rPr>
          <w:rFonts w:eastAsia="Calibri"/>
          <w:b/>
          <w:szCs w:val="28"/>
          <w:u w:val="single"/>
        </w:rPr>
        <w:t>города Липецка</w:t>
      </w:r>
    </w:p>
    <w:p w:rsidR="00BD18CB" w:rsidRPr="00BD18CB" w:rsidRDefault="00BD18CB" w:rsidP="00BD18CB">
      <w:pPr>
        <w:widowControl w:val="0"/>
        <w:autoSpaceDE w:val="0"/>
        <w:autoSpaceDN w:val="0"/>
        <w:jc w:val="center"/>
        <w:rPr>
          <w:rFonts w:eastAsia="Calibri"/>
          <w:sz w:val="20"/>
        </w:rPr>
      </w:pPr>
      <w:r w:rsidRPr="00BD18CB">
        <w:rPr>
          <w:rFonts w:eastAsia="Calibri"/>
          <w:sz w:val="20"/>
        </w:rPr>
        <w:t>(</w:t>
      </w:r>
      <w:r w:rsidRPr="00BD18CB">
        <w:rPr>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Pr="00BD18CB">
        <w:rPr>
          <w:rFonts w:eastAsia="Calibri"/>
          <w:sz w:val="20"/>
        </w:rPr>
        <w:t>)</w:t>
      </w:r>
    </w:p>
    <w:p w:rsidR="00BD18CB" w:rsidRPr="00BD18CB" w:rsidRDefault="00BD18CB" w:rsidP="00BD18CB">
      <w:pPr>
        <w:autoSpaceDE w:val="0"/>
        <w:autoSpaceDN w:val="0"/>
        <w:jc w:val="center"/>
        <w:rPr>
          <w:sz w:val="22"/>
          <w:szCs w:val="22"/>
        </w:rPr>
      </w:pPr>
    </w:p>
    <w:p w:rsidR="00BD18CB" w:rsidRPr="00BD18CB" w:rsidRDefault="00BD18CB" w:rsidP="00BD18CB">
      <w:pPr>
        <w:autoSpaceDE w:val="0"/>
        <w:autoSpaceDN w:val="0"/>
        <w:adjustRightInd w:val="0"/>
        <w:rPr>
          <w:rFonts w:eastAsia="Calibri"/>
          <w:sz w:val="24"/>
          <w:szCs w:val="24"/>
          <w:lang w:eastAsia="en-US"/>
        </w:rPr>
      </w:pPr>
      <w:r w:rsidRPr="00BD18CB">
        <w:rPr>
          <w:rFonts w:eastAsia="Calibri"/>
          <w:sz w:val="22"/>
          <w:szCs w:val="22"/>
          <w:lang w:eastAsia="en-US"/>
        </w:rPr>
        <w:t xml:space="preserve">                                                                                                              </w:t>
      </w:r>
      <w:r w:rsidRPr="00BD18CB">
        <w:rPr>
          <w:rFonts w:eastAsia="Calibri"/>
          <w:sz w:val="24"/>
          <w:szCs w:val="24"/>
          <w:lang w:eastAsia="en-US"/>
        </w:rPr>
        <w:t>Кому:</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 xml:space="preserve">                                             ______________________________</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 xml:space="preserve">                                             ______________________________</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______________________________</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 xml:space="preserve">                                                                      Почтовый адрес:</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______________________________</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______________________________</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______________________________</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 xml:space="preserve">                                                                                               Адрес электронной почты (при</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 xml:space="preserve">                                                          наличии):</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______________________________</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______________________________</w:t>
      </w:r>
    </w:p>
    <w:p w:rsidR="00BD18CB" w:rsidRPr="00BD18CB" w:rsidRDefault="00BD18CB" w:rsidP="00BD18CB">
      <w:pPr>
        <w:autoSpaceDE w:val="0"/>
        <w:autoSpaceDN w:val="0"/>
        <w:adjustRightInd w:val="0"/>
        <w:jc w:val="both"/>
        <w:rPr>
          <w:rFonts w:eastAsia="Calibri"/>
          <w:szCs w:val="28"/>
          <w:lang w:eastAsia="en-US"/>
        </w:rPr>
      </w:pPr>
    </w:p>
    <w:p w:rsidR="00BD18CB" w:rsidRPr="00BD18CB" w:rsidRDefault="00BD18CB" w:rsidP="00BD18CB">
      <w:pPr>
        <w:autoSpaceDE w:val="0"/>
        <w:autoSpaceDN w:val="0"/>
        <w:adjustRightInd w:val="0"/>
        <w:jc w:val="center"/>
        <w:rPr>
          <w:rFonts w:eastAsia="Calibri"/>
          <w:b/>
          <w:szCs w:val="28"/>
          <w:lang w:eastAsia="en-US"/>
        </w:rPr>
      </w:pPr>
      <w:r w:rsidRPr="00BD18CB">
        <w:rPr>
          <w:rFonts w:eastAsia="Calibri"/>
          <w:b/>
          <w:szCs w:val="28"/>
          <w:lang w:eastAsia="en-US"/>
        </w:rPr>
        <w:t xml:space="preserve">Уведомление </w:t>
      </w:r>
    </w:p>
    <w:p w:rsidR="00BD18CB" w:rsidRPr="00BD18CB" w:rsidRDefault="00BD18CB" w:rsidP="00BD18CB">
      <w:pPr>
        <w:autoSpaceDE w:val="0"/>
        <w:autoSpaceDN w:val="0"/>
        <w:adjustRightInd w:val="0"/>
        <w:jc w:val="center"/>
        <w:rPr>
          <w:rFonts w:eastAsia="Calibri"/>
          <w:b/>
          <w:szCs w:val="28"/>
          <w:lang w:eastAsia="en-US"/>
        </w:rPr>
      </w:pPr>
      <w:r w:rsidRPr="00BD18CB">
        <w:rPr>
          <w:rFonts w:eastAsia="Calibri"/>
          <w:b/>
          <w:szCs w:val="28"/>
          <w:lang w:eastAsia="en-US"/>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BD18CB" w:rsidRPr="00BD18CB" w:rsidRDefault="00BD18CB" w:rsidP="00BD18CB">
      <w:pPr>
        <w:spacing w:after="200" w:line="276" w:lineRule="auto"/>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r w:rsidRPr="00BD18CB">
        <w:rPr>
          <w:rFonts w:eastAsia="Calibri"/>
          <w:szCs w:val="28"/>
          <w:lang w:eastAsia="en-US"/>
        </w:rPr>
        <w:t>"__" ____________ 20__ г.                                                                        № _______</w:t>
      </w:r>
    </w:p>
    <w:p w:rsidR="00BD18CB" w:rsidRPr="00BD18CB" w:rsidRDefault="00BD18CB" w:rsidP="00BD18CB">
      <w:pPr>
        <w:autoSpaceDE w:val="0"/>
        <w:autoSpaceDN w:val="0"/>
        <w:adjustRightInd w:val="0"/>
        <w:ind w:firstLine="708"/>
        <w:jc w:val="both"/>
        <w:rPr>
          <w:rFonts w:eastAsia="Calibri"/>
          <w:szCs w:val="28"/>
          <w:lang w:eastAsia="en-US"/>
        </w:rPr>
      </w:pPr>
      <w:r w:rsidRPr="00BD18CB">
        <w:rPr>
          <w:rFonts w:eastAsia="Calibri"/>
          <w:szCs w:val="28"/>
          <w:lang w:eastAsia="en-US"/>
        </w:rPr>
        <w:lastRenderedPageBreak/>
        <w:t>По результатам рассмотрения уведомления об окончании строительства или реконструкции объекта индивидуального жилищного строительства или садового дома (далее - уведомление), направленного _______________________</w:t>
      </w:r>
    </w:p>
    <w:p w:rsidR="00BD18CB" w:rsidRPr="00BD18CB" w:rsidRDefault="00BD18CB" w:rsidP="00BD18CB">
      <w:pPr>
        <w:autoSpaceDE w:val="0"/>
        <w:autoSpaceDN w:val="0"/>
        <w:adjustRightInd w:val="0"/>
        <w:jc w:val="right"/>
        <w:rPr>
          <w:rFonts w:eastAsia="Calibri"/>
          <w:sz w:val="22"/>
          <w:szCs w:val="22"/>
          <w:lang w:eastAsia="en-US"/>
        </w:rPr>
      </w:pPr>
      <w:r w:rsidRPr="00BD18CB">
        <w:rPr>
          <w:rFonts w:eastAsia="Calibri"/>
          <w:sz w:val="22"/>
          <w:szCs w:val="22"/>
          <w:lang w:eastAsia="en-US"/>
        </w:rPr>
        <w:t>(дата направления уведомления)</w:t>
      </w: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зарегистрированного ___________________________ уведомляем</w:t>
      </w:r>
    </w:p>
    <w:p w:rsidR="00BD18CB" w:rsidRPr="00BD18CB" w:rsidRDefault="00BD18CB" w:rsidP="00BD18CB">
      <w:pPr>
        <w:autoSpaceDE w:val="0"/>
        <w:autoSpaceDN w:val="0"/>
        <w:adjustRightInd w:val="0"/>
        <w:jc w:val="both"/>
        <w:rPr>
          <w:rFonts w:eastAsia="Calibri"/>
          <w:sz w:val="22"/>
          <w:szCs w:val="22"/>
          <w:lang w:eastAsia="en-US"/>
        </w:rPr>
      </w:pPr>
      <w:r w:rsidRPr="00BD18CB">
        <w:rPr>
          <w:rFonts w:eastAsia="Calibri"/>
          <w:sz w:val="22"/>
          <w:szCs w:val="22"/>
          <w:lang w:eastAsia="en-US"/>
        </w:rPr>
        <w:t xml:space="preserve">                                             (дата и номер регистрации уведомления)</w:t>
      </w:r>
    </w:p>
    <w:p w:rsidR="00BD18CB" w:rsidRPr="00BD18CB" w:rsidRDefault="00BD18CB" w:rsidP="00BD18CB">
      <w:pPr>
        <w:autoSpaceDE w:val="0"/>
        <w:autoSpaceDN w:val="0"/>
        <w:adjustRightInd w:val="0"/>
        <w:rPr>
          <w:rFonts w:eastAsia="Calibri"/>
          <w:szCs w:val="28"/>
          <w:lang w:eastAsia="en-US"/>
        </w:rPr>
      </w:pPr>
      <w:r w:rsidRPr="00BD18CB">
        <w:rPr>
          <w:rFonts w:eastAsia="Calibri"/>
          <w:szCs w:val="28"/>
          <w:lang w:eastAsia="en-US"/>
        </w:rPr>
        <w:t>о несоответствии ____________________________________________________________________</w:t>
      </w:r>
    </w:p>
    <w:p w:rsidR="00BD18CB" w:rsidRPr="00BD18CB" w:rsidRDefault="00BD18CB" w:rsidP="00BD18CB">
      <w:pPr>
        <w:autoSpaceDE w:val="0"/>
        <w:autoSpaceDN w:val="0"/>
        <w:adjustRightInd w:val="0"/>
        <w:jc w:val="both"/>
        <w:rPr>
          <w:rFonts w:eastAsia="Calibri"/>
          <w:sz w:val="24"/>
          <w:szCs w:val="24"/>
          <w:lang w:eastAsia="en-US"/>
        </w:rPr>
      </w:pPr>
      <w:r w:rsidRPr="00BD18CB">
        <w:rPr>
          <w:rFonts w:eastAsia="Calibri"/>
          <w:sz w:val="24"/>
          <w:szCs w:val="24"/>
          <w:lang w:eastAsia="en-US"/>
        </w:rPr>
        <w:t xml:space="preserve">                                           (построенного или реконструированного)</w:t>
      </w: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____________________________________________________________________</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(объекта индивидуального жилищного строительства или садового дома)</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указанного в уведомлении и расположенного на земельном участке</w:t>
      </w: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____________________________________________________________________</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(кадастровый номер земельного участка (при наличии), адрес или описание</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местоположения земельного участка)</w:t>
      </w:r>
    </w:p>
    <w:p w:rsidR="00BD18CB" w:rsidRPr="00BD18CB" w:rsidRDefault="00BD18CB" w:rsidP="00BD18CB">
      <w:pPr>
        <w:autoSpaceDE w:val="0"/>
        <w:autoSpaceDN w:val="0"/>
        <w:adjustRightInd w:val="0"/>
        <w:jc w:val="center"/>
        <w:rPr>
          <w:rFonts w:eastAsia="Calibri"/>
          <w:sz w:val="24"/>
          <w:szCs w:val="24"/>
          <w:lang w:eastAsia="en-US"/>
        </w:rPr>
      </w:pP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требованиям  законодательства о градостроительной деятельности по следующим основаниям:</w:t>
      </w: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1.___________________________________________________________________</w:t>
      </w:r>
    </w:p>
    <w:p w:rsidR="00BD18CB" w:rsidRPr="00BD18CB" w:rsidRDefault="00BD18CB" w:rsidP="00BD18CB">
      <w:pPr>
        <w:autoSpaceDE w:val="0"/>
        <w:autoSpaceDN w:val="0"/>
        <w:adjustRightInd w:val="0"/>
        <w:jc w:val="both"/>
        <w:rPr>
          <w:rFonts w:eastAsia="Calibri"/>
          <w:sz w:val="22"/>
          <w:szCs w:val="22"/>
          <w:lang w:eastAsia="en-US"/>
        </w:rPr>
      </w:pPr>
      <w:r w:rsidRPr="00BD18CB">
        <w:rPr>
          <w:rFonts w:eastAsia="Calibri"/>
          <w:sz w:val="22"/>
          <w:szCs w:val="22"/>
          <w:lang w:eastAsia="en-US"/>
        </w:rPr>
        <w:t xml:space="preserve">(сведения о несоответствии параметров построенных или реконструированных объекта индивидуального жилищного строительства или садового дома указанным в </w:t>
      </w:r>
      <w:hyperlink r:id="rId21" w:history="1">
        <w:r w:rsidRPr="00BD18CB">
          <w:rPr>
            <w:rFonts w:eastAsia="Calibri"/>
            <w:color w:val="000000"/>
            <w:sz w:val="22"/>
            <w:szCs w:val="22"/>
            <w:lang w:eastAsia="en-US"/>
          </w:rPr>
          <w:t>пункте 1 части 19 статьи 55</w:t>
        </w:r>
      </w:hyperlink>
      <w:r w:rsidRPr="00BD18CB">
        <w:rPr>
          <w:rFonts w:eastAsia="Calibri"/>
          <w:sz w:val="22"/>
          <w:szCs w:val="22"/>
          <w:lang w:eastAsia="en-US"/>
        </w:rPr>
        <w:t xml:space="preserve"> Градостроительного кодекса Российской Федерации  (Собрание законодательства Российской Федерации, 2005, N 1, ст. 16;  2018,  N  32,  5135)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2.___________________________________________________________________</w:t>
      </w:r>
    </w:p>
    <w:p w:rsidR="00BD18CB" w:rsidRPr="00BD18CB" w:rsidRDefault="00BD18CB" w:rsidP="00BD18CB">
      <w:pPr>
        <w:autoSpaceDE w:val="0"/>
        <w:autoSpaceDN w:val="0"/>
        <w:adjustRightInd w:val="0"/>
        <w:jc w:val="both"/>
        <w:rPr>
          <w:rFonts w:eastAsia="Calibri"/>
          <w:sz w:val="24"/>
          <w:szCs w:val="24"/>
          <w:lang w:eastAsia="en-US"/>
        </w:rPr>
      </w:pPr>
      <w:r w:rsidRPr="00BD18CB">
        <w:rPr>
          <w:rFonts w:eastAsia="Calibri"/>
          <w:sz w:val="24"/>
          <w:szCs w:val="24"/>
          <w:lang w:eastAsia="en-US"/>
        </w:rPr>
        <w:t xml:space="preserve">(сведения о несоответствии внешнего облика объекта индивидуального жилищного строительства или садового дома описанию внешнего облика таких объекта или дома, являющемуся приложением к уведомлению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или типовому архитектурному решению, указанному  в уведомлении о планируемом строительстве, или сведения о том, что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22" w:history="1">
        <w:r w:rsidRPr="00BD18CB">
          <w:rPr>
            <w:rFonts w:eastAsia="Calibri"/>
            <w:sz w:val="24"/>
            <w:szCs w:val="24"/>
            <w:lang w:eastAsia="en-US"/>
          </w:rPr>
          <w:t>пункте 4</w:t>
        </w:r>
      </w:hyperlink>
      <w:r w:rsidRPr="00BD18CB">
        <w:rPr>
          <w:rFonts w:eastAsia="Calibri"/>
          <w:sz w:val="24"/>
          <w:szCs w:val="24"/>
          <w:lang w:eastAsia="en-US"/>
        </w:rPr>
        <w:t xml:space="preserve"> части 10 статьи 51.1  Градостроительного кодекса Российской  Федерации (Собрание  законодательства Российской Федерации, 2005, N 1, ст. 16; 2018, № 32, ст. 5133, 5135),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3.______________________________________________________________</w:t>
      </w:r>
    </w:p>
    <w:p w:rsidR="00BD18CB" w:rsidRPr="00BD18CB" w:rsidRDefault="00BD18CB" w:rsidP="00BD18CB">
      <w:pPr>
        <w:autoSpaceDE w:val="0"/>
        <w:autoSpaceDN w:val="0"/>
        <w:adjustRightInd w:val="0"/>
        <w:jc w:val="both"/>
        <w:rPr>
          <w:rFonts w:eastAsia="Calibri"/>
          <w:sz w:val="24"/>
          <w:szCs w:val="24"/>
          <w:lang w:eastAsia="en-US"/>
        </w:rPr>
      </w:pPr>
      <w:r w:rsidRPr="00BD18CB">
        <w:rPr>
          <w:rFonts w:eastAsia="Calibri"/>
          <w:sz w:val="24"/>
          <w:szCs w:val="24"/>
          <w:lang w:eastAsia="en-US"/>
        </w:rPr>
        <w:t>(сведения о несоответствии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4.___________________________________________________________________</w:t>
      </w:r>
    </w:p>
    <w:p w:rsidR="00BD18CB" w:rsidRPr="00BD18CB" w:rsidRDefault="00BD18CB" w:rsidP="00BD18CB">
      <w:pPr>
        <w:autoSpaceDE w:val="0"/>
        <w:autoSpaceDN w:val="0"/>
        <w:adjustRightInd w:val="0"/>
        <w:spacing w:after="200"/>
        <w:jc w:val="both"/>
        <w:rPr>
          <w:rFonts w:eastAsia="Calibri"/>
          <w:sz w:val="24"/>
          <w:szCs w:val="24"/>
          <w:lang w:eastAsia="en-US"/>
        </w:rPr>
      </w:pPr>
      <w:r w:rsidRPr="00BD18CB">
        <w:rPr>
          <w:rFonts w:eastAsia="Calibri"/>
          <w:sz w:val="24"/>
          <w:szCs w:val="24"/>
          <w:lang w:eastAsia="en-US"/>
        </w:rPr>
        <w:lastRenderedPageBreak/>
        <w:t>(сведения о недопустимости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BD18CB" w:rsidRPr="00BD18CB" w:rsidRDefault="00BD18CB" w:rsidP="00BD18CB">
      <w:pPr>
        <w:widowControl w:val="0"/>
        <w:autoSpaceDE w:val="0"/>
        <w:autoSpaceDN w:val="0"/>
        <w:contextualSpacing/>
        <w:jc w:val="both"/>
        <w:rPr>
          <w:rFonts w:eastAsia="Calibri"/>
          <w:sz w:val="20"/>
        </w:rPr>
      </w:pPr>
    </w:p>
    <w:p w:rsidR="00BD18CB" w:rsidRPr="00BD18CB" w:rsidRDefault="00BD18CB" w:rsidP="00BD18CB">
      <w:pPr>
        <w:widowControl w:val="0"/>
        <w:autoSpaceDE w:val="0"/>
        <w:autoSpaceDN w:val="0"/>
        <w:contextualSpacing/>
        <w:jc w:val="both"/>
        <w:rPr>
          <w:rFonts w:eastAsia="Calibri"/>
          <w:sz w:val="20"/>
        </w:rPr>
      </w:pPr>
    </w:p>
    <w:p w:rsidR="00BD18CB" w:rsidRPr="00BD18CB" w:rsidRDefault="00BD18CB" w:rsidP="00BD18CB">
      <w:pPr>
        <w:widowControl w:val="0"/>
        <w:autoSpaceDE w:val="0"/>
        <w:autoSpaceDN w:val="0"/>
        <w:contextualSpacing/>
        <w:jc w:val="both"/>
        <w:rPr>
          <w:rFonts w:eastAsia="Calibri"/>
          <w:sz w:val="20"/>
        </w:rPr>
      </w:pPr>
      <w:r w:rsidRPr="00BD18CB">
        <w:rPr>
          <w:rFonts w:eastAsia="Calibri"/>
          <w:sz w:val="20"/>
        </w:rPr>
        <w:t xml:space="preserve">______________________________ </w:t>
      </w:r>
      <w:r w:rsidRPr="00BD18CB">
        <w:rPr>
          <w:rFonts w:eastAsia="Calibri"/>
          <w:sz w:val="20"/>
        </w:rPr>
        <w:tab/>
      </w:r>
      <w:r w:rsidRPr="00BD18CB">
        <w:rPr>
          <w:rFonts w:eastAsia="Calibri"/>
          <w:sz w:val="20"/>
        </w:rPr>
        <w:tab/>
        <w:t xml:space="preserve">_____________________   </w:t>
      </w:r>
      <w:r w:rsidRPr="00BD18CB">
        <w:rPr>
          <w:rFonts w:eastAsia="Calibri"/>
          <w:sz w:val="20"/>
        </w:rPr>
        <w:tab/>
      </w:r>
      <w:r w:rsidRPr="00BD18CB">
        <w:rPr>
          <w:rFonts w:eastAsia="Calibri"/>
          <w:sz w:val="20"/>
        </w:rPr>
        <w:tab/>
      </w:r>
      <w:r w:rsidRPr="00BD18CB">
        <w:rPr>
          <w:rFonts w:eastAsia="Calibri"/>
          <w:sz w:val="20"/>
        </w:rPr>
        <w:tab/>
        <w:t>___________</w:t>
      </w:r>
    </w:p>
    <w:p w:rsidR="00BD18CB" w:rsidRPr="00BD18CB" w:rsidRDefault="00BD18CB" w:rsidP="00BD18CB">
      <w:pPr>
        <w:widowControl w:val="0"/>
        <w:autoSpaceDE w:val="0"/>
        <w:autoSpaceDN w:val="0"/>
        <w:contextualSpacing/>
        <w:jc w:val="both"/>
        <w:rPr>
          <w:sz w:val="20"/>
        </w:rPr>
      </w:pPr>
      <w:r w:rsidRPr="00BD18CB">
        <w:rPr>
          <w:sz w:val="20"/>
        </w:rPr>
        <w:t>(должность уполномоченного лица,</w:t>
      </w:r>
      <w:r w:rsidRPr="00BD18CB">
        <w:rPr>
          <w:sz w:val="20"/>
        </w:rPr>
        <w:tab/>
      </w:r>
      <w:r w:rsidRPr="00BD18CB">
        <w:rPr>
          <w:sz w:val="20"/>
        </w:rPr>
        <w:tab/>
        <w:t xml:space="preserve">(расшифровка подписи) </w:t>
      </w:r>
      <w:r w:rsidRPr="00BD18CB">
        <w:rPr>
          <w:sz w:val="20"/>
        </w:rPr>
        <w:tab/>
      </w:r>
      <w:r w:rsidRPr="00BD18CB">
        <w:rPr>
          <w:sz w:val="20"/>
        </w:rPr>
        <w:tab/>
      </w:r>
      <w:r w:rsidRPr="00BD18CB">
        <w:rPr>
          <w:sz w:val="20"/>
        </w:rPr>
        <w:tab/>
      </w:r>
      <w:r w:rsidRPr="00BD18CB">
        <w:rPr>
          <w:sz w:val="20"/>
        </w:rPr>
        <w:tab/>
        <w:t xml:space="preserve">    (подпись)         </w:t>
      </w:r>
    </w:p>
    <w:p w:rsidR="00BD18CB" w:rsidRPr="00BD18CB" w:rsidRDefault="00BD18CB" w:rsidP="00BD18CB">
      <w:pPr>
        <w:widowControl w:val="0"/>
        <w:autoSpaceDE w:val="0"/>
        <w:autoSpaceDN w:val="0"/>
        <w:contextualSpacing/>
        <w:rPr>
          <w:rFonts w:eastAsia="Calibri"/>
          <w:sz w:val="20"/>
        </w:rPr>
      </w:pPr>
      <w:r w:rsidRPr="00BD18CB">
        <w:rPr>
          <w:rFonts w:eastAsia="Calibri"/>
          <w:sz w:val="20"/>
        </w:rPr>
        <w:t>уполномоченного на выдачу разрешений</w:t>
      </w:r>
    </w:p>
    <w:p w:rsidR="00BD18CB" w:rsidRPr="00BD18CB" w:rsidRDefault="00BD18CB" w:rsidP="00BD18CB">
      <w:pPr>
        <w:widowControl w:val="0"/>
        <w:autoSpaceDE w:val="0"/>
        <w:autoSpaceDN w:val="0"/>
        <w:contextualSpacing/>
        <w:rPr>
          <w:rFonts w:eastAsia="Calibri"/>
          <w:sz w:val="20"/>
        </w:rPr>
      </w:pPr>
      <w:r w:rsidRPr="00BD18CB">
        <w:rPr>
          <w:rFonts w:eastAsia="Calibri"/>
          <w:sz w:val="20"/>
        </w:rPr>
        <w:t xml:space="preserve"> на строительство федерального органа</w:t>
      </w:r>
    </w:p>
    <w:p w:rsidR="00BD18CB" w:rsidRPr="00BD18CB" w:rsidRDefault="00BD18CB" w:rsidP="00BD18CB">
      <w:pPr>
        <w:widowControl w:val="0"/>
        <w:autoSpaceDE w:val="0"/>
        <w:autoSpaceDN w:val="0"/>
        <w:contextualSpacing/>
        <w:rPr>
          <w:rFonts w:eastAsia="Calibri"/>
          <w:sz w:val="20"/>
        </w:rPr>
      </w:pPr>
      <w:r w:rsidRPr="00BD18CB">
        <w:rPr>
          <w:rFonts w:eastAsia="Calibri"/>
          <w:sz w:val="20"/>
        </w:rPr>
        <w:t xml:space="preserve">       исполнительной власти, органа </w:t>
      </w:r>
    </w:p>
    <w:p w:rsidR="00BD18CB" w:rsidRPr="00BD18CB" w:rsidRDefault="00BD18CB" w:rsidP="00BD18CB">
      <w:pPr>
        <w:widowControl w:val="0"/>
        <w:autoSpaceDE w:val="0"/>
        <w:autoSpaceDN w:val="0"/>
        <w:contextualSpacing/>
        <w:rPr>
          <w:rFonts w:eastAsia="Calibri"/>
          <w:sz w:val="20"/>
        </w:rPr>
      </w:pPr>
      <w:r w:rsidRPr="00BD18CB">
        <w:rPr>
          <w:rFonts w:eastAsia="Calibri"/>
          <w:sz w:val="20"/>
        </w:rPr>
        <w:t xml:space="preserve">      исполнительной власти субъекта</w:t>
      </w:r>
    </w:p>
    <w:p w:rsidR="00BD18CB" w:rsidRPr="00BD18CB" w:rsidRDefault="00BD18CB" w:rsidP="00BD18CB">
      <w:pPr>
        <w:widowControl w:val="0"/>
        <w:autoSpaceDE w:val="0"/>
        <w:autoSpaceDN w:val="0"/>
        <w:contextualSpacing/>
        <w:rPr>
          <w:rFonts w:eastAsia="Calibri"/>
          <w:sz w:val="20"/>
        </w:rPr>
      </w:pPr>
      <w:r w:rsidRPr="00BD18CB">
        <w:rPr>
          <w:rFonts w:eastAsia="Calibri"/>
          <w:sz w:val="20"/>
        </w:rPr>
        <w:t xml:space="preserve">Российской Федерации, органа местного </w:t>
      </w:r>
    </w:p>
    <w:p w:rsidR="00BD18CB" w:rsidRPr="00BD18CB" w:rsidRDefault="00BD18CB" w:rsidP="00BD18CB">
      <w:pPr>
        <w:widowControl w:val="0"/>
        <w:autoSpaceDE w:val="0"/>
        <w:autoSpaceDN w:val="0"/>
        <w:contextualSpacing/>
        <w:rPr>
          <w:rFonts w:ascii="Calibri" w:hAnsi="Calibri" w:cs="Calibri"/>
          <w:sz w:val="20"/>
        </w:rPr>
      </w:pPr>
      <w:r w:rsidRPr="00BD18CB">
        <w:rPr>
          <w:rFonts w:eastAsia="Calibri"/>
          <w:sz w:val="20"/>
        </w:rPr>
        <w:t xml:space="preserve">                  самоуправления)</w:t>
      </w:r>
    </w:p>
    <w:p w:rsidR="00BD18CB" w:rsidRPr="00BD18CB" w:rsidRDefault="00BD18CB" w:rsidP="00BD18CB">
      <w:pPr>
        <w:contextualSpacing/>
        <w:rPr>
          <w:szCs w:val="28"/>
        </w:rPr>
      </w:pPr>
    </w:p>
    <w:p w:rsidR="00BD18CB" w:rsidRPr="00BD18CB" w:rsidRDefault="00BD18CB" w:rsidP="00BD18CB">
      <w:pPr>
        <w:contextualSpacing/>
        <w:rPr>
          <w:sz w:val="24"/>
          <w:szCs w:val="24"/>
        </w:rPr>
      </w:pPr>
      <w:r w:rsidRPr="00BD18CB">
        <w:rPr>
          <w:sz w:val="24"/>
          <w:szCs w:val="24"/>
        </w:rPr>
        <w:t xml:space="preserve">                         М.П.</w:t>
      </w:r>
    </w:p>
    <w:p w:rsidR="00BD18CB" w:rsidRPr="00BD18CB" w:rsidRDefault="00BD18CB" w:rsidP="00BD18CB">
      <w:pPr>
        <w:autoSpaceDE w:val="0"/>
        <w:autoSpaceDN w:val="0"/>
        <w:adjustRightInd w:val="0"/>
        <w:spacing w:after="200"/>
        <w:jc w:val="both"/>
        <w:rPr>
          <w:rFonts w:eastAsia="Calibri"/>
          <w:szCs w:val="28"/>
          <w:lang w:eastAsia="en-US"/>
        </w:rPr>
      </w:pPr>
      <w:r w:rsidRPr="00BD18CB">
        <w:rPr>
          <w:rFonts w:eastAsia="Calibri"/>
          <w:szCs w:val="28"/>
          <w:lang w:eastAsia="en-US"/>
        </w:rPr>
        <w:t xml:space="preserve">             </w:t>
      </w: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A90198" w:rsidP="00BD18CB">
      <w:pPr>
        <w:autoSpaceDE w:val="0"/>
        <w:autoSpaceDN w:val="0"/>
        <w:adjustRightInd w:val="0"/>
        <w:spacing w:after="200"/>
        <w:jc w:val="both"/>
        <w:rPr>
          <w:rFonts w:eastAsia="Calibri"/>
          <w:szCs w:val="28"/>
          <w:lang w:eastAsia="en-US"/>
        </w:rPr>
      </w:pPr>
      <w:r>
        <w:rPr>
          <w:rFonts w:eastAsia="Calibri"/>
          <w:szCs w:val="28"/>
          <w:lang w:eastAsia="en-US"/>
        </w:rPr>
        <w:t>В.Е.Катасонова</w:t>
      </w:r>
    </w:p>
    <w:p w:rsidR="00A90198" w:rsidRDefault="00A90198" w:rsidP="00BD18CB">
      <w:pPr>
        <w:autoSpaceDE w:val="0"/>
        <w:autoSpaceDN w:val="0"/>
        <w:adjustRightInd w:val="0"/>
        <w:spacing w:line="240" w:lineRule="atLeast"/>
        <w:ind w:left="5103"/>
        <w:rPr>
          <w:sz w:val="24"/>
          <w:szCs w:val="24"/>
        </w:rPr>
      </w:pPr>
    </w:p>
    <w:p w:rsidR="00A90198" w:rsidRDefault="00A90198" w:rsidP="00BD18CB">
      <w:pPr>
        <w:autoSpaceDE w:val="0"/>
        <w:autoSpaceDN w:val="0"/>
        <w:adjustRightInd w:val="0"/>
        <w:spacing w:line="240" w:lineRule="atLeast"/>
        <w:ind w:left="5103"/>
        <w:rPr>
          <w:sz w:val="24"/>
          <w:szCs w:val="24"/>
        </w:rPr>
      </w:pPr>
    </w:p>
    <w:p w:rsidR="00BD18CB" w:rsidRPr="00BD18CB" w:rsidRDefault="00BD18CB" w:rsidP="00BD18CB">
      <w:pPr>
        <w:autoSpaceDE w:val="0"/>
        <w:autoSpaceDN w:val="0"/>
        <w:adjustRightInd w:val="0"/>
        <w:spacing w:line="240" w:lineRule="atLeast"/>
        <w:ind w:left="5103"/>
        <w:rPr>
          <w:rFonts w:eastAsia="Calibri"/>
          <w:sz w:val="24"/>
          <w:szCs w:val="24"/>
          <w:lang w:eastAsia="en-US"/>
        </w:rPr>
      </w:pPr>
      <w:r w:rsidRPr="00BD18CB">
        <w:rPr>
          <w:sz w:val="24"/>
          <w:szCs w:val="24"/>
        </w:rPr>
        <w:lastRenderedPageBreak/>
        <w:t>Приложение № 3</w:t>
      </w:r>
    </w:p>
    <w:p w:rsidR="00BD18CB" w:rsidRPr="00BD18CB" w:rsidRDefault="00BD18CB" w:rsidP="00BD18CB">
      <w:pPr>
        <w:spacing w:line="240" w:lineRule="atLeast"/>
        <w:ind w:left="5103"/>
        <w:rPr>
          <w:sz w:val="24"/>
          <w:szCs w:val="24"/>
        </w:rPr>
      </w:pPr>
      <w:r w:rsidRPr="00BD18CB">
        <w:rPr>
          <w:sz w:val="24"/>
          <w:szCs w:val="24"/>
        </w:rPr>
        <w:t>к административному регламенту</w:t>
      </w:r>
    </w:p>
    <w:p w:rsidR="00BD18CB" w:rsidRPr="00BD18CB" w:rsidRDefault="00BD18CB" w:rsidP="00BD18CB">
      <w:pPr>
        <w:spacing w:line="240" w:lineRule="atLeast"/>
        <w:ind w:left="5103"/>
        <w:rPr>
          <w:sz w:val="24"/>
          <w:szCs w:val="24"/>
        </w:rPr>
      </w:pPr>
      <w:r w:rsidRPr="00BD18CB">
        <w:rPr>
          <w:sz w:val="24"/>
          <w:szCs w:val="24"/>
        </w:rPr>
        <w:t>предоставления муниципальной услуги</w:t>
      </w:r>
    </w:p>
    <w:p w:rsidR="00BD18CB" w:rsidRPr="00BD18CB" w:rsidRDefault="00BD18CB" w:rsidP="00BD18CB">
      <w:pPr>
        <w:spacing w:line="240" w:lineRule="atLeast"/>
        <w:ind w:left="5103"/>
        <w:rPr>
          <w:sz w:val="24"/>
          <w:szCs w:val="24"/>
        </w:rPr>
      </w:pPr>
      <w:r w:rsidRPr="00BD18CB">
        <w:rPr>
          <w:rFonts w:eastAsia="Calibri"/>
          <w:sz w:val="24"/>
          <w:szCs w:val="24"/>
        </w:rPr>
        <w:t>«Направление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объекта индивидуального жилищного строительства или садового дома на земельном участке »</w:t>
      </w:r>
    </w:p>
    <w:p w:rsidR="00BD18CB" w:rsidRPr="00BD18CB" w:rsidRDefault="00BD18CB" w:rsidP="00BD18CB">
      <w:pPr>
        <w:autoSpaceDE w:val="0"/>
        <w:autoSpaceDN w:val="0"/>
        <w:adjustRightInd w:val="0"/>
        <w:spacing w:after="200"/>
        <w:jc w:val="both"/>
        <w:rPr>
          <w:rFonts w:eastAsia="Calibri"/>
          <w:szCs w:val="28"/>
          <w:lang w:eastAsia="en-US"/>
        </w:rPr>
      </w:pPr>
    </w:p>
    <w:p w:rsidR="00BD18CB" w:rsidRPr="00BD18CB" w:rsidRDefault="00BD18CB" w:rsidP="00BD18CB">
      <w:pPr>
        <w:autoSpaceDE w:val="0"/>
        <w:autoSpaceDN w:val="0"/>
        <w:adjustRightInd w:val="0"/>
        <w:spacing w:line="240" w:lineRule="atLeast"/>
        <w:jc w:val="center"/>
        <w:outlineLvl w:val="0"/>
        <w:rPr>
          <w:rFonts w:eastAsia="Calibri"/>
          <w:szCs w:val="28"/>
          <w:lang w:eastAsia="en-US"/>
        </w:rPr>
      </w:pPr>
      <w:r w:rsidRPr="00BD18CB">
        <w:rPr>
          <w:rFonts w:eastAsia="Calibri"/>
          <w:szCs w:val="28"/>
          <w:lang w:eastAsia="en-US"/>
        </w:rPr>
        <w:t>Форма уведомления</w:t>
      </w:r>
    </w:p>
    <w:p w:rsidR="00BD18CB" w:rsidRPr="00BD18CB" w:rsidRDefault="00BD18CB" w:rsidP="00BD18CB">
      <w:pPr>
        <w:widowControl w:val="0"/>
        <w:autoSpaceDE w:val="0"/>
        <w:autoSpaceDN w:val="0"/>
        <w:spacing w:line="240" w:lineRule="atLeast"/>
        <w:jc w:val="center"/>
        <w:rPr>
          <w:szCs w:val="28"/>
        </w:rPr>
      </w:pPr>
      <w:r w:rsidRPr="00BD18CB">
        <w:rPr>
          <w:rFonts w:eastAsia="Calibri"/>
          <w:szCs w:val="28"/>
          <w:lang w:eastAsia="en-US"/>
        </w:rPr>
        <w:t xml:space="preserve">о соответствии построенных или реконструированных </w:t>
      </w:r>
      <w:r w:rsidRPr="00BD18CB">
        <w:rPr>
          <w:szCs w:val="28"/>
        </w:rPr>
        <w:t>объекта индивидуального жилищного строительства или садового дом</w:t>
      </w:r>
      <w:r w:rsidRPr="00BD18CB">
        <w:rPr>
          <w:rFonts w:eastAsia="Calibri"/>
          <w:szCs w:val="28"/>
          <w:lang w:eastAsia="en-US"/>
        </w:rPr>
        <w:t>а требованиям законодательства о градостроительной деятельности</w:t>
      </w:r>
    </w:p>
    <w:p w:rsidR="00BD18CB" w:rsidRPr="00BD18CB" w:rsidRDefault="00BD18CB" w:rsidP="00BD18CB">
      <w:pPr>
        <w:rPr>
          <w:rFonts w:eastAsia="Calibri"/>
          <w:sz w:val="24"/>
          <w:szCs w:val="24"/>
          <w:lang w:eastAsia="en-US"/>
        </w:rPr>
      </w:pPr>
    </w:p>
    <w:p w:rsidR="00BD18CB" w:rsidRPr="00BD18CB" w:rsidRDefault="00BD18CB" w:rsidP="00BD18CB">
      <w:pPr>
        <w:autoSpaceDE w:val="0"/>
        <w:autoSpaceDN w:val="0"/>
        <w:adjustRightInd w:val="0"/>
        <w:jc w:val="both"/>
        <w:outlineLvl w:val="0"/>
        <w:rPr>
          <w:rFonts w:eastAsia="Calibri"/>
          <w:sz w:val="27"/>
          <w:szCs w:val="27"/>
          <w:lang w:eastAsia="en-US"/>
        </w:rPr>
      </w:pPr>
    </w:p>
    <w:p w:rsidR="00BD18CB" w:rsidRPr="00BD18CB" w:rsidRDefault="00BD18CB" w:rsidP="00BD18CB">
      <w:pPr>
        <w:autoSpaceDE w:val="0"/>
        <w:autoSpaceDN w:val="0"/>
        <w:adjustRightInd w:val="0"/>
        <w:jc w:val="both"/>
        <w:outlineLvl w:val="0"/>
        <w:rPr>
          <w:rFonts w:eastAsia="Calibri"/>
          <w:szCs w:val="28"/>
          <w:lang w:eastAsia="en-US"/>
        </w:rPr>
      </w:pPr>
      <w:r w:rsidRPr="00BD18CB">
        <w:rPr>
          <w:rFonts w:eastAsia="Calibri"/>
          <w:sz w:val="27"/>
          <w:szCs w:val="27"/>
          <w:lang w:eastAsia="en-US"/>
        </w:rPr>
        <w:t xml:space="preserve">                                                                                                    </w:t>
      </w:r>
      <w:r w:rsidRPr="00BD18CB">
        <w:rPr>
          <w:rFonts w:eastAsia="Calibri"/>
          <w:szCs w:val="28"/>
          <w:lang w:eastAsia="en-US"/>
        </w:rPr>
        <w:t>"__" __________ 20__ г.</w:t>
      </w:r>
    </w:p>
    <w:p w:rsidR="00BD18CB" w:rsidRPr="00BD18CB" w:rsidRDefault="00BD18CB" w:rsidP="00BD18CB">
      <w:pPr>
        <w:autoSpaceDE w:val="0"/>
        <w:autoSpaceDN w:val="0"/>
        <w:adjustRightInd w:val="0"/>
        <w:jc w:val="both"/>
        <w:outlineLvl w:val="0"/>
        <w:rPr>
          <w:rFonts w:eastAsia="Calibri"/>
          <w:sz w:val="27"/>
          <w:szCs w:val="27"/>
          <w:lang w:eastAsia="en-US"/>
        </w:rPr>
      </w:pPr>
    </w:p>
    <w:p w:rsidR="00BD18CB" w:rsidRPr="00BD18CB" w:rsidRDefault="00BD18CB" w:rsidP="00BD18CB">
      <w:pPr>
        <w:widowControl w:val="0"/>
        <w:autoSpaceDE w:val="0"/>
        <w:autoSpaceDN w:val="0"/>
        <w:jc w:val="center"/>
        <w:rPr>
          <w:rFonts w:eastAsia="Calibri"/>
          <w:b/>
          <w:szCs w:val="28"/>
          <w:u w:val="single"/>
        </w:rPr>
      </w:pPr>
      <w:r w:rsidRPr="00BD18CB">
        <w:rPr>
          <w:rFonts w:eastAsia="Calibri"/>
          <w:b/>
          <w:szCs w:val="28"/>
          <w:u w:val="single"/>
        </w:rPr>
        <w:t xml:space="preserve">Департамент градостроительства и архитектуры администрации </w:t>
      </w:r>
    </w:p>
    <w:p w:rsidR="00BD18CB" w:rsidRPr="00BD18CB" w:rsidRDefault="00BD18CB" w:rsidP="00BD18CB">
      <w:pPr>
        <w:widowControl w:val="0"/>
        <w:autoSpaceDE w:val="0"/>
        <w:autoSpaceDN w:val="0"/>
        <w:jc w:val="center"/>
        <w:rPr>
          <w:rFonts w:eastAsia="Calibri"/>
          <w:szCs w:val="28"/>
          <w:u w:val="single"/>
        </w:rPr>
      </w:pPr>
      <w:r w:rsidRPr="00BD18CB">
        <w:rPr>
          <w:rFonts w:eastAsia="Calibri"/>
          <w:b/>
          <w:szCs w:val="28"/>
          <w:u w:val="single"/>
        </w:rPr>
        <w:t>города Липецка</w:t>
      </w:r>
    </w:p>
    <w:p w:rsidR="00BD18CB" w:rsidRPr="00BD18CB" w:rsidRDefault="00BD18CB" w:rsidP="00BD18CB">
      <w:pPr>
        <w:widowControl w:val="0"/>
        <w:autoSpaceDE w:val="0"/>
        <w:autoSpaceDN w:val="0"/>
        <w:jc w:val="center"/>
        <w:rPr>
          <w:rFonts w:eastAsia="Calibri"/>
          <w:sz w:val="20"/>
        </w:rPr>
      </w:pPr>
      <w:r w:rsidRPr="00BD18CB">
        <w:rPr>
          <w:rFonts w:eastAsia="Calibri"/>
          <w:sz w:val="20"/>
        </w:rPr>
        <w:t>(</w:t>
      </w:r>
      <w:r w:rsidRPr="00BD18CB">
        <w:rPr>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Pr="00BD18CB">
        <w:rPr>
          <w:rFonts w:eastAsia="Calibri"/>
          <w:sz w:val="20"/>
        </w:rPr>
        <w:t>)</w:t>
      </w:r>
    </w:p>
    <w:p w:rsidR="00BD18CB" w:rsidRPr="00BD18CB" w:rsidRDefault="00BD18CB" w:rsidP="00BD18CB">
      <w:pPr>
        <w:tabs>
          <w:tab w:val="left" w:pos="5295"/>
          <w:tab w:val="left" w:pos="5775"/>
        </w:tabs>
        <w:autoSpaceDE w:val="0"/>
        <w:autoSpaceDN w:val="0"/>
        <w:adjustRightInd w:val="0"/>
        <w:jc w:val="center"/>
        <w:outlineLvl w:val="1"/>
        <w:rPr>
          <w:rFonts w:eastAsia="Calibri"/>
          <w:sz w:val="24"/>
          <w:szCs w:val="24"/>
          <w:lang w:eastAsia="en-US"/>
        </w:rPr>
      </w:pPr>
    </w:p>
    <w:p w:rsidR="00BD18CB" w:rsidRPr="00BD18CB" w:rsidRDefault="00BD18CB" w:rsidP="00BD18CB">
      <w:pPr>
        <w:autoSpaceDE w:val="0"/>
        <w:autoSpaceDN w:val="0"/>
        <w:adjustRightInd w:val="0"/>
        <w:outlineLvl w:val="1"/>
        <w:rPr>
          <w:rFonts w:eastAsia="Calibri"/>
          <w:szCs w:val="28"/>
          <w:lang w:eastAsia="en-US"/>
        </w:rPr>
      </w:pPr>
    </w:p>
    <w:p w:rsidR="00BD18CB" w:rsidRPr="00BD18CB" w:rsidRDefault="00BD18CB" w:rsidP="00BD18CB">
      <w:pPr>
        <w:autoSpaceDE w:val="0"/>
        <w:autoSpaceDN w:val="0"/>
        <w:adjustRightInd w:val="0"/>
        <w:outlineLvl w:val="1"/>
        <w:rPr>
          <w:rFonts w:eastAsia="Calibri"/>
          <w:sz w:val="24"/>
          <w:szCs w:val="24"/>
          <w:lang w:eastAsia="en-US"/>
        </w:rPr>
      </w:pPr>
    </w:p>
    <w:p w:rsidR="00BD18CB" w:rsidRPr="00BD18CB" w:rsidRDefault="00BD18CB" w:rsidP="00BD18CB">
      <w:pPr>
        <w:autoSpaceDE w:val="0"/>
        <w:autoSpaceDN w:val="0"/>
        <w:adjustRightInd w:val="0"/>
        <w:jc w:val="center"/>
        <w:rPr>
          <w:rFonts w:eastAsia="Calibri"/>
          <w:sz w:val="24"/>
          <w:szCs w:val="24"/>
          <w:lang w:eastAsia="en-US"/>
        </w:rPr>
      </w:pPr>
      <w:r w:rsidRPr="00BD18CB">
        <w:rPr>
          <w:rFonts w:ascii="Courier New" w:eastAsia="Calibri" w:hAnsi="Courier New" w:cs="Courier New"/>
          <w:sz w:val="20"/>
          <w:lang w:eastAsia="en-US"/>
        </w:rPr>
        <w:t xml:space="preserve">                         </w:t>
      </w:r>
      <w:r w:rsidRPr="00BD18CB">
        <w:rPr>
          <w:rFonts w:eastAsia="Calibri"/>
          <w:sz w:val="24"/>
          <w:szCs w:val="24"/>
          <w:lang w:eastAsia="en-US"/>
        </w:rPr>
        <w:t>Кому:</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 xml:space="preserve">                                             ______________________________</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 xml:space="preserve">                                             ______________________________</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 xml:space="preserve">                                             ______________________________</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 xml:space="preserve">                                                                      Почтовый адрес:</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 xml:space="preserve">                                             ______________________________</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 xml:space="preserve">                                             ______________________________</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 xml:space="preserve">                                             ______________________________</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 xml:space="preserve">                                                                                               Адрес электронной почты (при</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 xml:space="preserve">                                                          наличии):</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 xml:space="preserve">                                             ______________________________</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 xml:space="preserve">                                             ______________________________</w:t>
      </w:r>
    </w:p>
    <w:p w:rsidR="00BD18CB" w:rsidRPr="00BD18CB" w:rsidRDefault="00BD18CB" w:rsidP="00BD18CB">
      <w:pPr>
        <w:autoSpaceDE w:val="0"/>
        <w:autoSpaceDN w:val="0"/>
        <w:adjustRightInd w:val="0"/>
        <w:jc w:val="right"/>
        <w:outlineLvl w:val="1"/>
        <w:rPr>
          <w:rFonts w:eastAsia="Calibri"/>
          <w:sz w:val="24"/>
          <w:szCs w:val="24"/>
          <w:lang w:eastAsia="en-US"/>
        </w:rPr>
      </w:pPr>
    </w:p>
    <w:p w:rsidR="00BD18CB" w:rsidRPr="00BD18CB" w:rsidRDefault="00BD18CB" w:rsidP="00BD18CB">
      <w:pPr>
        <w:autoSpaceDE w:val="0"/>
        <w:autoSpaceDN w:val="0"/>
        <w:adjustRightInd w:val="0"/>
        <w:ind w:firstLine="540"/>
        <w:jc w:val="center"/>
        <w:rPr>
          <w:rFonts w:eastAsia="Calibri"/>
          <w:b/>
          <w:szCs w:val="28"/>
          <w:lang w:eastAsia="en-US"/>
        </w:rPr>
      </w:pPr>
      <w:r w:rsidRPr="00BD18CB">
        <w:rPr>
          <w:rFonts w:eastAsia="Calibri"/>
          <w:b/>
          <w:szCs w:val="28"/>
          <w:lang w:eastAsia="en-US"/>
        </w:rPr>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BD18CB" w:rsidRPr="00BD18CB" w:rsidRDefault="00BD18CB" w:rsidP="00BD18CB">
      <w:pPr>
        <w:autoSpaceDE w:val="0"/>
        <w:autoSpaceDN w:val="0"/>
        <w:adjustRightInd w:val="0"/>
        <w:ind w:firstLine="540"/>
        <w:jc w:val="center"/>
        <w:rPr>
          <w:rFonts w:eastAsia="Calibri"/>
          <w:b/>
          <w:szCs w:val="28"/>
          <w:lang w:eastAsia="en-US"/>
        </w:rPr>
      </w:pPr>
    </w:p>
    <w:p w:rsidR="00BD18CB" w:rsidRPr="00BD18CB" w:rsidRDefault="00BD18CB" w:rsidP="00BD18CB">
      <w:pPr>
        <w:autoSpaceDE w:val="0"/>
        <w:autoSpaceDN w:val="0"/>
        <w:adjustRightInd w:val="0"/>
        <w:spacing w:after="200"/>
        <w:jc w:val="both"/>
        <w:rPr>
          <w:rFonts w:eastAsia="Calibri"/>
          <w:szCs w:val="28"/>
          <w:lang w:eastAsia="en-US"/>
        </w:rPr>
      </w:pPr>
      <w:r w:rsidRPr="00BD18CB">
        <w:rPr>
          <w:rFonts w:eastAsia="Calibri"/>
          <w:szCs w:val="28"/>
          <w:lang w:eastAsia="en-US"/>
        </w:rPr>
        <w:t>"__" ____________ 20__ г.                                                                       № _______</w:t>
      </w:r>
    </w:p>
    <w:p w:rsidR="00BD18CB" w:rsidRPr="00BD18CB" w:rsidRDefault="00BD18CB" w:rsidP="00BD18CB">
      <w:pPr>
        <w:autoSpaceDE w:val="0"/>
        <w:autoSpaceDN w:val="0"/>
        <w:adjustRightInd w:val="0"/>
        <w:ind w:firstLine="708"/>
        <w:jc w:val="both"/>
        <w:rPr>
          <w:rFonts w:eastAsia="Calibri"/>
          <w:szCs w:val="28"/>
          <w:lang w:eastAsia="en-US"/>
        </w:rPr>
      </w:pPr>
      <w:r w:rsidRPr="00BD18CB">
        <w:rPr>
          <w:rFonts w:eastAsia="Calibri"/>
          <w:szCs w:val="28"/>
          <w:lang w:eastAsia="en-US"/>
        </w:rPr>
        <w:lastRenderedPageBreak/>
        <w:t>По результатам рассмотрения уведомления об окончании строительства или реконструкции объекта индивидуального жилищного строительства или садового дома (далее - уведомление), направленного _______________________</w:t>
      </w:r>
    </w:p>
    <w:p w:rsidR="00BD18CB" w:rsidRPr="00BD18CB" w:rsidRDefault="00BD18CB" w:rsidP="00BD18CB">
      <w:pPr>
        <w:autoSpaceDE w:val="0"/>
        <w:autoSpaceDN w:val="0"/>
        <w:adjustRightInd w:val="0"/>
        <w:jc w:val="right"/>
        <w:rPr>
          <w:rFonts w:eastAsia="Calibri"/>
          <w:sz w:val="24"/>
          <w:szCs w:val="24"/>
          <w:lang w:eastAsia="en-US"/>
        </w:rPr>
      </w:pPr>
      <w:r w:rsidRPr="00BD18CB">
        <w:rPr>
          <w:rFonts w:eastAsia="Calibri"/>
          <w:sz w:val="24"/>
          <w:szCs w:val="24"/>
          <w:lang w:eastAsia="en-US"/>
        </w:rPr>
        <w:t>(дата направления уведомления)</w:t>
      </w: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 xml:space="preserve">зарегистрированного _______________________________ уведомляет </w:t>
      </w:r>
    </w:p>
    <w:p w:rsidR="00BD18CB" w:rsidRPr="00BD18CB" w:rsidRDefault="00BD18CB" w:rsidP="00BD18CB">
      <w:pPr>
        <w:autoSpaceDE w:val="0"/>
        <w:autoSpaceDN w:val="0"/>
        <w:adjustRightInd w:val="0"/>
        <w:ind w:left="2124" w:firstLine="708"/>
        <w:jc w:val="both"/>
        <w:rPr>
          <w:rFonts w:eastAsia="Calibri"/>
          <w:sz w:val="24"/>
          <w:szCs w:val="24"/>
          <w:lang w:eastAsia="en-US"/>
        </w:rPr>
      </w:pPr>
      <w:r w:rsidRPr="00BD18CB">
        <w:rPr>
          <w:rFonts w:eastAsia="Calibri"/>
          <w:sz w:val="24"/>
          <w:szCs w:val="24"/>
          <w:lang w:eastAsia="en-US"/>
        </w:rPr>
        <w:t>(дата и номер регистрации уведомления)</w:t>
      </w: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о соответствии _________________________________________________</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(построенного или реконструированного)</w:t>
      </w: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____________________________________________________________________</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 xml:space="preserve">(объекта индивидуального жилищного строительства или садового дома) </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указанного в уведомлении и расположенного на земельном участке</w:t>
      </w: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___________________________________________________________________</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 xml:space="preserve">(кадастровый номер земельного участка (при наличии), адрес или описание </w:t>
      </w:r>
    </w:p>
    <w:p w:rsidR="00BD18CB" w:rsidRPr="00BD18CB" w:rsidRDefault="00BD18CB" w:rsidP="00BD18CB">
      <w:pPr>
        <w:autoSpaceDE w:val="0"/>
        <w:autoSpaceDN w:val="0"/>
        <w:adjustRightInd w:val="0"/>
        <w:jc w:val="center"/>
        <w:rPr>
          <w:rFonts w:eastAsia="Calibri"/>
          <w:sz w:val="24"/>
          <w:szCs w:val="24"/>
          <w:lang w:eastAsia="en-US"/>
        </w:rPr>
      </w:pPr>
      <w:r w:rsidRPr="00BD18CB">
        <w:rPr>
          <w:rFonts w:eastAsia="Calibri"/>
          <w:sz w:val="24"/>
          <w:szCs w:val="24"/>
          <w:lang w:eastAsia="en-US"/>
        </w:rPr>
        <w:t>местоположения земельного участка)</w:t>
      </w:r>
    </w:p>
    <w:p w:rsidR="00BD18CB" w:rsidRPr="00BD18CB" w:rsidRDefault="00BD18CB" w:rsidP="00BD18CB">
      <w:pPr>
        <w:autoSpaceDE w:val="0"/>
        <w:autoSpaceDN w:val="0"/>
        <w:adjustRightInd w:val="0"/>
        <w:jc w:val="both"/>
        <w:rPr>
          <w:rFonts w:eastAsia="Calibri"/>
          <w:szCs w:val="28"/>
          <w:lang w:eastAsia="en-US"/>
        </w:rPr>
      </w:pPr>
      <w:r w:rsidRPr="00BD18CB">
        <w:rPr>
          <w:rFonts w:eastAsia="Calibri"/>
          <w:szCs w:val="28"/>
          <w:lang w:eastAsia="en-US"/>
        </w:rPr>
        <w:t>требованиям законодательства о градостроительной деятельности.</w:t>
      </w:r>
    </w:p>
    <w:p w:rsidR="00BD18CB" w:rsidRPr="00BD18CB" w:rsidRDefault="00BD18CB" w:rsidP="00BD18CB">
      <w:pPr>
        <w:autoSpaceDE w:val="0"/>
        <w:autoSpaceDN w:val="0"/>
        <w:adjustRightInd w:val="0"/>
        <w:jc w:val="both"/>
        <w:rPr>
          <w:rFonts w:eastAsia="Calibri"/>
          <w:szCs w:val="28"/>
          <w:lang w:eastAsia="en-US"/>
        </w:rPr>
      </w:pPr>
    </w:p>
    <w:p w:rsidR="00BD18CB" w:rsidRPr="00BD18CB" w:rsidRDefault="00BD18CB" w:rsidP="00BD18CB">
      <w:pPr>
        <w:widowControl w:val="0"/>
        <w:autoSpaceDE w:val="0"/>
        <w:autoSpaceDN w:val="0"/>
        <w:contextualSpacing/>
        <w:jc w:val="both"/>
        <w:rPr>
          <w:rFonts w:eastAsia="Calibri"/>
          <w:sz w:val="20"/>
        </w:rPr>
      </w:pPr>
      <w:r w:rsidRPr="00BD18CB">
        <w:rPr>
          <w:rFonts w:eastAsia="Calibri"/>
          <w:sz w:val="20"/>
        </w:rPr>
        <w:t xml:space="preserve">_______________________ </w:t>
      </w:r>
      <w:r w:rsidRPr="00BD18CB">
        <w:rPr>
          <w:rFonts w:eastAsia="Calibri"/>
          <w:sz w:val="20"/>
        </w:rPr>
        <w:tab/>
      </w:r>
      <w:r w:rsidRPr="00BD18CB">
        <w:rPr>
          <w:rFonts w:eastAsia="Calibri"/>
          <w:sz w:val="20"/>
        </w:rPr>
        <w:tab/>
      </w:r>
      <w:r w:rsidRPr="00BD18CB">
        <w:rPr>
          <w:rFonts w:eastAsia="Calibri"/>
          <w:sz w:val="20"/>
        </w:rPr>
        <w:tab/>
        <w:t xml:space="preserve">_____________________   </w:t>
      </w:r>
      <w:r w:rsidRPr="00BD18CB">
        <w:rPr>
          <w:rFonts w:eastAsia="Calibri"/>
          <w:sz w:val="20"/>
        </w:rPr>
        <w:tab/>
      </w:r>
      <w:r w:rsidRPr="00BD18CB">
        <w:rPr>
          <w:rFonts w:eastAsia="Calibri"/>
          <w:sz w:val="20"/>
        </w:rPr>
        <w:tab/>
        <w:t>__________________</w:t>
      </w:r>
    </w:p>
    <w:p w:rsidR="00BD18CB" w:rsidRPr="00BD18CB" w:rsidRDefault="00BD18CB" w:rsidP="00BD18CB">
      <w:pPr>
        <w:widowControl w:val="0"/>
        <w:autoSpaceDE w:val="0"/>
        <w:autoSpaceDN w:val="0"/>
        <w:contextualSpacing/>
        <w:jc w:val="both"/>
        <w:rPr>
          <w:sz w:val="20"/>
        </w:rPr>
      </w:pPr>
      <w:r w:rsidRPr="00BD18CB">
        <w:rPr>
          <w:sz w:val="20"/>
        </w:rPr>
        <w:t>(должность уполномоченного лица,</w:t>
      </w:r>
      <w:r w:rsidRPr="00BD18CB">
        <w:rPr>
          <w:sz w:val="20"/>
        </w:rPr>
        <w:tab/>
      </w:r>
      <w:r w:rsidRPr="00BD18CB">
        <w:rPr>
          <w:sz w:val="20"/>
        </w:rPr>
        <w:tab/>
        <w:t xml:space="preserve">(расшифровка подписи) </w:t>
      </w:r>
      <w:r w:rsidRPr="00BD18CB">
        <w:rPr>
          <w:sz w:val="20"/>
        </w:rPr>
        <w:tab/>
      </w:r>
      <w:r w:rsidRPr="00BD18CB">
        <w:rPr>
          <w:sz w:val="20"/>
        </w:rPr>
        <w:tab/>
      </w:r>
      <w:r w:rsidRPr="00BD18CB">
        <w:rPr>
          <w:sz w:val="20"/>
        </w:rPr>
        <w:tab/>
        <w:t xml:space="preserve">         (подпись)         </w:t>
      </w:r>
    </w:p>
    <w:p w:rsidR="00BD18CB" w:rsidRPr="00BD18CB" w:rsidRDefault="00BD18CB" w:rsidP="00BD18CB">
      <w:pPr>
        <w:widowControl w:val="0"/>
        <w:autoSpaceDE w:val="0"/>
        <w:autoSpaceDN w:val="0"/>
        <w:contextualSpacing/>
        <w:rPr>
          <w:rFonts w:eastAsia="Calibri"/>
          <w:sz w:val="20"/>
        </w:rPr>
      </w:pPr>
      <w:r w:rsidRPr="00BD18CB">
        <w:rPr>
          <w:rFonts w:eastAsia="Calibri"/>
          <w:sz w:val="20"/>
        </w:rPr>
        <w:t>уполномоченного на выдачу разрешений</w:t>
      </w:r>
    </w:p>
    <w:p w:rsidR="00BD18CB" w:rsidRPr="00BD18CB" w:rsidRDefault="00BD18CB" w:rsidP="00BD18CB">
      <w:pPr>
        <w:widowControl w:val="0"/>
        <w:autoSpaceDE w:val="0"/>
        <w:autoSpaceDN w:val="0"/>
        <w:contextualSpacing/>
        <w:rPr>
          <w:rFonts w:eastAsia="Calibri"/>
          <w:sz w:val="20"/>
        </w:rPr>
      </w:pPr>
      <w:r w:rsidRPr="00BD18CB">
        <w:rPr>
          <w:rFonts w:eastAsia="Calibri"/>
          <w:sz w:val="20"/>
        </w:rPr>
        <w:t xml:space="preserve"> на строительство федерального органа</w:t>
      </w:r>
    </w:p>
    <w:p w:rsidR="00BD18CB" w:rsidRPr="00BD18CB" w:rsidRDefault="00BD18CB" w:rsidP="00BD18CB">
      <w:pPr>
        <w:widowControl w:val="0"/>
        <w:autoSpaceDE w:val="0"/>
        <w:autoSpaceDN w:val="0"/>
        <w:contextualSpacing/>
        <w:rPr>
          <w:rFonts w:eastAsia="Calibri"/>
          <w:sz w:val="20"/>
        </w:rPr>
      </w:pPr>
      <w:r w:rsidRPr="00BD18CB">
        <w:rPr>
          <w:rFonts w:eastAsia="Calibri"/>
          <w:sz w:val="20"/>
        </w:rPr>
        <w:t xml:space="preserve">       исполнительной власти, органа </w:t>
      </w:r>
    </w:p>
    <w:p w:rsidR="00BD18CB" w:rsidRPr="00BD18CB" w:rsidRDefault="00BD18CB" w:rsidP="00BD18CB">
      <w:pPr>
        <w:widowControl w:val="0"/>
        <w:autoSpaceDE w:val="0"/>
        <w:autoSpaceDN w:val="0"/>
        <w:contextualSpacing/>
        <w:rPr>
          <w:rFonts w:eastAsia="Calibri"/>
          <w:sz w:val="20"/>
        </w:rPr>
      </w:pPr>
      <w:r w:rsidRPr="00BD18CB">
        <w:rPr>
          <w:rFonts w:eastAsia="Calibri"/>
          <w:sz w:val="20"/>
        </w:rPr>
        <w:t xml:space="preserve">      исполнительной власти субъекта</w:t>
      </w:r>
    </w:p>
    <w:p w:rsidR="00BD18CB" w:rsidRPr="00BD18CB" w:rsidRDefault="00BD18CB" w:rsidP="00BD18CB">
      <w:pPr>
        <w:widowControl w:val="0"/>
        <w:autoSpaceDE w:val="0"/>
        <w:autoSpaceDN w:val="0"/>
        <w:contextualSpacing/>
        <w:rPr>
          <w:rFonts w:eastAsia="Calibri"/>
          <w:sz w:val="20"/>
        </w:rPr>
      </w:pPr>
      <w:r w:rsidRPr="00BD18CB">
        <w:rPr>
          <w:rFonts w:eastAsia="Calibri"/>
          <w:sz w:val="20"/>
        </w:rPr>
        <w:t xml:space="preserve">Российской Федерации, органа местного </w:t>
      </w:r>
    </w:p>
    <w:p w:rsidR="00BD18CB" w:rsidRPr="00BD18CB" w:rsidRDefault="00BD18CB" w:rsidP="00BD18CB">
      <w:pPr>
        <w:widowControl w:val="0"/>
        <w:autoSpaceDE w:val="0"/>
        <w:autoSpaceDN w:val="0"/>
        <w:contextualSpacing/>
        <w:rPr>
          <w:rFonts w:ascii="Calibri" w:hAnsi="Calibri" w:cs="Calibri"/>
          <w:sz w:val="20"/>
        </w:rPr>
      </w:pPr>
      <w:r w:rsidRPr="00BD18CB">
        <w:rPr>
          <w:rFonts w:eastAsia="Calibri"/>
          <w:sz w:val="20"/>
        </w:rPr>
        <w:t xml:space="preserve">                  самоуправления)</w:t>
      </w:r>
    </w:p>
    <w:p w:rsidR="00BD18CB" w:rsidRPr="00BD18CB" w:rsidRDefault="00BD18CB" w:rsidP="00BD18CB">
      <w:pPr>
        <w:contextualSpacing/>
        <w:rPr>
          <w:szCs w:val="28"/>
        </w:rPr>
      </w:pPr>
    </w:p>
    <w:p w:rsidR="00BD18CB" w:rsidRPr="00BD18CB" w:rsidRDefault="00BD18CB" w:rsidP="00BD18CB">
      <w:pPr>
        <w:contextualSpacing/>
        <w:rPr>
          <w:sz w:val="24"/>
          <w:szCs w:val="24"/>
        </w:rPr>
      </w:pPr>
      <w:r w:rsidRPr="00BD18CB">
        <w:rPr>
          <w:sz w:val="24"/>
          <w:szCs w:val="24"/>
        </w:rPr>
        <w:t xml:space="preserve">                         М.П.</w:t>
      </w: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BD18CB" w:rsidRDefault="00BD18CB" w:rsidP="00BD18CB">
      <w:pPr>
        <w:autoSpaceDE w:val="0"/>
        <w:autoSpaceDN w:val="0"/>
        <w:adjustRightInd w:val="0"/>
        <w:spacing w:after="200"/>
        <w:ind w:left="708" w:firstLine="708"/>
        <w:jc w:val="both"/>
        <w:rPr>
          <w:rFonts w:eastAsia="Calibri"/>
          <w:sz w:val="24"/>
          <w:szCs w:val="24"/>
          <w:lang w:eastAsia="en-US"/>
        </w:rPr>
      </w:pPr>
    </w:p>
    <w:p w:rsidR="00BD18CB" w:rsidRPr="00C33329" w:rsidRDefault="00A90198" w:rsidP="00A90198">
      <w:pPr>
        <w:autoSpaceDE w:val="0"/>
        <w:autoSpaceDN w:val="0"/>
        <w:adjustRightInd w:val="0"/>
        <w:spacing w:after="200"/>
        <w:jc w:val="both"/>
        <w:rPr>
          <w:szCs w:val="28"/>
        </w:rPr>
      </w:pPr>
      <w:r>
        <w:rPr>
          <w:rFonts w:eastAsia="Calibri"/>
          <w:szCs w:val="28"/>
          <w:lang w:eastAsia="en-US"/>
        </w:rPr>
        <w:t>В.Е.Катасонова</w:t>
      </w:r>
    </w:p>
    <w:sectPr w:rsidR="00BD18CB" w:rsidRPr="00C33329" w:rsidSect="006B3389">
      <w:headerReference w:type="default" r:id="rId23"/>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341" w:rsidRDefault="00237341">
      <w:r>
        <w:separator/>
      </w:r>
    </w:p>
  </w:endnote>
  <w:endnote w:type="continuationSeparator" w:id="0">
    <w:p w:rsidR="00237341" w:rsidRDefault="00237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Futura Book">
    <w:altName w:val="Times New Roman"/>
    <w:panose1 w:val="00000000000000000000"/>
    <w:charset w:val="00"/>
    <w:family w:val="roman"/>
    <w:notTrueType/>
    <w:pitch w:val="default"/>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341" w:rsidRDefault="00237341">
      <w:r>
        <w:separator/>
      </w:r>
    </w:p>
  </w:footnote>
  <w:footnote w:type="continuationSeparator" w:id="0">
    <w:p w:rsidR="00237341" w:rsidRDefault="002373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329" w:rsidRDefault="00C33329">
    <w:pPr>
      <w:pStyle w:val="a5"/>
      <w:jc w:val="center"/>
    </w:pPr>
  </w:p>
  <w:p w:rsidR="00C33329" w:rsidRDefault="00C33329">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3A08DE"/>
    <w:multiLevelType w:val="hybridMultilevel"/>
    <w:tmpl w:val="D0DE6D5A"/>
    <w:lvl w:ilvl="0" w:tplc="67B8675C">
      <w:start w:val="95"/>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E1B35C0"/>
    <w:multiLevelType w:val="hybridMultilevel"/>
    <w:tmpl w:val="1A22E662"/>
    <w:lvl w:ilvl="0" w:tplc="6CBCF846">
      <w:start w:val="4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7" w15:restartNumberingAfterBreak="0">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9762497"/>
    <w:multiLevelType w:val="hybridMultilevel"/>
    <w:tmpl w:val="D592E24E"/>
    <w:lvl w:ilvl="0" w:tplc="C82CBC22">
      <w:start w:val="5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C94CDA"/>
    <w:multiLevelType w:val="hybridMultilevel"/>
    <w:tmpl w:val="AE160ABE"/>
    <w:lvl w:ilvl="0" w:tplc="C38A3C32">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0" w15:restartNumberingAfterBreak="0">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1" w15:restartNumberingAfterBreak="0">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31285A"/>
    <w:multiLevelType w:val="hybridMultilevel"/>
    <w:tmpl w:val="94EEF982"/>
    <w:lvl w:ilvl="0" w:tplc="4C3851DA">
      <w:start w:val="4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5"/>
  </w:num>
  <w:num w:numId="3">
    <w:abstractNumId w:val="0"/>
  </w:num>
  <w:num w:numId="4">
    <w:abstractNumId w:val="14"/>
  </w:num>
  <w:num w:numId="5">
    <w:abstractNumId w:val="1"/>
  </w:num>
  <w:num w:numId="6">
    <w:abstractNumId w:val="2"/>
  </w:num>
  <w:num w:numId="7">
    <w:abstractNumId w:val="4"/>
  </w:num>
  <w:num w:numId="8">
    <w:abstractNumId w:val="6"/>
  </w:num>
  <w:num w:numId="9">
    <w:abstractNumId w:val="16"/>
  </w:num>
  <w:num w:numId="10">
    <w:abstractNumId w:val="11"/>
  </w:num>
  <w:num w:numId="11">
    <w:abstractNumId w:val="13"/>
  </w:num>
  <w:num w:numId="12">
    <w:abstractNumId w:val="10"/>
  </w:num>
  <w:num w:numId="13">
    <w:abstractNumId w:val="9"/>
  </w:num>
  <w:num w:numId="14">
    <w:abstractNumId w:val="3"/>
  </w:num>
  <w:num w:numId="15">
    <w:abstractNumId w:val="5"/>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6B"/>
    <w:rsid w:val="00006192"/>
    <w:rsid w:val="00006B6C"/>
    <w:rsid w:val="0001030C"/>
    <w:rsid w:val="00013406"/>
    <w:rsid w:val="000173E2"/>
    <w:rsid w:val="00025344"/>
    <w:rsid w:val="00027BE7"/>
    <w:rsid w:val="00041F91"/>
    <w:rsid w:val="00047484"/>
    <w:rsid w:val="0005668E"/>
    <w:rsid w:val="000712CD"/>
    <w:rsid w:val="00071518"/>
    <w:rsid w:val="00073A17"/>
    <w:rsid w:val="000765F4"/>
    <w:rsid w:val="000850FB"/>
    <w:rsid w:val="00096E01"/>
    <w:rsid w:val="000B33DC"/>
    <w:rsid w:val="000C271A"/>
    <w:rsid w:val="000C45C0"/>
    <w:rsid w:val="000D2922"/>
    <w:rsid w:val="000E0579"/>
    <w:rsid w:val="000F0EB1"/>
    <w:rsid w:val="000F68BA"/>
    <w:rsid w:val="000F74EA"/>
    <w:rsid w:val="000F7FC6"/>
    <w:rsid w:val="00126BC8"/>
    <w:rsid w:val="00137876"/>
    <w:rsid w:val="0014481C"/>
    <w:rsid w:val="00145C56"/>
    <w:rsid w:val="0014620A"/>
    <w:rsid w:val="00154169"/>
    <w:rsid w:val="0015551C"/>
    <w:rsid w:val="00163D5F"/>
    <w:rsid w:val="00164F56"/>
    <w:rsid w:val="00174639"/>
    <w:rsid w:val="00186901"/>
    <w:rsid w:val="001A1D22"/>
    <w:rsid w:val="001C38DC"/>
    <w:rsid w:val="001D06FC"/>
    <w:rsid w:val="001D4BB9"/>
    <w:rsid w:val="001E1FC7"/>
    <w:rsid w:val="001F35EE"/>
    <w:rsid w:val="002065C4"/>
    <w:rsid w:val="0021144A"/>
    <w:rsid w:val="00237341"/>
    <w:rsid w:val="00295BF4"/>
    <w:rsid w:val="00296E8B"/>
    <w:rsid w:val="002A4861"/>
    <w:rsid w:val="002A4E16"/>
    <w:rsid w:val="002B32AE"/>
    <w:rsid w:val="002B372B"/>
    <w:rsid w:val="002B5A1A"/>
    <w:rsid w:val="002C7E9C"/>
    <w:rsid w:val="002D6BE3"/>
    <w:rsid w:val="002E2645"/>
    <w:rsid w:val="003064BB"/>
    <w:rsid w:val="003110A0"/>
    <w:rsid w:val="0031310F"/>
    <w:rsid w:val="003149CB"/>
    <w:rsid w:val="00316513"/>
    <w:rsid w:val="0032608F"/>
    <w:rsid w:val="00330101"/>
    <w:rsid w:val="00334D53"/>
    <w:rsid w:val="003457CF"/>
    <w:rsid w:val="00367FCD"/>
    <w:rsid w:val="00373C37"/>
    <w:rsid w:val="00374464"/>
    <w:rsid w:val="003825FB"/>
    <w:rsid w:val="003843D9"/>
    <w:rsid w:val="00391E52"/>
    <w:rsid w:val="003A14AA"/>
    <w:rsid w:val="003A16BA"/>
    <w:rsid w:val="003B1F03"/>
    <w:rsid w:val="003C0AA9"/>
    <w:rsid w:val="003C1AD6"/>
    <w:rsid w:val="003C528B"/>
    <w:rsid w:val="003D3C2A"/>
    <w:rsid w:val="003D3D70"/>
    <w:rsid w:val="003E5C8A"/>
    <w:rsid w:val="003F635D"/>
    <w:rsid w:val="0041059B"/>
    <w:rsid w:val="0042116C"/>
    <w:rsid w:val="00423554"/>
    <w:rsid w:val="00425052"/>
    <w:rsid w:val="004412ED"/>
    <w:rsid w:val="00441762"/>
    <w:rsid w:val="0044590B"/>
    <w:rsid w:val="00446777"/>
    <w:rsid w:val="0047153E"/>
    <w:rsid w:val="00474EC9"/>
    <w:rsid w:val="0049271D"/>
    <w:rsid w:val="004A0F7C"/>
    <w:rsid w:val="004B2D39"/>
    <w:rsid w:val="004C5014"/>
    <w:rsid w:val="004E272A"/>
    <w:rsid w:val="004E4DFB"/>
    <w:rsid w:val="00501669"/>
    <w:rsid w:val="00510061"/>
    <w:rsid w:val="005102E1"/>
    <w:rsid w:val="00511939"/>
    <w:rsid w:val="005139D9"/>
    <w:rsid w:val="00516878"/>
    <w:rsid w:val="00525333"/>
    <w:rsid w:val="00527931"/>
    <w:rsid w:val="00532EFC"/>
    <w:rsid w:val="00541C33"/>
    <w:rsid w:val="00546FDD"/>
    <w:rsid w:val="00547D22"/>
    <w:rsid w:val="0056253E"/>
    <w:rsid w:val="005810C4"/>
    <w:rsid w:val="00581AC4"/>
    <w:rsid w:val="0059416E"/>
    <w:rsid w:val="005C1B37"/>
    <w:rsid w:val="005C4EF0"/>
    <w:rsid w:val="005C643E"/>
    <w:rsid w:val="005C77FD"/>
    <w:rsid w:val="005D2EEF"/>
    <w:rsid w:val="005E64FB"/>
    <w:rsid w:val="00605B00"/>
    <w:rsid w:val="00606EF3"/>
    <w:rsid w:val="00607A35"/>
    <w:rsid w:val="00634E74"/>
    <w:rsid w:val="006459DE"/>
    <w:rsid w:val="0067429C"/>
    <w:rsid w:val="00692713"/>
    <w:rsid w:val="006B3389"/>
    <w:rsid w:val="006B6E2C"/>
    <w:rsid w:val="006C00F0"/>
    <w:rsid w:val="006C60D2"/>
    <w:rsid w:val="006D0714"/>
    <w:rsid w:val="006D580B"/>
    <w:rsid w:val="006E406D"/>
    <w:rsid w:val="006E648D"/>
    <w:rsid w:val="00703770"/>
    <w:rsid w:val="00706B7A"/>
    <w:rsid w:val="00717C40"/>
    <w:rsid w:val="007312B6"/>
    <w:rsid w:val="0074087E"/>
    <w:rsid w:val="00753854"/>
    <w:rsid w:val="007637BA"/>
    <w:rsid w:val="00777593"/>
    <w:rsid w:val="007B64FE"/>
    <w:rsid w:val="007E0F19"/>
    <w:rsid w:val="007E6FA0"/>
    <w:rsid w:val="007F0A17"/>
    <w:rsid w:val="008055E4"/>
    <w:rsid w:val="00807461"/>
    <w:rsid w:val="0081113D"/>
    <w:rsid w:val="00820D8A"/>
    <w:rsid w:val="00821B9A"/>
    <w:rsid w:val="00821EEC"/>
    <w:rsid w:val="00836AD0"/>
    <w:rsid w:val="0086331D"/>
    <w:rsid w:val="00865C44"/>
    <w:rsid w:val="00880EBA"/>
    <w:rsid w:val="0088517A"/>
    <w:rsid w:val="00885682"/>
    <w:rsid w:val="008959F5"/>
    <w:rsid w:val="008B573C"/>
    <w:rsid w:val="008E27EC"/>
    <w:rsid w:val="008E31A8"/>
    <w:rsid w:val="008E68D3"/>
    <w:rsid w:val="008F1E20"/>
    <w:rsid w:val="008F6527"/>
    <w:rsid w:val="008F79CE"/>
    <w:rsid w:val="0090328A"/>
    <w:rsid w:val="00930ACF"/>
    <w:rsid w:val="009518F7"/>
    <w:rsid w:val="00975F74"/>
    <w:rsid w:val="0098034A"/>
    <w:rsid w:val="0098396F"/>
    <w:rsid w:val="00987435"/>
    <w:rsid w:val="00987686"/>
    <w:rsid w:val="0099021B"/>
    <w:rsid w:val="009A3E62"/>
    <w:rsid w:val="009B061B"/>
    <w:rsid w:val="009F2024"/>
    <w:rsid w:val="009F3182"/>
    <w:rsid w:val="00A00247"/>
    <w:rsid w:val="00A022F9"/>
    <w:rsid w:val="00A435AC"/>
    <w:rsid w:val="00A45395"/>
    <w:rsid w:val="00A644AB"/>
    <w:rsid w:val="00A73A4E"/>
    <w:rsid w:val="00A860F9"/>
    <w:rsid w:val="00A90198"/>
    <w:rsid w:val="00A90742"/>
    <w:rsid w:val="00AB525D"/>
    <w:rsid w:val="00AC4B9D"/>
    <w:rsid w:val="00AC7377"/>
    <w:rsid w:val="00AC7DF6"/>
    <w:rsid w:val="00AE3385"/>
    <w:rsid w:val="00B1759F"/>
    <w:rsid w:val="00B2481F"/>
    <w:rsid w:val="00B25965"/>
    <w:rsid w:val="00B27630"/>
    <w:rsid w:val="00B37C32"/>
    <w:rsid w:val="00B41E39"/>
    <w:rsid w:val="00B5145B"/>
    <w:rsid w:val="00B63FD4"/>
    <w:rsid w:val="00B652DC"/>
    <w:rsid w:val="00B65892"/>
    <w:rsid w:val="00B67E03"/>
    <w:rsid w:val="00B70D68"/>
    <w:rsid w:val="00B72693"/>
    <w:rsid w:val="00BB43DC"/>
    <w:rsid w:val="00BC4364"/>
    <w:rsid w:val="00BD18CB"/>
    <w:rsid w:val="00BD60EE"/>
    <w:rsid w:val="00C0459F"/>
    <w:rsid w:val="00C23602"/>
    <w:rsid w:val="00C23ABF"/>
    <w:rsid w:val="00C33329"/>
    <w:rsid w:val="00C44AB7"/>
    <w:rsid w:val="00C476C8"/>
    <w:rsid w:val="00C565CA"/>
    <w:rsid w:val="00C56E0A"/>
    <w:rsid w:val="00C772DC"/>
    <w:rsid w:val="00C807EE"/>
    <w:rsid w:val="00C86214"/>
    <w:rsid w:val="00C97227"/>
    <w:rsid w:val="00CB1F3E"/>
    <w:rsid w:val="00CD0817"/>
    <w:rsid w:val="00CD0E52"/>
    <w:rsid w:val="00CD3008"/>
    <w:rsid w:val="00CD48AF"/>
    <w:rsid w:val="00CF3BA9"/>
    <w:rsid w:val="00D11E4A"/>
    <w:rsid w:val="00D30F80"/>
    <w:rsid w:val="00D34F89"/>
    <w:rsid w:val="00D61A0B"/>
    <w:rsid w:val="00D710EA"/>
    <w:rsid w:val="00D730E6"/>
    <w:rsid w:val="00D85BF1"/>
    <w:rsid w:val="00D86F91"/>
    <w:rsid w:val="00DA26F3"/>
    <w:rsid w:val="00DA3C76"/>
    <w:rsid w:val="00DC5A96"/>
    <w:rsid w:val="00DD2D19"/>
    <w:rsid w:val="00DD49AC"/>
    <w:rsid w:val="00DD4CB0"/>
    <w:rsid w:val="00DE6EBA"/>
    <w:rsid w:val="00DF0C32"/>
    <w:rsid w:val="00DF5BBF"/>
    <w:rsid w:val="00E0049D"/>
    <w:rsid w:val="00E02D3E"/>
    <w:rsid w:val="00E05483"/>
    <w:rsid w:val="00E065C3"/>
    <w:rsid w:val="00E24074"/>
    <w:rsid w:val="00E3436D"/>
    <w:rsid w:val="00E40635"/>
    <w:rsid w:val="00E406DE"/>
    <w:rsid w:val="00E660C0"/>
    <w:rsid w:val="00E774CA"/>
    <w:rsid w:val="00EB3668"/>
    <w:rsid w:val="00EC3E5F"/>
    <w:rsid w:val="00EC5401"/>
    <w:rsid w:val="00F03E53"/>
    <w:rsid w:val="00F164C7"/>
    <w:rsid w:val="00F171C7"/>
    <w:rsid w:val="00F2653F"/>
    <w:rsid w:val="00F33D28"/>
    <w:rsid w:val="00F60B88"/>
    <w:rsid w:val="00F630F4"/>
    <w:rsid w:val="00F80CB4"/>
    <w:rsid w:val="00F929FD"/>
    <w:rsid w:val="00F94AEA"/>
    <w:rsid w:val="00FA59A2"/>
    <w:rsid w:val="00FA6073"/>
    <w:rsid w:val="00FD2468"/>
    <w:rsid w:val="00FD5EB4"/>
    <w:rsid w:val="00FE2DF7"/>
    <w:rsid w:val="00FE4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46F1FFE-ACA7-4E17-8E76-22BC8D140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1">
    <w:name w:val="heading 1"/>
    <w:basedOn w:val="a"/>
    <w:next w:val="a"/>
    <w:link w:val="10"/>
    <w:qFormat/>
    <w:rsid w:val="00C33329"/>
    <w:pPr>
      <w:keepNext/>
      <w:spacing w:before="240" w:after="60"/>
      <w:outlineLvl w:val="0"/>
    </w:pPr>
    <w:rPr>
      <w:rFonts w:ascii="Calibri Light" w:hAnsi="Calibri Light"/>
      <w:b/>
      <w:bCs/>
      <w:kern w:val="32"/>
      <w:sz w:val="32"/>
      <w:szCs w:val="32"/>
    </w:rPr>
  </w:style>
  <w:style w:type="paragraph" w:styleId="2">
    <w:name w:val="heading 2"/>
    <w:aliases w:val="!Разделы документа"/>
    <w:basedOn w:val="a"/>
    <w:link w:val="20"/>
    <w:unhideWhenUsed/>
    <w:qFormat/>
    <w:rsid w:val="00C33329"/>
    <w:pPr>
      <w:ind w:firstLine="567"/>
      <w:jc w:val="center"/>
      <w:outlineLvl w:val="1"/>
    </w:pPr>
    <w:rPr>
      <w:rFonts w:ascii="Arial" w:hAnsi="Arial" w:cs="Arial"/>
      <w:b/>
      <w:bCs/>
      <w:i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10">
    <w:name w:val="Заголовок 1 Знак"/>
    <w:basedOn w:val="a0"/>
    <w:link w:val="1"/>
    <w:rsid w:val="00C33329"/>
    <w:rPr>
      <w:rFonts w:ascii="Calibri Light" w:hAnsi="Calibri Light"/>
      <w:b/>
      <w:bCs/>
      <w:kern w:val="32"/>
      <w:sz w:val="32"/>
      <w:szCs w:val="32"/>
    </w:rPr>
  </w:style>
  <w:style w:type="character" w:customStyle="1" w:styleId="20">
    <w:name w:val="Заголовок 2 Знак"/>
    <w:aliases w:val="!Разделы документа Знак"/>
    <w:basedOn w:val="a0"/>
    <w:link w:val="2"/>
    <w:rsid w:val="00C33329"/>
    <w:rPr>
      <w:rFonts w:ascii="Arial" w:hAnsi="Arial" w:cs="Arial"/>
      <w:b/>
      <w:bCs/>
      <w:iCs/>
      <w:sz w:val="30"/>
      <w:szCs w:val="28"/>
    </w:rPr>
  </w:style>
  <w:style w:type="numbering" w:customStyle="1" w:styleId="11">
    <w:name w:val="Нет списка1"/>
    <w:next w:val="a2"/>
    <w:semiHidden/>
    <w:rsid w:val="00C33329"/>
  </w:style>
  <w:style w:type="paragraph" w:customStyle="1" w:styleId="ConsPlusTitle">
    <w:name w:val="ConsPlusTitle"/>
    <w:uiPriority w:val="99"/>
    <w:rsid w:val="00C33329"/>
    <w:pPr>
      <w:autoSpaceDE w:val="0"/>
      <w:autoSpaceDN w:val="0"/>
      <w:adjustRightInd w:val="0"/>
    </w:pPr>
    <w:rPr>
      <w:rFonts w:ascii="Arial" w:hAnsi="Arial" w:cs="Arial"/>
      <w:b/>
      <w:bCs/>
    </w:rPr>
  </w:style>
  <w:style w:type="paragraph" w:customStyle="1" w:styleId="6">
    <w:name w:val="Знак6 Знак Знак Знак Знак Знак Знак"/>
    <w:basedOn w:val="a"/>
    <w:rsid w:val="00C33329"/>
    <w:pPr>
      <w:spacing w:after="160" w:line="240" w:lineRule="exact"/>
    </w:pPr>
    <w:rPr>
      <w:rFonts w:ascii="Verdana" w:hAnsi="Verdana"/>
      <w:sz w:val="24"/>
      <w:szCs w:val="24"/>
      <w:lang w:val="en-US" w:eastAsia="en-US"/>
    </w:rPr>
  </w:style>
  <w:style w:type="character" w:styleId="a8">
    <w:name w:val="page number"/>
    <w:basedOn w:val="a0"/>
    <w:rsid w:val="00C33329"/>
  </w:style>
  <w:style w:type="character" w:styleId="a9">
    <w:name w:val="Hyperlink"/>
    <w:uiPriority w:val="99"/>
    <w:unhideWhenUsed/>
    <w:rsid w:val="00C33329"/>
    <w:rPr>
      <w:color w:val="0000FF"/>
      <w:u w:val="single"/>
    </w:rPr>
  </w:style>
  <w:style w:type="paragraph" w:styleId="aa">
    <w:name w:val="Body Text"/>
    <w:basedOn w:val="a"/>
    <w:link w:val="ab"/>
    <w:uiPriority w:val="99"/>
    <w:unhideWhenUsed/>
    <w:rsid w:val="00C33329"/>
    <w:pPr>
      <w:ind w:firstLine="856"/>
      <w:jc w:val="both"/>
    </w:pPr>
    <w:rPr>
      <w:szCs w:val="24"/>
    </w:rPr>
  </w:style>
  <w:style w:type="character" w:customStyle="1" w:styleId="ab">
    <w:name w:val="Основной текст Знак"/>
    <w:basedOn w:val="a0"/>
    <w:link w:val="aa"/>
    <w:uiPriority w:val="99"/>
    <w:rsid w:val="00C33329"/>
    <w:rPr>
      <w:sz w:val="28"/>
      <w:szCs w:val="24"/>
    </w:rPr>
  </w:style>
  <w:style w:type="paragraph" w:styleId="ac">
    <w:name w:val="List Paragraph"/>
    <w:basedOn w:val="a"/>
    <w:uiPriority w:val="34"/>
    <w:qFormat/>
    <w:rsid w:val="00C33329"/>
    <w:pPr>
      <w:spacing w:after="200" w:line="276" w:lineRule="auto"/>
      <w:ind w:left="720"/>
      <w:contextualSpacing/>
    </w:pPr>
    <w:rPr>
      <w:rFonts w:ascii="Calibri" w:eastAsia="Calibri" w:hAnsi="Calibri"/>
      <w:sz w:val="22"/>
      <w:szCs w:val="22"/>
      <w:lang w:eastAsia="en-US"/>
    </w:rPr>
  </w:style>
  <w:style w:type="paragraph" w:customStyle="1" w:styleId="ad">
    <w:name w:val="подпись"/>
    <w:basedOn w:val="a"/>
    <w:uiPriority w:val="99"/>
    <w:rsid w:val="00C33329"/>
    <w:pPr>
      <w:tabs>
        <w:tab w:val="left" w:pos="6237"/>
      </w:tabs>
      <w:spacing w:line="240" w:lineRule="atLeast"/>
      <w:ind w:right="5387"/>
    </w:pPr>
  </w:style>
  <w:style w:type="character" w:customStyle="1" w:styleId="a4">
    <w:name w:val="Текст выноски Знак"/>
    <w:link w:val="a3"/>
    <w:rsid w:val="00C33329"/>
    <w:rPr>
      <w:rFonts w:ascii="Tahoma" w:hAnsi="Tahoma" w:cs="Tahoma"/>
      <w:sz w:val="16"/>
      <w:szCs w:val="16"/>
    </w:rPr>
  </w:style>
  <w:style w:type="paragraph" w:customStyle="1" w:styleId="s1">
    <w:name w:val="s_1"/>
    <w:basedOn w:val="a"/>
    <w:rsid w:val="00C33329"/>
    <w:pPr>
      <w:spacing w:before="100" w:beforeAutospacing="1" w:after="100" w:afterAutospacing="1"/>
    </w:pPr>
    <w:rPr>
      <w:sz w:val="24"/>
      <w:szCs w:val="24"/>
    </w:rPr>
  </w:style>
  <w:style w:type="character" w:customStyle="1" w:styleId="blk">
    <w:name w:val="blk"/>
    <w:rsid w:val="00C33329"/>
  </w:style>
  <w:style w:type="character" w:customStyle="1" w:styleId="21">
    <w:name w:val="Основной текст (2)_"/>
    <w:link w:val="22"/>
    <w:rsid w:val="00C33329"/>
    <w:rPr>
      <w:sz w:val="28"/>
      <w:szCs w:val="28"/>
      <w:shd w:val="clear" w:color="auto" w:fill="FFFFFF"/>
    </w:rPr>
  </w:style>
  <w:style w:type="paragraph" w:customStyle="1" w:styleId="22">
    <w:name w:val="Основной текст (2)"/>
    <w:basedOn w:val="a"/>
    <w:link w:val="21"/>
    <w:rsid w:val="00C33329"/>
    <w:pPr>
      <w:widowControl w:val="0"/>
      <w:shd w:val="clear" w:color="auto" w:fill="FFFFFF"/>
      <w:spacing w:before="120" w:after="300" w:line="0" w:lineRule="atLeast"/>
      <w:jc w:val="center"/>
    </w:pPr>
    <w:rPr>
      <w:szCs w:val="28"/>
    </w:rPr>
  </w:style>
  <w:style w:type="character" w:customStyle="1" w:styleId="4">
    <w:name w:val="Основной текст (4)_"/>
    <w:link w:val="40"/>
    <w:locked/>
    <w:rsid w:val="00C33329"/>
    <w:rPr>
      <w:b/>
      <w:bCs/>
      <w:sz w:val="18"/>
      <w:szCs w:val="18"/>
      <w:shd w:val="clear" w:color="auto" w:fill="FFFFFF"/>
    </w:rPr>
  </w:style>
  <w:style w:type="paragraph" w:customStyle="1" w:styleId="40">
    <w:name w:val="Основной текст (4)"/>
    <w:basedOn w:val="a"/>
    <w:link w:val="4"/>
    <w:rsid w:val="00C33329"/>
    <w:pPr>
      <w:widowControl w:val="0"/>
      <w:shd w:val="clear" w:color="auto" w:fill="FFFFFF"/>
      <w:spacing w:after="60" w:line="240" w:lineRule="atLeast"/>
      <w:jc w:val="both"/>
    </w:pPr>
    <w:rPr>
      <w:b/>
      <w:bCs/>
      <w:sz w:val="18"/>
      <w:szCs w:val="18"/>
    </w:rPr>
  </w:style>
  <w:style w:type="paragraph" w:customStyle="1" w:styleId="12">
    <w:name w:val="Абзац списка1"/>
    <w:basedOn w:val="a"/>
    <w:rsid w:val="00C33329"/>
    <w:pPr>
      <w:widowControl w:val="0"/>
      <w:ind w:left="720"/>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629908">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0375DCBB19373BC422F26C99EA223B54ACCEFC8B4D6EE78E1C042A37A1934FE1C2C4F5BFCCE2N" TargetMode="External"/><Relationship Id="rId18" Type="http://schemas.openxmlformats.org/officeDocument/2006/relationships/hyperlink" Target="consultantplus://offline/ref=B5E0240C729CA079954597187EF2F39E86DA6B0E3F4BED06712C9A30A94CB73B5CB0EB875BF69D7FBEDEDC8505X0i3H" TargetMode="External"/><Relationship Id="rId3" Type="http://schemas.openxmlformats.org/officeDocument/2006/relationships/styles" Target="styles.xml"/><Relationship Id="rId21" Type="http://schemas.openxmlformats.org/officeDocument/2006/relationships/hyperlink" Target="consultantplus://offline/ref=C8BE27AB235D74692D93C881259D131E2AD299DA17E699D7217EB9CEDC38FCE06C4F1ED089BF650A245DFE8B9B2B7A068E60A7B088A6c5RCO" TargetMode="External"/><Relationship Id="rId7" Type="http://schemas.openxmlformats.org/officeDocument/2006/relationships/endnotes" Target="endnotes.xml"/><Relationship Id="rId12" Type="http://schemas.openxmlformats.org/officeDocument/2006/relationships/hyperlink" Target="consultantplus://offline/ref=0375DCBB19373BC422F26C99EA223B54ACCEFC8B4D6EE78E1C042A37A1934FE1C2C4F5BAC191BF49CDEEN" TargetMode="External"/><Relationship Id="rId17" Type="http://schemas.openxmlformats.org/officeDocument/2006/relationships/hyperlink" Target="consultantplus://offline/ref=B5E0240C729CA079954597187EF2F39E86D96F0B354EED06712C9A30A94CB73B4EB0B38E5AF3882BE8848B880508F7748361604C87X7iC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5FCBFED26D8F2571A7D38C1B48F3BA72A67B1E5FA36DB5205A5A08892FDA2C1161AFC1838BF1E1F9B3A856FF44294E24B3F62F15247iAnEL" TargetMode="External"/><Relationship Id="rId20" Type="http://schemas.openxmlformats.org/officeDocument/2006/relationships/hyperlink" Target="consultantplus://offline/ref=2AB6AA53C0362556A652EFB52DDEE4FA7F8058178A57158234626D98B800BB60CF2DC1BA7F2D729F4843FF66D46C07672FE4C87DDCI0P2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8D316AC6D46CD9D17BDEA7FA38C6B4115DA57E86D6E055C4D73494884359EFDD2E603473123CA550224BOF12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375DCBB19373BC422F26C99EA223B54ACCEFC8B4D6EE78E1C042A37A1934FE1C2C4F5BAC191BF4DCDE8N" TargetMode="External"/><Relationship Id="rId23" Type="http://schemas.openxmlformats.org/officeDocument/2006/relationships/header" Target="header1.xml"/><Relationship Id="rId10" Type="http://schemas.openxmlformats.org/officeDocument/2006/relationships/hyperlink" Target="consultantplus://offline/ref=9D8D316AC6D46CD9D17BC0AAEC549ABB1051F87483DAEA0791886FC9DF4A53B89A613974O31FL" TargetMode="External"/><Relationship Id="rId19" Type="http://schemas.openxmlformats.org/officeDocument/2006/relationships/hyperlink" Target="consultantplus://offline/ref=D2BA5FC6EB91009718737E4FFC9FCCC31D24100A0DA79A0048EC312DC60224565377EB3F6DA194EFF02972ACCD0D5BC992E4613512k8w5H" TargetMode="External"/><Relationship Id="rId4" Type="http://schemas.openxmlformats.org/officeDocument/2006/relationships/settings" Target="settings.xml"/><Relationship Id="rId9" Type="http://schemas.openxmlformats.org/officeDocument/2006/relationships/hyperlink" Target="http://www.consultant.ru/document/cons_doc_LAW_327798/13631b69300af263fed375555f47edb07d187236/" TargetMode="External"/><Relationship Id="rId14" Type="http://schemas.openxmlformats.org/officeDocument/2006/relationships/hyperlink" Target="consultantplus://offline/ref=9D8D316AC6D46CD9D17BC0AAEC549ABB1051F87483DAEA0791886FC9DF4A53B89A613973O314L" TargetMode="External"/><Relationship Id="rId22" Type="http://schemas.openxmlformats.org/officeDocument/2006/relationships/hyperlink" Target="consultantplus://offline/ref=C8BE27AB235D74692D93C881259D131E2AD299DA17E699D7217EB9CEDC38FCE06C4F1ED089B8650A245DFE8B9B2B7A068E60A7B088A6c5R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26375-5D0A-4B26-B369-23782122D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21326</Words>
  <Characters>121561</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142602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admin</cp:lastModifiedBy>
  <cp:revision>2</cp:revision>
  <cp:lastPrinted>2020-04-22T13:42:00Z</cp:lastPrinted>
  <dcterms:created xsi:type="dcterms:W3CDTF">2020-11-16T17:36:00Z</dcterms:created>
  <dcterms:modified xsi:type="dcterms:W3CDTF">2020-11-16T17:36:00Z</dcterms:modified>
</cp:coreProperties>
</file>