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07674D" w:rsidP="00E0049D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1905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proofErr w:type="gramStart"/>
      <w:r w:rsidRPr="00C565CA">
        <w:rPr>
          <w:rFonts w:ascii="Times New Roman CYR" w:hAnsi="Times New Roman CYR"/>
          <w:b/>
          <w:sz w:val="36"/>
          <w:szCs w:val="36"/>
        </w:rPr>
        <w:t>П</w:t>
      </w:r>
      <w:proofErr w:type="gramEnd"/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B41E39" w:rsidP="00B41E39">
      <w:pPr>
        <w:rPr>
          <w:rFonts w:ascii="Times New Roman CYR" w:hAnsi="Times New Roman CYR"/>
          <w:b/>
          <w:sz w:val="24"/>
        </w:rPr>
      </w:pPr>
      <w:r>
        <w:rPr>
          <w:rFonts w:ascii="Times New Roman CYR" w:hAnsi="Times New Roman CYR"/>
          <w:b/>
          <w:sz w:val="24"/>
        </w:rPr>
        <w:t>________________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  <w:t>№ __________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07329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9F2024" w:rsidRDefault="009F2024">
      <w:pPr>
        <w:rPr>
          <w:rFonts w:ascii="Times New Roman CYR" w:hAnsi="Times New Roman CYR"/>
          <w:szCs w:val="28"/>
        </w:rPr>
      </w:pPr>
    </w:p>
    <w:p w:rsidR="0092421B" w:rsidRDefault="00D8407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</w:t>
      </w:r>
      <w:r w:rsidR="0092421B">
        <w:rPr>
          <w:rFonts w:ascii="Times New Roman CYR" w:hAnsi="Times New Roman CYR"/>
          <w:szCs w:val="28"/>
        </w:rPr>
        <w:t xml:space="preserve">б изъятии земельного участка </w:t>
      </w:r>
    </w:p>
    <w:p w:rsidR="0092421B" w:rsidRDefault="0092421B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и расположенн</w:t>
      </w:r>
      <w:r w:rsidR="00DA5DEA">
        <w:rPr>
          <w:rFonts w:ascii="Times New Roman CYR" w:hAnsi="Times New Roman CYR"/>
          <w:szCs w:val="28"/>
        </w:rPr>
        <w:t>ых</w:t>
      </w:r>
      <w:r>
        <w:rPr>
          <w:rFonts w:ascii="Times New Roman CYR" w:hAnsi="Times New Roman CYR"/>
          <w:szCs w:val="28"/>
        </w:rPr>
        <w:t xml:space="preserve"> на нем объект</w:t>
      </w:r>
      <w:r w:rsidR="00DA5DEA">
        <w:rPr>
          <w:rFonts w:ascii="Times New Roman CYR" w:hAnsi="Times New Roman CYR"/>
          <w:szCs w:val="28"/>
        </w:rPr>
        <w:t>ов</w:t>
      </w:r>
      <w:r>
        <w:rPr>
          <w:rFonts w:ascii="Times New Roman CYR" w:hAnsi="Times New Roman CYR"/>
          <w:szCs w:val="28"/>
        </w:rPr>
        <w:t xml:space="preserve"> </w:t>
      </w:r>
    </w:p>
    <w:p w:rsidR="00E24074" w:rsidRDefault="0092421B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недвижимости для муниципальных нужд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92421B" w:rsidP="00B72C83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В соответствии со статьей 279 Гражданского кодекса Российской Федерации, статьями 56.3, 56.6, 56.7 Земельного кодекса Российской Федерации, статьей 32 Жилищного кодекса Российской Федерации, </w:t>
      </w:r>
      <w:r w:rsidR="008C10FD">
        <w:rPr>
          <w:rFonts w:ascii="Times New Roman CYR" w:hAnsi="Times New Roman CYR"/>
          <w:szCs w:val="28"/>
        </w:rPr>
        <w:t>постановлением</w:t>
      </w:r>
      <w:r>
        <w:rPr>
          <w:rFonts w:ascii="Times New Roman CYR" w:hAnsi="Times New Roman CYR"/>
          <w:szCs w:val="28"/>
        </w:rPr>
        <w:t xml:space="preserve"> администрации города Липецка</w:t>
      </w:r>
      <w:r w:rsidR="00DF24C0" w:rsidRPr="00DF24C0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 xml:space="preserve">от </w:t>
      </w:r>
      <w:r w:rsidR="00FD2F08">
        <w:rPr>
          <w:rFonts w:ascii="Times New Roman CYR" w:hAnsi="Times New Roman CYR"/>
          <w:szCs w:val="28"/>
        </w:rPr>
        <w:t>11</w:t>
      </w:r>
      <w:r>
        <w:rPr>
          <w:rFonts w:ascii="Times New Roman CYR" w:hAnsi="Times New Roman CYR"/>
          <w:szCs w:val="28"/>
        </w:rPr>
        <w:t>.</w:t>
      </w:r>
      <w:r w:rsidR="00E11DC3">
        <w:rPr>
          <w:rFonts w:ascii="Times New Roman CYR" w:hAnsi="Times New Roman CYR"/>
          <w:szCs w:val="28"/>
        </w:rPr>
        <w:t>0</w:t>
      </w:r>
      <w:r w:rsidR="00FD2F08">
        <w:rPr>
          <w:rFonts w:ascii="Times New Roman CYR" w:hAnsi="Times New Roman CYR"/>
          <w:szCs w:val="28"/>
        </w:rPr>
        <w:t>6</w:t>
      </w:r>
      <w:r>
        <w:rPr>
          <w:rFonts w:ascii="Times New Roman CYR" w:hAnsi="Times New Roman CYR"/>
          <w:szCs w:val="28"/>
        </w:rPr>
        <w:t>.20</w:t>
      </w:r>
      <w:r w:rsidR="008C10FD">
        <w:rPr>
          <w:rFonts w:ascii="Times New Roman CYR" w:hAnsi="Times New Roman CYR"/>
          <w:szCs w:val="28"/>
        </w:rPr>
        <w:t>1</w:t>
      </w:r>
      <w:r w:rsidR="00E11DC3">
        <w:rPr>
          <w:rFonts w:ascii="Times New Roman CYR" w:hAnsi="Times New Roman CYR"/>
          <w:szCs w:val="28"/>
        </w:rPr>
        <w:t>3</w:t>
      </w:r>
      <w:r w:rsidR="008C10FD">
        <w:rPr>
          <w:rFonts w:ascii="Times New Roman CYR" w:hAnsi="Times New Roman CYR"/>
          <w:szCs w:val="28"/>
        </w:rPr>
        <w:t xml:space="preserve"> № </w:t>
      </w:r>
      <w:r w:rsidR="00E11DC3">
        <w:rPr>
          <w:rFonts w:ascii="Times New Roman CYR" w:hAnsi="Times New Roman CYR"/>
          <w:szCs w:val="28"/>
        </w:rPr>
        <w:t>1</w:t>
      </w:r>
      <w:r w:rsidR="00D807B0">
        <w:rPr>
          <w:rFonts w:ascii="Times New Roman CYR" w:hAnsi="Times New Roman CYR"/>
          <w:szCs w:val="28"/>
        </w:rPr>
        <w:t>421</w:t>
      </w:r>
      <w:r w:rsidR="008C10FD">
        <w:rPr>
          <w:rFonts w:ascii="Times New Roman CYR" w:hAnsi="Times New Roman CYR"/>
          <w:szCs w:val="28"/>
        </w:rPr>
        <w:t xml:space="preserve"> «О признании многоквартирн</w:t>
      </w:r>
      <w:r w:rsidR="00E11DC3">
        <w:rPr>
          <w:rFonts w:ascii="Times New Roman CYR" w:hAnsi="Times New Roman CYR"/>
          <w:szCs w:val="28"/>
        </w:rPr>
        <w:t>ых</w:t>
      </w:r>
      <w:r w:rsidR="008C10FD">
        <w:rPr>
          <w:rFonts w:ascii="Times New Roman CYR" w:hAnsi="Times New Roman CYR"/>
          <w:szCs w:val="28"/>
        </w:rPr>
        <w:t xml:space="preserve"> дом</w:t>
      </w:r>
      <w:r w:rsidR="00E11DC3">
        <w:rPr>
          <w:rFonts w:ascii="Times New Roman CYR" w:hAnsi="Times New Roman CYR"/>
          <w:szCs w:val="28"/>
        </w:rPr>
        <w:t>ов</w:t>
      </w:r>
      <w:r w:rsidR="008C10FD">
        <w:rPr>
          <w:rFonts w:ascii="Times New Roman CYR" w:hAnsi="Times New Roman CYR"/>
          <w:szCs w:val="28"/>
        </w:rPr>
        <w:t xml:space="preserve"> аварийным</w:t>
      </w:r>
      <w:r w:rsidR="00E11DC3">
        <w:rPr>
          <w:rFonts w:ascii="Times New Roman CYR" w:hAnsi="Times New Roman CYR"/>
          <w:szCs w:val="28"/>
        </w:rPr>
        <w:t>и</w:t>
      </w:r>
      <w:r w:rsidR="008C10FD">
        <w:rPr>
          <w:rFonts w:ascii="Times New Roman CYR" w:hAnsi="Times New Roman CYR"/>
          <w:szCs w:val="28"/>
        </w:rPr>
        <w:t xml:space="preserve"> и подлежащим</w:t>
      </w:r>
      <w:r w:rsidR="00E11DC3">
        <w:rPr>
          <w:rFonts w:ascii="Times New Roman CYR" w:hAnsi="Times New Roman CYR"/>
          <w:szCs w:val="28"/>
        </w:rPr>
        <w:t>и</w:t>
      </w:r>
      <w:r w:rsidR="008C10FD">
        <w:rPr>
          <w:rFonts w:ascii="Times New Roman CYR" w:hAnsi="Times New Roman CYR"/>
          <w:szCs w:val="28"/>
        </w:rPr>
        <w:t xml:space="preserve"> сносу» </w:t>
      </w:r>
      <w:r w:rsidR="00B614A5">
        <w:rPr>
          <w:rFonts w:ascii="Times New Roman CYR" w:hAnsi="Times New Roman CYR"/>
          <w:szCs w:val="28"/>
        </w:rPr>
        <w:t xml:space="preserve">администрация города 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DA5833">
      <w:pPr>
        <w:rPr>
          <w:rFonts w:ascii="Times New Roman CYR" w:hAnsi="Times New Roman CYR"/>
          <w:szCs w:val="28"/>
        </w:rPr>
      </w:pPr>
      <w:proofErr w:type="gramStart"/>
      <w:r>
        <w:rPr>
          <w:rFonts w:ascii="Times New Roman CYR" w:hAnsi="Times New Roman CYR"/>
          <w:szCs w:val="28"/>
        </w:rPr>
        <w:t>П</w:t>
      </w:r>
      <w:proofErr w:type="gramEnd"/>
      <w:r>
        <w:rPr>
          <w:rFonts w:ascii="Times New Roman CYR" w:hAnsi="Times New Roman CYR"/>
          <w:szCs w:val="28"/>
        </w:rPr>
        <w:t xml:space="preserve"> О С Т А Н О В Л Я Е Т: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E11DC3" w:rsidRPr="00DF5DDD" w:rsidRDefault="00DF5DDD" w:rsidP="00E11DC3">
      <w:pPr>
        <w:ind w:firstLine="709"/>
        <w:jc w:val="both"/>
      </w:pPr>
      <w:r w:rsidRPr="00DF5DDD">
        <w:t>1. Изъять д</w:t>
      </w:r>
      <w:r w:rsidR="008C10FD">
        <w:t>ля муниципальных нужд в порядке</w:t>
      </w:r>
      <w:r w:rsidRPr="00DF5DDD">
        <w:t>, установленн</w:t>
      </w:r>
      <w:r w:rsidR="008C10FD">
        <w:t>ом</w:t>
      </w:r>
      <w:r w:rsidRPr="00DF5DDD">
        <w:t xml:space="preserve"> действующим законодательством</w:t>
      </w:r>
      <w:r w:rsidR="00D07E29">
        <w:t>,</w:t>
      </w:r>
      <w:r w:rsidRPr="00DF5DDD">
        <w:t xml:space="preserve"> земельный участок </w:t>
      </w:r>
      <w:r w:rsidR="000A6015">
        <w:t xml:space="preserve">с кадастровым номером </w:t>
      </w:r>
      <w:r w:rsidR="000A6015" w:rsidRPr="000A6015">
        <w:t>48:20:00</w:t>
      </w:r>
      <w:r w:rsidR="00D807B0">
        <w:t>21503</w:t>
      </w:r>
      <w:r w:rsidR="000A6015" w:rsidRPr="000A6015">
        <w:t>:</w:t>
      </w:r>
      <w:r w:rsidR="00D807B0">
        <w:t>55</w:t>
      </w:r>
      <w:r w:rsidR="000A6015">
        <w:t xml:space="preserve">, площадью </w:t>
      </w:r>
      <w:r w:rsidR="00D807B0">
        <w:t>1441</w:t>
      </w:r>
      <w:r w:rsidR="000A6015">
        <w:t xml:space="preserve"> </w:t>
      </w:r>
      <w:proofErr w:type="spellStart"/>
      <w:r w:rsidR="000A6015">
        <w:t>кв</w:t>
      </w:r>
      <w:proofErr w:type="gramStart"/>
      <w:r w:rsidR="000A6015">
        <w:t>.м</w:t>
      </w:r>
      <w:proofErr w:type="spellEnd"/>
      <w:proofErr w:type="gramEnd"/>
      <w:r w:rsidR="000A6015">
        <w:t xml:space="preserve">, разрешенное использование: для </w:t>
      </w:r>
      <w:r w:rsidR="009265CD">
        <w:t>многоквартирного</w:t>
      </w:r>
      <w:r w:rsidR="00352702">
        <w:t xml:space="preserve"> дома</w:t>
      </w:r>
      <w:r w:rsidR="00E11DC3">
        <w:t>,</w:t>
      </w:r>
      <w:r w:rsidR="00352702">
        <w:t xml:space="preserve"> для </w:t>
      </w:r>
      <w:r w:rsidR="009265CD">
        <w:t>малоэтажной</w:t>
      </w:r>
      <w:r w:rsidR="00352702">
        <w:t xml:space="preserve"> застройки</w:t>
      </w:r>
      <w:r w:rsidR="000A6015">
        <w:t xml:space="preserve">, расположенный под </w:t>
      </w:r>
      <w:r w:rsidR="00352702">
        <w:t>жилым домом</w:t>
      </w:r>
      <w:r w:rsidR="000A6015">
        <w:t xml:space="preserve"> № </w:t>
      </w:r>
      <w:r w:rsidR="009265CD">
        <w:t>1</w:t>
      </w:r>
      <w:r w:rsidR="00E11DC3">
        <w:t>2</w:t>
      </w:r>
      <w:r w:rsidR="008775E6">
        <w:t xml:space="preserve"> </w:t>
      </w:r>
      <w:r w:rsidR="000A6015">
        <w:t xml:space="preserve">по ул. </w:t>
      </w:r>
      <w:r w:rsidR="009265CD">
        <w:t>Северный Рудник</w:t>
      </w:r>
      <w:r w:rsidR="00D03E72">
        <w:t xml:space="preserve"> в</w:t>
      </w:r>
      <w:r w:rsidR="0088094A">
        <w:t xml:space="preserve"> </w:t>
      </w:r>
      <w:r w:rsidR="000A6015">
        <w:t>г. Липецк</w:t>
      </w:r>
      <w:r w:rsidR="00D03E72">
        <w:t>е</w:t>
      </w:r>
      <w:r w:rsidR="00352702">
        <w:t xml:space="preserve"> Липецкой области</w:t>
      </w:r>
      <w:r w:rsidR="000A6015">
        <w:t xml:space="preserve">, а также </w:t>
      </w:r>
      <w:r w:rsidR="009265CD">
        <w:t>расположенные на нем объекты недвижимости</w:t>
      </w:r>
      <w:r w:rsidR="00E11DC3">
        <w:t xml:space="preserve"> согласно приложению к настоящему постановлению</w:t>
      </w:r>
      <w:r w:rsidR="00E11DC3" w:rsidRPr="00DF5DDD">
        <w:t>.</w:t>
      </w:r>
    </w:p>
    <w:p w:rsidR="00DF5DDD" w:rsidRPr="00DF5DDD" w:rsidRDefault="00DF5DDD" w:rsidP="00E11DC3">
      <w:pPr>
        <w:ind w:firstLine="709"/>
        <w:jc w:val="both"/>
      </w:pPr>
      <w:r w:rsidRPr="00DF5DDD">
        <w:t>2. Департаменту жилищно-коммунального хозяйства администрации города Липецка (</w:t>
      </w:r>
      <w:proofErr w:type="spellStart"/>
      <w:r w:rsidR="007567DE">
        <w:t>Негробов</w:t>
      </w:r>
      <w:proofErr w:type="spellEnd"/>
      <w:r w:rsidR="007567DE">
        <w:t xml:space="preserve"> В.Н.</w:t>
      </w:r>
      <w:r w:rsidRPr="00DF5DDD">
        <w:t>):</w:t>
      </w:r>
    </w:p>
    <w:p w:rsidR="00DF5DDD" w:rsidRPr="00DF5DDD" w:rsidRDefault="00DF5DDD" w:rsidP="00DF5DDD">
      <w:pPr>
        <w:tabs>
          <w:tab w:val="left" w:pos="709"/>
        </w:tabs>
        <w:jc w:val="both"/>
      </w:pPr>
      <w:r>
        <w:tab/>
      </w:r>
      <w:r w:rsidRPr="00DF5DDD">
        <w:t xml:space="preserve">2.1. В </w:t>
      </w:r>
      <w:r w:rsidR="00D227D5">
        <w:t>течени</w:t>
      </w:r>
      <w:r w:rsidR="00A62011">
        <w:t>е</w:t>
      </w:r>
      <w:r w:rsidR="00D227D5">
        <w:t xml:space="preserve"> </w:t>
      </w:r>
      <w:r w:rsidRPr="00DF5DDD">
        <w:t>десяти</w:t>
      </w:r>
      <w:r w:rsidR="00D227D5">
        <w:t xml:space="preserve"> дней со дня </w:t>
      </w:r>
      <w:r w:rsidR="00724726">
        <w:t>принятия настоящего постановления направить</w:t>
      </w:r>
      <w:r w:rsidRPr="00DF5DDD">
        <w:t xml:space="preserve"> копию постановления правообладателям изымаемой недвижимости</w:t>
      </w:r>
      <w:r w:rsidR="00724726">
        <w:t>.</w:t>
      </w:r>
    </w:p>
    <w:p w:rsidR="00DF5DDD" w:rsidRPr="00DF5DDD" w:rsidRDefault="00DF5DDD" w:rsidP="00DF5DDD">
      <w:pPr>
        <w:tabs>
          <w:tab w:val="left" w:pos="709"/>
        </w:tabs>
        <w:jc w:val="both"/>
      </w:pPr>
      <w:r>
        <w:tab/>
      </w:r>
      <w:r w:rsidRPr="00DF5DDD">
        <w:t>2.2. Подготовить и направить правообладателям изымаемой недвижимости проект соглашения об изъятии земельного участка и расположенн</w:t>
      </w:r>
      <w:r w:rsidR="008C10FD">
        <w:t>ого</w:t>
      </w:r>
      <w:r w:rsidRPr="00DF5DDD">
        <w:t xml:space="preserve"> на нем объект</w:t>
      </w:r>
      <w:r w:rsidR="008C10FD">
        <w:t>а</w:t>
      </w:r>
      <w:r w:rsidRPr="00DF5DDD">
        <w:t xml:space="preserve"> недвижимости.</w:t>
      </w:r>
    </w:p>
    <w:p w:rsidR="00DF5DDD" w:rsidRPr="00DF5DDD" w:rsidRDefault="00DF5DDD" w:rsidP="00DF5DDD">
      <w:pPr>
        <w:tabs>
          <w:tab w:val="left" w:pos="709"/>
        </w:tabs>
        <w:jc w:val="both"/>
      </w:pPr>
      <w:r>
        <w:tab/>
      </w:r>
      <w:r w:rsidRPr="00DF5DDD">
        <w:t>3. Управлению имущественных и земельных отношений администрации города Липецка (Андреева</w:t>
      </w:r>
      <w:r w:rsidR="00724726" w:rsidRPr="00724726">
        <w:t xml:space="preserve"> </w:t>
      </w:r>
      <w:r w:rsidR="00724726" w:rsidRPr="00DF5DDD">
        <w:t>В.С.</w:t>
      </w:r>
      <w:r w:rsidRPr="00DF5DDD">
        <w:t xml:space="preserve">) в </w:t>
      </w:r>
      <w:r w:rsidR="00724726">
        <w:t>течени</w:t>
      </w:r>
      <w:r w:rsidR="00A62011">
        <w:t>е</w:t>
      </w:r>
      <w:r w:rsidR="00724726">
        <w:t xml:space="preserve"> десяти дней со дня принятия настоящего</w:t>
      </w:r>
      <w:r w:rsidRPr="00DF5DDD">
        <w:t xml:space="preserve"> постановления </w:t>
      </w:r>
      <w:r w:rsidR="00724726">
        <w:t xml:space="preserve">направить копию постановления </w:t>
      </w:r>
      <w:r w:rsidRPr="00DF5DDD">
        <w:t xml:space="preserve">в Управление </w:t>
      </w:r>
      <w:r w:rsidRPr="00DF5DDD">
        <w:lastRenderedPageBreak/>
        <w:t>Федеральной службы государственной регистрации, кадастра и картографии по Липецкой области.</w:t>
      </w:r>
    </w:p>
    <w:p w:rsidR="00DF5DDD" w:rsidRPr="00DF5DDD" w:rsidRDefault="00DF5DDD" w:rsidP="00DF5DDD">
      <w:pPr>
        <w:tabs>
          <w:tab w:val="left" w:pos="709"/>
        </w:tabs>
        <w:jc w:val="both"/>
      </w:pPr>
      <w:r>
        <w:tab/>
      </w:r>
      <w:r w:rsidRPr="00DF5DDD">
        <w:t>4. Отделу взаимодействия со СМИ администрации города Липецка (</w:t>
      </w:r>
      <w:r w:rsidR="00524B50">
        <w:t>Попова</w:t>
      </w:r>
      <w:r w:rsidR="00FB57EA">
        <w:t xml:space="preserve"> </w:t>
      </w:r>
      <w:r w:rsidR="00524B50">
        <w:t>М.Н.</w:t>
      </w:r>
      <w:r w:rsidRPr="00DF5DDD">
        <w:t xml:space="preserve">) опубликовать настоящее постановление в средствах массовой информации </w:t>
      </w:r>
      <w:r w:rsidR="00A62011" w:rsidRPr="00DF5DDD">
        <w:t xml:space="preserve">в </w:t>
      </w:r>
      <w:r w:rsidR="00A62011">
        <w:t xml:space="preserve">течение десяти дней со дня принятия </w:t>
      </w:r>
      <w:r w:rsidRPr="00DF5DDD">
        <w:t xml:space="preserve">и разместить его в информационно-телекоммуникационной сети </w:t>
      </w:r>
      <w:r w:rsidR="00A62011">
        <w:t>«</w:t>
      </w:r>
      <w:r w:rsidRPr="00DF5DDD">
        <w:t>Интернет</w:t>
      </w:r>
      <w:r w:rsidR="00A62011">
        <w:t>»</w:t>
      </w:r>
      <w:r w:rsidRPr="00DF5DDD">
        <w:t xml:space="preserve"> на официальном сайте администрации города Липецка.</w:t>
      </w:r>
    </w:p>
    <w:p w:rsidR="00DF5DDD" w:rsidRPr="00DF5DDD" w:rsidRDefault="00DF5DDD" w:rsidP="00DF5DDD">
      <w:pPr>
        <w:tabs>
          <w:tab w:val="left" w:pos="709"/>
        </w:tabs>
        <w:jc w:val="both"/>
      </w:pPr>
      <w:r>
        <w:tab/>
      </w:r>
      <w:r w:rsidR="001E5D52">
        <w:t>5</w:t>
      </w:r>
      <w:r w:rsidRPr="00DF5DDD">
        <w:t xml:space="preserve">. Контроль за исполнением настоящего постановления возложить на </w:t>
      </w:r>
      <w:r w:rsidR="00524B50">
        <w:t xml:space="preserve">первого </w:t>
      </w:r>
      <w:r w:rsidRPr="00DF5DDD">
        <w:t xml:space="preserve">заместителя главы администрации города Липецка </w:t>
      </w:r>
      <w:r w:rsidR="00581853">
        <w:t>Вострикова</w:t>
      </w:r>
      <w:r w:rsidRPr="00DF5DDD">
        <w:t xml:space="preserve"> </w:t>
      </w:r>
      <w:r w:rsidR="00581853">
        <w:t>К.В.</w:t>
      </w:r>
    </w:p>
    <w:p w:rsidR="008D6E7C" w:rsidRPr="005838B4" w:rsidRDefault="008D6E7C" w:rsidP="001D17A2">
      <w:pPr>
        <w:ind w:firstLine="708"/>
        <w:jc w:val="both"/>
        <w:rPr>
          <w:rFonts w:ascii="Times New Roman CYR" w:hAnsi="Times New Roman CYR"/>
          <w:szCs w:val="28"/>
        </w:rPr>
      </w:pPr>
    </w:p>
    <w:p w:rsidR="00992A08" w:rsidRDefault="00992A08">
      <w:pPr>
        <w:rPr>
          <w:rFonts w:ascii="Times New Roman CYR" w:hAnsi="Times New Roman CYR"/>
          <w:szCs w:val="28"/>
        </w:rPr>
      </w:pPr>
    </w:p>
    <w:p w:rsidR="00720C80" w:rsidRDefault="00720C80">
      <w:pPr>
        <w:rPr>
          <w:rFonts w:ascii="Times New Roman CYR" w:hAnsi="Times New Roman CYR"/>
          <w:szCs w:val="28"/>
        </w:rPr>
      </w:pPr>
    </w:p>
    <w:p w:rsidR="00B67651" w:rsidRDefault="00351E6E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Глава</w:t>
      </w:r>
      <w:r w:rsidR="00B67651">
        <w:rPr>
          <w:rFonts w:ascii="Times New Roman CYR" w:hAnsi="Times New Roman CYR"/>
          <w:szCs w:val="28"/>
        </w:rPr>
        <w:t xml:space="preserve"> </w:t>
      </w:r>
      <w:r w:rsidR="00D57DC0">
        <w:rPr>
          <w:rFonts w:ascii="Times New Roman CYR" w:hAnsi="Times New Roman CYR"/>
          <w:szCs w:val="28"/>
        </w:rPr>
        <w:t>города Липецка</w:t>
      </w:r>
      <w:r w:rsidR="00D57DC0">
        <w:rPr>
          <w:rFonts w:ascii="Times New Roman CYR" w:hAnsi="Times New Roman CYR"/>
          <w:szCs w:val="28"/>
        </w:rPr>
        <w:tab/>
      </w:r>
      <w:r w:rsidR="00D57DC0">
        <w:rPr>
          <w:rFonts w:ascii="Times New Roman CYR" w:hAnsi="Times New Roman CYR"/>
          <w:szCs w:val="28"/>
        </w:rPr>
        <w:tab/>
      </w:r>
      <w:r w:rsidR="00D57DC0">
        <w:rPr>
          <w:rFonts w:ascii="Times New Roman CYR" w:hAnsi="Times New Roman CYR"/>
          <w:szCs w:val="28"/>
        </w:rPr>
        <w:tab/>
      </w:r>
      <w:r w:rsidR="00D57DC0">
        <w:rPr>
          <w:rFonts w:ascii="Times New Roman CYR" w:hAnsi="Times New Roman CYR"/>
          <w:szCs w:val="28"/>
        </w:rPr>
        <w:tab/>
      </w:r>
      <w:r w:rsidR="00D57DC0">
        <w:rPr>
          <w:rFonts w:ascii="Times New Roman CYR" w:hAnsi="Times New Roman CYR"/>
          <w:szCs w:val="28"/>
        </w:rPr>
        <w:tab/>
      </w:r>
      <w:r w:rsidR="00D57DC0">
        <w:rPr>
          <w:rFonts w:ascii="Times New Roman CYR" w:hAnsi="Times New Roman CYR"/>
          <w:szCs w:val="28"/>
        </w:rPr>
        <w:tab/>
      </w:r>
      <w:r w:rsidR="00B67651"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  <w:t xml:space="preserve"> </w:t>
      </w:r>
      <w:proofErr w:type="spellStart"/>
      <w:r w:rsidR="00591B59">
        <w:rPr>
          <w:rFonts w:ascii="Times New Roman CYR" w:hAnsi="Times New Roman CYR"/>
          <w:szCs w:val="28"/>
        </w:rPr>
        <w:t>Е</w:t>
      </w:r>
      <w:r w:rsidR="00D57DC0">
        <w:rPr>
          <w:rFonts w:ascii="Times New Roman CYR" w:hAnsi="Times New Roman CYR"/>
          <w:szCs w:val="28"/>
        </w:rPr>
        <w:t>.</w:t>
      </w:r>
      <w:r w:rsidR="00591B59">
        <w:rPr>
          <w:rFonts w:ascii="Times New Roman CYR" w:hAnsi="Times New Roman CYR"/>
          <w:szCs w:val="28"/>
        </w:rPr>
        <w:t>Ю.Уваркина</w:t>
      </w:r>
      <w:proofErr w:type="spellEnd"/>
    </w:p>
    <w:p w:rsidR="007617E7" w:rsidRDefault="007617E7">
      <w:pPr>
        <w:rPr>
          <w:rFonts w:ascii="Times New Roman CYR" w:hAnsi="Times New Roman CYR"/>
          <w:szCs w:val="28"/>
        </w:rPr>
      </w:pPr>
    </w:p>
    <w:p w:rsidR="00A62011" w:rsidRDefault="00A62011">
      <w:pPr>
        <w:rPr>
          <w:rFonts w:ascii="Times New Roman CYR" w:hAnsi="Times New Roman CYR"/>
          <w:szCs w:val="28"/>
        </w:rPr>
      </w:pPr>
    </w:p>
    <w:p w:rsidR="00A62011" w:rsidRDefault="00A62011">
      <w:pPr>
        <w:rPr>
          <w:rFonts w:ascii="Times New Roman CYR" w:hAnsi="Times New Roman CYR"/>
          <w:szCs w:val="28"/>
        </w:rPr>
      </w:pPr>
    </w:p>
    <w:p w:rsidR="00A62011" w:rsidRDefault="00A62011">
      <w:pPr>
        <w:rPr>
          <w:rFonts w:ascii="Times New Roman CYR" w:hAnsi="Times New Roman CYR"/>
          <w:szCs w:val="28"/>
        </w:rPr>
      </w:pPr>
    </w:p>
    <w:p w:rsidR="00A62011" w:rsidRDefault="00A62011">
      <w:pPr>
        <w:rPr>
          <w:rFonts w:ascii="Times New Roman CYR" w:hAnsi="Times New Roman CYR"/>
          <w:szCs w:val="28"/>
        </w:rPr>
      </w:pPr>
    </w:p>
    <w:p w:rsidR="00A62011" w:rsidRDefault="00A62011">
      <w:pPr>
        <w:rPr>
          <w:rFonts w:ascii="Times New Roman CYR" w:hAnsi="Times New Roman CYR"/>
          <w:szCs w:val="28"/>
        </w:rPr>
      </w:pPr>
    </w:p>
    <w:p w:rsidR="0058030F" w:rsidRDefault="0058030F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br w:type="page"/>
      </w:r>
    </w:p>
    <w:p w:rsidR="0058030F" w:rsidRDefault="0058030F" w:rsidP="0058030F">
      <w:pPr>
        <w:ind w:left="5670"/>
        <w:rPr>
          <w:szCs w:val="28"/>
        </w:rPr>
      </w:pPr>
      <w:r>
        <w:rPr>
          <w:szCs w:val="28"/>
        </w:rPr>
        <w:lastRenderedPageBreak/>
        <w:t xml:space="preserve">  Приложение </w:t>
      </w:r>
    </w:p>
    <w:p w:rsidR="0058030F" w:rsidRDefault="0058030F" w:rsidP="0058030F">
      <w:pPr>
        <w:ind w:left="5670"/>
        <w:rPr>
          <w:szCs w:val="28"/>
        </w:rPr>
      </w:pPr>
      <w:r>
        <w:rPr>
          <w:szCs w:val="28"/>
        </w:rPr>
        <w:t xml:space="preserve">  к постановлению</w:t>
      </w:r>
    </w:p>
    <w:p w:rsidR="0058030F" w:rsidRDefault="0058030F" w:rsidP="0058030F">
      <w:pPr>
        <w:ind w:left="5812" w:hanging="142"/>
        <w:rPr>
          <w:szCs w:val="28"/>
        </w:rPr>
      </w:pPr>
      <w:r>
        <w:rPr>
          <w:szCs w:val="28"/>
        </w:rPr>
        <w:t xml:space="preserve">  администрации города Липецка  _______________ № _________</w:t>
      </w:r>
    </w:p>
    <w:p w:rsidR="0058030F" w:rsidRDefault="0058030F" w:rsidP="0058030F">
      <w:pPr>
        <w:ind w:left="5812" w:hanging="142"/>
        <w:rPr>
          <w:szCs w:val="28"/>
        </w:rPr>
      </w:pPr>
    </w:p>
    <w:p w:rsidR="0058030F" w:rsidRDefault="0058030F" w:rsidP="0058030F">
      <w:pPr>
        <w:ind w:left="5812" w:hanging="142"/>
        <w:rPr>
          <w:szCs w:val="28"/>
        </w:rPr>
      </w:pPr>
    </w:p>
    <w:p w:rsidR="0058030F" w:rsidRDefault="0058030F" w:rsidP="0058030F">
      <w:pPr>
        <w:ind w:left="5812" w:hanging="142"/>
        <w:rPr>
          <w:szCs w:val="28"/>
        </w:rPr>
      </w:pPr>
    </w:p>
    <w:p w:rsidR="0058030F" w:rsidRDefault="0058030F" w:rsidP="0058030F">
      <w:pPr>
        <w:jc w:val="center"/>
        <w:rPr>
          <w:szCs w:val="28"/>
        </w:rPr>
      </w:pPr>
      <w:r>
        <w:rPr>
          <w:szCs w:val="28"/>
        </w:rPr>
        <w:t xml:space="preserve">Перечень объектов недвижимости, расположенных в </w:t>
      </w:r>
      <w:proofErr w:type="gramStart"/>
      <w:r>
        <w:rPr>
          <w:szCs w:val="28"/>
        </w:rPr>
        <w:t>многоквартирном</w:t>
      </w:r>
      <w:proofErr w:type="gramEnd"/>
      <w:r>
        <w:rPr>
          <w:szCs w:val="28"/>
        </w:rPr>
        <w:t xml:space="preserve"> </w:t>
      </w:r>
    </w:p>
    <w:p w:rsidR="0058030F" w:rsidRDefault="0058030F" w:rsidP="0058030F">
      <w:pPr>
        <w:jc w:val="center"/>
        <w:rPr>
          <w:szCs w:val="28"/>
        </w:rPr>
      </w:pPr>
      <w:proofErr w:type="gramStart"/>
      <w:r>
        <w:rPr>
          <w:szCs w:val="28"/>
        </w:rPr>
        <w:t xml:space="preserve">доме по адресу: г. Липецк, </w:t>
      </w:r>
      <w:r w:rsidRPr="000625AB">
        <w:t xml:space="preserve">ул. </w:t>
      </w:r>
      <w:r>
        <w:t>Северный Рудник, д. 12</w:t>
      </w:r>
      <w:r>
        <w:rPr>
          <w:szCs w:val="28"/>
        </w:rPr>
        <w:t xml:space="preserve">, подлежащих </w:t>
      </w:r>
      <w:proofErr w:type="gramEnd"/>
    </w:p>
    <w:p w:rsidR="0058030F" w:rsidRDefault="0058030F" w:rsidP="0058030F">
      <w:pPr>
        <w:jc w:val="center"/>
        <w:rPr>
          <w:szCs w:val="28"/>
        </w:rPr>
      </w:pPr>
      <w:r>
        <w:rPr>
          <w:szCs w:val="28"/>
        </w:rPr>
        <w:t>изъятию для муниципальных нужд города Липецка</w:t>
      </w:r>
    </w:p>
    <w:p w:rsidR="0058030F" w:rsidRDefault="0058030F" w:rsidP="0058030F">
      <w:pPr>
        <w:jc w:val="center"/>
        <w:rPr>
          <w:szCs w:val="28"/>
        </w:rPr>
      </w:pPr>
    </w:p>
    <w:tbl>
      <w:tblPr>
        <w:tblStyle w:val="aa"/>
        <w:tblW w:w="9605" w:type="dxa"/>
        <w:tblLook w:val="04A0" w:firstRow="1" w:lastRow="0" w:firstColumn="1" w:lastColumn="0" w:noHBand="0" w:noVBand="1"/>
      </w:tblPr>
      <w:tblGrid>
        <w:gridCol w:w="1242"/>
        <w:gridCol w:w="3544"/>
        <w:gridCol w:w="3260"/>
        <w:gridCol w:w="1559"/>
      </w:tblGrid>
      <w:tr w:rsidR="0058030F" w:rsidTr="00C05C77">
        <w:tc>
          <w:tcPr>
            <w:tcW w:w="1242" w:type="dxa"/>
          </w:tcPr>
          <w:p w:rsidR="0058030F" w:rsidRDefault="0058030F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>/п</w:t>
            </w:r>
          </w:p>
        </w:tc>
        <w:tc>
          <w:tcPr>
            <w:tcW w:w="3544" w:type="dxa"/>
          </w:tcPr>
          <w:p w:rsidR="0058030F" w:rsidRDefault="0058030F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Наименование</w:t>
            </w:r>
          </w:p>
        </w:tc>
        <w:tc>
          <w:tcPr>
            <w:tcW w:w="3260" w:type="dxa"/>
          </w:tcPr>
          <w:p w:rsidR="0058030F" w:rsidRDefault="0058030F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Кадастровый номер</w:t>
            </w:r>
          </w:p>
        </w:tc>
        <w:tc>
          <w:tcPr>
            <w:tcW w:w="1559" w:type="dxa"/>
          </w:tcPr>
          <w:p w:rsidR="0058030F" w:rsidRDefault="0058030F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Площадь,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.м</w:t>
            </w:r>
            <w:proofErr w:type="spellEnd"/>
            <w:proofErr w:type="gramEnd"/>
          </w:p>
        </w:tc>
      </w:tr>
      <w:tr w:rsidR="0058030F" w:rsidTr="00C05C77">
        <w:tc>
          <w:tcPr>
            <w:tcW w:w="1242" w:type="dxa"/>
          </w:tcPr>
          <w:p w:rsidR="0058030F" w:rsidRDefault="0058030F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3544" w:type="dxa"/>
          </w:tcPr>
          <w:p w:rsidR="0058030F" w:rsidRDefault="0058030F" w:rsidP="00C05C7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Квартира № 4</w:t>
            </w:r>
          </w:p>
        </w:tc>
        <w:tc>
          <w:tcPr>
            <w:tcW w:w="3260" w:type="dxa"/>
          </w:tcPr>
          <w:p w:rsidR="0058030F" w:rsidRPr="00C03D6D" w:rsidRDefault="0058030F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48:20:0021503:116</w:t>
            </w:r>
          </w:p>
        </w:tc>
        <w:tc>
          <w:tcPr>
            <w:tcW w:w="1559" w:type="dxa"/>
          </w:tcPr>
          <w:p w:rsidR="0058030F" w:rsidRDefault="0058030F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44,5</w:t>
            </w:r>
          </w:p>
        </w:tc>
      </w:tr>
      <w:tr w:rsidR="0058030F" w:rsidTr="00C05C77">
        <w:tc>
          <w:tcPr>
            <w:tcW w:w="1242" w:type="dxa"/>
          </w:tcPr>
          <w:p w:rsidR="0058030F" w:rsidRDefault="0058030F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3544" w:type="dxa"/>
          </w:tcPr>
          <w:p w:rsidR="0058030F" w:rsidRDefault="0058030F" w:rsidP="00C05C7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Квартира № 6</w:t>
            </w:r>
          </w:p>
        </w:tc>
        <w:tc>
          <w:tcPr>
            <w:tcW w:w="3260" w:type="dxa"/>
          </w:tcPr>
          <w:p w:rsidR="0058030F" w:rsidRPr="00C03D6D" w:rsidRDefault="0058030F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48:20:0021503:118</w:t>
            </w:r>
          </w:p>
        </w:tc>
        <w:tc>
          <w:tcPr>
            <w:tcW w:w="1559" w:type="dxa"/>
          </w:tcPr>
          <w:p w:rsidR="0058030F" w:rsidRDefault="0058030F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30,1</w:t>
            </w:r>
          </w:p>
        </w:tc>
      </w:tr>
      <w:tr w:rsidR="0058030F" w:rsidTr="00C05C77">
        <w:tc>
          <w:tcPr>
            <w:tcW w:w="1242" w:type="dxa"/>
          </w:tcPr>
          <w:p w:rsidR="0058030F" w:rsidRDefault="0058030F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3544" w:type="dxa"/>
          </w:tcPr>
          <w:p w:rsidR="0058030F" w:rsidRDefault="0058030F" w:rsidP="00C05C7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Квартира № 9</w:t>
            </w:r>
          </w:p>
        </w:tc>
        <w:tc>
          <w:tcPr>
            <w:tcW w:w="3260" w:type="dxa"/>
          </w:tcPr>
          <w:p w:rsidR="0058030F" w:rsidRPr="00C03D6D" w:rsidRDefault="0058030F" w:rsidP="00C05C77">
            <w:pPr>
              <w:jc w:val="center"/>
              <w:rPr>
                <w:rFonts w:ascii="Times New Roman" w:hAnsi="Times New Roman" w:cs="Times New Roman"/>
                <w:color w:val="000000"/>
                <w:szCs w:val="28"/>
                <w:shd w:val="clear" w:color="auto" w:fill="F1F1F1"/>
              </w:rPr>
            </w:pPr>
            <w:r>
              <w:rPr>
                <w:rFonts w:ascii="Times New Roman" w:hAnsi="Times New Roman" w:cs="Times New Roman"/>
                <w:szCs w:val="28"/>
              </w:rPr>
              <w:t>48:20:0021503:259</w:t>
            </w:r>
          </w:p>
        </w:tc>
        <w:tc>
          <w:tcPr>
            <w:tcW w:w="1559" w:type="dxa"/>
          </w:tcPr>
          <w:p w:rsidR="0058030F" w:rsidRDefault="0058030F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47,4</w:t>
            </w:r>
          </w:p>
        </w:tc>
      </w:tr>
      <w:tr w:rsidR="0058030F" w:rsidTr="00C05C77">
        <w:tc>
          <w:tcPr>
            <w:tcW w:w="1242" w:type="dxa"/>
          </w:tcPr>
          <w:p w:rsidR="0058030F" w:rsidRDefault="0058030F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3544" w:type="dxa"/>
          </w:tcPr>
          <w:p w:rsidR="0058030F" w:rsidRDefault="0058030F" w:rsidP="00C05C7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Помещение № 2</w:t>
            </w:r>
          </w:p>
        </w:tc>
        <w:tc>
          <w:tcPr>
            <w:tcW w:w="3260" w:type="dxa"/>
          </w:tcPr>
          <w:p w:rsidR="0058030F" w:rsidRPr="00C03D6D" w:rsidRDefault="0058030F" w:rsidP="00C05C77">
            <w:pPr>
              <w:jc w:val="center"/>
              <w:rPr>
                <w:rFonts w:ascii="Times New Roman" w:hAnsi="Times New Roman" w:cs="Times New Roman"/>
                <w:color w:val="000000"/>
                <w:szCs w:val="28"/>
                <w:shd w:val="clear" w:color="auto" w:fill="F1F1F1"/>
              </w:rPr>
            </w:pPr>
            <w:r>
              <w:rPr>
                <w:rFonts w:ascii="Times New Roman" w:hAnsi="Times New Roman" w:cs="Times New Roman"/>
                <w:szCs w:val="28"/>
              </w:rPr>
              <w:t>48:20:0021503:266</w:t>
            </w:r>
          </w:p>
        </w:tc>
        <w:tc>
          <w:tcPr>
            <w:tcW w:w="1559" w:type="dxa"/>
          </w:tcPr>
          <w:p w:rsidR="0058030F" w:rsidRDefault="0058030F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20,4</w:t>
            </w:r>
          </w:p>
        </w:tc>
      </w:tr>
    </w:tbl>
    <w:p w:rsidR="0058030F" w:rsidRDefault="0058030F" w:rsidP="0058030F">
      <w:pPr>
        <w:jc w:val="center"/>
        <w:rPr>
          <w:szCs w:val="28"/>
        </w:rPr>
      </w:pPr>
    </w:p>
    <w:p w:rsidR="0058030F" w:rsidRDefault="0058030F" w:rsidP="0058030F">
      <w:pPr>
        <w:jc w:val="center"/>
        <w:rPr>
          <w:szCs w:val="28"/>
        </w:rPr>
      </w:pPr>
    </w:p>
    <w:p w:rsidR="0058030F" w:rsidRDefault="0058030F" w:rsidP="0058030F">
      <w:pPr>
        <w:jc w:val="center"/>
        <w:rPr>
          <w:szCs w:val="28"/>
        </w:rPr>
      </w:pPr>
    </w:p>
    <w:p w:rsidR="0058030F" w:rsidRDefault="0058030F" w:rsidP="0058030F">
      <w:pPr>
        <w:jc w:val="center"/>
        <w:rPr>
          <w:szCs w:val="28"/>
        </w:rPr>
      </w:pPr>
    </w:p>
    <w:p w:rsidR="0058030F" w:rsidRDefault="0058030F" w:rsidP="0058030F">
      <w:pPr>
        <w:jc w:val="center"/>
        <w:rPr>
          <w:szCs w:val="28"/>
        </w:rPr>
      </w:pPr>
    </w:p>
    <w:p w:rsidR="0058030F" w:rsidRDefault="0058030F" w:rsidP="0058030F">
      <w:pPr>
        <w:jc w:val="center"/>
        <w:rPr>
          <w:szCs w:val="28"/>
        </w:rPr>
      </w:pPr>
    </w:p>
    <w:p w:rsidR="0058030F" w:rsidRDefault="0058030F" w:rsidP="0058030F">
      <w:pPr>
        <w:jc w:val="center"/>
        <w:rPr>
          <w:szCs w:val="28"/>
        </w:rPr>
      </w:pPr>
    </w:p>
    <w:p w:rsidR="0058030F" w:rsidRDefault="0058030F" w:rsidP="0058030F">
      <w:pPr>
        <w:jc w:val="center"/>
        <w:rPr>
          <w:szCs w:val="28"/>
        </w:rPr>
      </w:pPr>
    </w:p>
    <w:p w:rsidR="0058030F" w:rsidRDefault="0058030F" w:rsidP="0058030F">
      <w:pPr>
        <w:jc w:val="center"/>
        <w:rPr>
          <w:szCs w:val="28"/>
        </w:rPr>
      </w:pPr>
    </w:p>
    <w:p w:rsidR="0058030F" w:rsidRDefault="0058030F" w:rsidP="0058030F">
      <w:pPr>
        <w:jc w:val="center"/>
        <w:rPr>
          <w:szCs w:val="28"/>
        </w:rPr>
      </w:pPr>
    </w:p>
    <w:p w:rsidR="0058030F" w:rsidRDefault="0058030F" w:rsidP="0058030F">
      <w:pPr>
        <w:jc w:val="center"/>
        <w:rPr>
          <w:szCs w:val="28"/>
        </w:rPr>
      </w:pPr>
    </w:p>
    <w:p w:rsidR="0058030F" w:rsidRDefault="0058030F" w:rsidP="0058030F">
      <w:pPr>
        <w:jc w:val="center"/>
        <w:rPr>
          <w:szCs w:val="28"/>
        </w:rPr>
      </w:pPr>
    </w:p>
    <w:p w:rsidR="0058030F" w:rsidRDefault="0058030F" w:rsidP="0058030F">
      <w:pPr>
        <w:jc w:val="center"/>
        <w:rPr>
          <w:szCs w:val="28"/>
        </w:rPr>
      </w:pPr>
    </w:p>
    <w:p w:rsidR="0058030F" w:rsidRDefault="0058030F" w:rsidP="0058030F">
      <w:pPr>
        <w:jc w:val="center"/>
        <w:rPr>
          <w:szCs w:val="28"/>
        </w:rPr>
      </w:pPr>
    </w:p>
    <w:p w:rsidR="0058030F" w:rsidRDefault="0058030F" w:rsidP="0058030F">
      <w:pPr>
        <w:jc w:val="center"/>
        <w:rPr>
          <w:szCs w:val="28"/>
        </w:rPr>
      </w:pPr>
    </w:p>
    <w:p w:rsidR="0058030F" w:rsidRDefault="0058030F" w:rsidP="0058030F">
      <w:pPr>
        <w:jc w:val="center"/>
        <w:rPr>
          <w:szCs w:val="28"/>
        </w:rPr>
      </w:pPr>
    </w:p>
    <w:p w:rsidR="0058030F" w:rsidRDefault="0058030F" w:rsidP="0058030F">
      <w:pPr>
        <w:jc w:val="center"/>
        <w:rPr>
          <w:szCs w:val="28"/>
        </w:rPr>
      </w:pPr>
    </w:p>
    <w:p w:rsidR="0058030F" w:rsidRDefault="0058030F" w:rsidP="0058030F">
      <w:pPr>
        <w:jc w:val="center"/>
        <w:rPr>
          <w:szCs w:val="28"/>
        </w:rPr>
      </w:pPr>
    </w:p>
    <w:p w:rsidR="0058030F" w:rsidRDefault="0058030F" w:rsidP="0058030F">
      <w:pPr>
        <w:jc w:val="center"/>
        <w:rPr>
          <w:szCs w:val="28"/>
        </w:rPr>
      </w:pPr>
    </w:p>
    <w:p w:rsidR="0058030F" w:rsidRDefault="0058030F" w:rsidP="0058030F">
      <w:pPr>
        <w:jc w:val="center"/>
        <w:rPr>
          <w:szCs w:val="28"/>
        </w:rPr>
      </w:pPr>
    </w:p>
    <w:p w:rsidR="0058030F" w:rsidRDefault="0058030F" w:rsidP="0058030F">
      <w:pPr>
        <w:jc w:val="center"/>
        <w:rPr>
          <w:szCs w:val="28"/>
        </w:rPr>
      </w:pPr>
    </w:p>
    <w:p w:rsidR="0058030F" w:rsidRDefault="0058030F" w:rsidP="0058030F">
      <w:pPr>
        <w:jc w:val="center"/>
        <w:rPr>
          <w:szCs w:val="28"/>
        </w:rPr>
      </w:pPr>
    </w:p>
    <w:p w:rsidR="0058030F" w:rsidRPr="00512B88" w:rsidRDefault="0058030F" w:rsidP="0058030F">
      <w:pPr>
        <w:jc w:val="both"/>
        <w:rPr>
          <w:szCs w:val="28"/>
        </w:rPr>
      </w:pPr>
      <w:r>
        <w:rPr>
          <w:szCs w:val="28"/>
        </w:rPr>
        <w:t>Ковалева О.В.</w:t>
      </w:r>
    </w:p>
    <w:p w:rsidR="00A62011" w:rsidRDefault="00A62011">
      <w:pPr>
        <w:rPr>
          <w:rFonts w:ascii="Times New Roman CYR" w:hAnsi="Times New Roman CYR"/>
          <w:szCs w:val="28"/>
        </w:rPr>
      </w:pPr>
      <w:bookmarkStart w:id="0" w:name="_GoBack"/>
      <w:bookmarkEnd w:id="0"/>
    </w:p>
    <w:sectPr w:rsidR="00A62011" w:rsidSect="001277A3">
      <w:headerReference w:type="default" r:id="rId10"/>
      <w:pgSz w:w="11906" w:h="16838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04E1" w:rsidRDefault="00E004E1">
      <w:r>
        <w:separator/>
      </w:r>
    </w:p>
  </w:endnote>
  <w:endnote w:type="continuationSeparator" w:id="0">
    <w:p w:rsidR="00E004E1" w:rsidRDefault="00E00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04E1" w:rsidRDefault="00E004E1">
      <w:r>
        <w:separator/>
      </w:r>
    </w:p>
  </w:footnote>
  <w:footnote w:type="continuationSeparator" w:id="0">
    <w:p w:rsidR="00E004E1" w:rsidRDefault="00E004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24071056"/>
      <w:docPartObj>
        <w:docPartGallery w:val="Page Numbers (Top of Page)"/>
        <w:docPartUnique/>
      </w:docPartObj>
    </w:sdtPr>
    <w:sdtEndPr/>
    <w:sdtContent>
      <w:p w:rsidR="001277A3" w:rsidRDefault="001277A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030F">
          <w:rPr>
            <w:noProof/>
          </w:rPr>
          <w:t>3</w:t>
        </w:r>
        <w:r>
          <w:fldChar w:fldCharType="end"/>
        </w:r>
      </w:p>
    </w:sdtContent>
  </w:sdt>
  <w:p w:rsidR="001277A3" w:rsidRDefault="001277A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511DC"/>
    <w:multiLevelType w:val="hybridMultilevel"/>
    <w:tmpl w:val="F14467D6"/>
    <w:lvl w:ilvl="0" w:tplc="212E2ED4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73F3742"/>
    <w:multiLevelType w:val="multilevel"/>
    <w:tmpl w:val="4794499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">
    <w:nsid w:val="2D512FFF"/>
    <w:multiLevelType w:val="hybridMultilevel"/>
    <w:tmpl w:val="98BE24CC"/>
    <w:lvl w:ilvl="0" w:tplc="11DA4BCE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D0A650A"/>
    <w:multiLevelType w:val="multilevel"/>
    <w:tmpl w:val="DC4E3CE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4">
    <w:nsid w:val="49C54A32"/>
    <w:multiLevelType w:val="multilevel"/>
    <w:tmpl w:val="2D8E1F5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">
    <w:nsid w:val="4FA541EA"/>
    <w:multiLevelType w:val="multilevel"/>
    <w:tmpl w:val="D772E2C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6">
    <w:nsid w:val="6E9630F4"/>
    <w:multiLevelType w:val="multilevel"/>
    <w:tmpl w:val="7EBA0D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7FAD5B65"/>
    <w:multiLevelType w:val="multilevel"/>
    <w:tmpl w:val="18586CE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5"/>
  </w:num>
  <w:num w:numId="5">
    <w:abstractNumId w:val="2"/>
  </w:num>
  <w:num w:numId="6">
    <w:abstractNumId w:val="0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096B"/>
    <w:rsid w:val="00012D64"/>
    <w:rsid w:val="0001308D"/>
    <w:rsid w:val="0001695A"/>
    <w:rsid w:val="000173E2"/>
    <w:rsid w:val="000206F1"/>
    <w:rsid w:val="00025973"/>
    <w:rsid w:val="00026439"/>
    <w:rsid w:val="00026B1C"/>
    <w:rsid w:val="00027BE7"/>
    <w:rsid w:val="00073295"/>
    <w:rsid w:val="0007674D"/>
    <w:rsid w:val="0007697C"/>
    <w:rsid w:val="00077680"/>
    <w:rsid w:val="00077D12"/>
    <w:rsid w:val="00080D09"/>
    <w:rsid w:val="00083BBC"/>
    <w:rsid w:val="00087B7D"/>
    <w:rsid w:val="00092704"/>
    <w:rsid w:val="000A3444"/>
    <w:rsid w:val="000A6015"/>
    <w:rsid w:val="000B399B"/>
    <w:rsid w:val="000F46E5"/>
    <w:rsid w:val="00100169"/>
    <w:rsid w:val="00103ADF"/>
    <w:rsid w:val="00106243"/>
    <w:rsid w:val="00106B05"/>
    <w:rsid w:val="00114451"/>
    <w:rsid w:val="001277A3"/>
    <w:rsid w:val="00137876"/>
    <w:rsid w:val="001465AD"/>
    <w:rsid w:val="00154AED"/>
    <w:rsid w:val="0015551C"/>
    <w:rsid w:val="001875D1"/>
    <w:rsid w:val="001C38DC"/>
    <w:rsid w:val="001D159F"/>
    <w:rsid w:val="001D17A2"/>
    <w:rsid w:val="001D643B"/>
    <w:rsid w:val="001D74BE"/>
    <w:rsid w:val="001E394B"/>
    <w:rsid w:val="001E40C0"/>
    <w:rsid w:val="001E5D52"/>
    <w:rsid w:val="001F170E"/>
    <w:rsid w:val="00212B92"/>
    <w:rsid w:val="00217B08"/>
    <w:rsid w:val="00220E57"/>
    <w:rsid w:val="00241C83"/>
    <w:rsid w:val="0025153C"/>
    <w:rsid w:val="00254487"/>
    <w:rsid w:val="00255A6E"/>
    <w:rsid w:val="00290221"/>
    <w:rsid w:val="002952CD"/>
    <w:rsid w:val="002A43C4"/>
    <w:rsid w:val="002B1E88"/>
    <w:rsid w:val="002B5A1A"/>
    <w:rsid w:val="002B79ED"/>
    <w:rsid w:val="002C6892"/>
    <w:rsid w:val="002D360B"/>
    <w:rsid w:val="002D5C36"/>
    <w:rsid w:val="002E0BD9"/>
    <w:rsid w:val="00302B79"/>
    <w:rsid w:val="00306381"/>
    <w:rsid w:val="003126E9"/>
    <w:rsid w:val="003222D5"/>
    <w:rsid w:val="00331F49"/>
    <w:rsid w:val="00337075"/>
    <w:rsid w:val="0035020E"/>
    <w:rsid w:val="00351E6E"/>
    <w:rsid w:val="00352702"/>
    <w:rsid w:val="00360BC5"/>
    <w:rsid w:val="00367FCD"/>
    <w:rsid w:val="00372D2B"/>
    <w:rsid w:val="00376A46"/>
    <w:rsid w:val="0038677B"/>
    <w:rsid w:val="003B6530"/>
    <w:rsid w:val="003C4F87"/>
    <w:rsid w:val="003D1C06"/>
    <w:rsid w:val="003D535A"/>
    <w:rsid w:val="003F1EDF"/>
    <w:rsid w:val="003F2E21"/>
    <w:rsid w:val="00405D27"/>
    <w:rsid w:val="00406F2E"/>
    <w:rsid w:val="00411365"/>
    <w:rsid w:val="00421161"/>
    <w:rsid w:val="004257A6"/>
    <w:rsid w:val="004270B5"/>
    <w:rsid w:val="00435F9D"/>
    <w:rsid w:val="004375CD"/>
    <w:rsid w:val="00450575"/>
    <w:rsid w:val="00465124"/>
    <w:rsid w:val="004657C7"/>
    <w:rsid w:val="00470107"/>
    <w:rsid w:val="00473747"/>
    <w:rsid w:val="00481E92"/>
    <w:rsid w:val="00483C2E"/>
    <w:rsid w:val="004852D2"/>
    <w:rsid w:val="0049271D"/>
    <w:rsid w:val="004A2512"/>
    <w:rsid w:val="004A73DB"/>
    <w:rsid w:val="004B0FD5"/>
    <w:rsid w:val="004B1A74"/>
    <w:rsid w:val="004B32E2"/>
    <w:rsid w:val="004B3B19"/>
    <w:rsid w:val="004C098C"/>
    <w:rsid w:val="004D7678"/>
    <w:rsid w:val="004E1ADC"/>
    <w:rsid w:val="004E272A"/>
    <w:rsid w:val="004F0559"/>
    <w:rsid w:val="0050094B"/>
    <w:rsid w:val="00511939"/>
    <w:rsid w:val="0051343C"/>
    <w:rsid w:val="005175C0"/>
    <w:rsid w:val="00522D96"/>
    <w:rsid w:val="00524B50"/>
    <w:rsid w:val="00526385"/>
    <w:rsid w:val="005475DA"/>
    <w:rsid w:val="00563AF7"/>
    <w:rsid w:val="005720A8"/>
    <w:rsid w:val="00572251"/>
    <w:rsid w:val="00572C46"/>
    <w:rsid w:val="005769CD"/>
    <w:rsid w:val="0058030F"/>
    <w:rsid w:val="00581853"/>
    <w:rsid w:val="005838B4"/>
    <w:rsid w:val="00586B71"/>
    <w:rsid w:val="005873A4"/>
    <w:rsid w:val="00591B59"/>
    <w:rsid w:val="00597E35"/>
    <w:rsid w:val="005C5535"/>
    <w:rsid w:val="005C5D66"/>
    <w:rsid w:val="005D57F1"/>
    <w:rsid w:val="005E3A3A"/>
    <w:rsid w:val="005E7421"/>
    <w:rsid w:val="005F1C81"/>
    <w:rsid w:val="00605B00"/>
    <w:rsid w:val="00606EF3"/>
    <w:rsid w:val="0062320A"/>
    <w:rsid w:val="00624E3E"/>
    <w:rsid w:val="00626AAA"/>
    <w:rsid w:val="00626E57"/>
    <w:rsid w:val="00641AFF"/>
    <w:rsid w:val="00656264"/>
    <w:rsid w:val="006616AD"/>
    <w:rsid w:val="006642F2"/>
    <w:rsid w:val="0066745C"/>
    <w:rsid w:val="006812B4"/>
    <w:rsid w:val="006838DE"/>
    <w:rsid w:val="00690A85"/>
    <w:rsid w:val="00691D38"/>
    <w:rsid w:val="006B6E2C"/>
    <w:rsid w:val="006D2496"/>
    <w:rsid w:val="006E47A1"/>
    <w:rsid w:val="00720C80"/>
    <w:rsid w:val="00724726"/>
    <w:rsid w:val="0073222F"/>
    <w:rsid w:val="007446B2"/>
    <w:rsid w:val="007567DE"/>
    <w:rsid w:val="007617E7"/>
    <w:rsid w:val="00770CAA"/>
    <w:rsid w:val="0077464C"/>
    <w:rsid w:val="00781D81"/>
    <w:rsid w:val="00782E04"/>
    <w:rsid w:val="00797FFB"/>
    <w:rsid w:val="007A5D23"/>
    <w:rsid w:val="007B62D8"/>
    <w:rsid w:val="007B6700"/>
    <w:rsid w:val="007B703C"/>
    <w:rsid w:val="007D3B1B"/>
    <w:rsid w:val="007D6690"/>
    <w:rsid w:val="007D799D"/>
    <w:rsid w:val="007E0F19"/>
    <w:rsid w:val="007E10D4"/>
    <w:rsid w:val="007F3FCE"/>
    <w:rsid w:val="008038A2"/>
    <w:rsid w:val="0081093F"/>
    <w:rsid w:val="00810A1E"/>
    <w:rsid w:val="00814679"/>
    <w:rsid w:val="00842128"/>
    <w:rsid w:val="00856F7F"/>
    <w:rsid w:val="00861ADC"/>
    <w:rsid w:val="00863CE4"/>
    <w:rsid w:val="00866706"/>
    <w:rsid w:val="00873BF1"/>
    <w:rsid w:val="008757E0"/>
    <w:rsid w:val="008775E6"/>
    <w:rsid w:val="0088094A"/>
    <w:rsid w:val="00880EBA"/>
    <w:rsid w:val="008A2AAB"/>
    <w:rsid w:val="008A6E7A"/>
    <w:rsid w:val="008B6310"/>
    <w:rsid w:val="008B76FB"/>
    <w:rsid w:val="008C10FD"/>
    <w:rsid w:val="008C3B3C"/>
    <w:rsid w:val="008D6E7C"/>
    <w:rsid w:val="008E02A3"/>
    <w:rsid w:val="008E0494"/>
    <w:rsid w:val="008E22D7"/>
    <w:rsid w:val="008E4FCB"/>
    <w:rsid w:val="0090234E"/>
    <w:rsid w:val="009141FC"/>
    <w:rsid w:val="00916A63"/>
    <w:rsid w:val="009214C8"/>
    <w:rsid w:val="0092421B"/>
    <w:rsid w:val="0092468B"/>
    <w:rsid w:val="009265CD"/>
    <w:rsid w:val="009424A7"/>
    <w:rsid w:val="00942F72"/>
    <w:rsid w:val="009518F7"/>
    <w:rsid w:val="00960683"/>
    <w:rsid w:val="00975F74"/>
    <w:rsid w:val="00976D72"/>
    <w:rsid w:val="009864C1"/>
    <w:rsid w:val="00987B7C"/>
    <w:rsid w:val="009906C9"/>
    <w:rsid w:val="00992A08"/>
    <w:rsid w:val="009955DC"/>
    <w:rsid w:val="009A2F92"/>
    <w:rsid w:val="009A735A"/>
    <w:rsid w:val="009D0D8C"/>
    <w:rsid w:val="009D1495"/>
    <w:rsid w:val="009D2175"/>
    <w:rsid w:val="009D25F9"/>
    <w:rsid w:val="009D39AF"/>
    <w:rsid w:val="009E4612"/>
    <w:rsid w:val="009E75DA"/>
    <w:rsid w:val="009F2024"/>
    <w:rsid w:val="009F2CF3"/>
    <w:rsid w:val="009F3182"/>
    <w:rsid w:val="009F6A65"/>
    <w:rsid w:val="00A01C00"/>
    <w:rsid w:val="00A07B38"/>
    <w:rsid w:val="00A22BD1"/>
    <w:rsid w:val="00A30B68"/>
    <w:rsid w:val="00A36900"/>
    <w:rsid w:val="00A440C0"/>
    <w:rsid w:val="00A60D96"/>
    <w:rsid w:val="00A62011"/>
    <w:rsid w:val="00A66A31"/>
    <w:rsid w:val="00A811A5"/>
    <w:rsid w:val="00A83818"/>
    <w:rsid w:val="00AA5348"/>
    <w:rsid w:val="00AA57D5"/>
    <w:rsid w:val="00AB0421"/>
    <w:rsid w:val="00AB5B97"/>
    <w:rsid w:val="00AC1AE9"/>
    <w:rsid w:val="00AC7581"/>
    <w:rsid w:val="00AC7DF6"/>
    <w:rsid w:val="00AD3996"/>
    <w:rsid w:val="00AE13DF"/>
    <w:rsid w:val="00AF0597"/>
    <w:rsid w:val="00AF7566"/>
    <w:rsid w:val="00B11B53"/>
    <w:rsid w:val="00B17515"/>
    <w:rsid w:val="00B24E75"/>
    <w:rsid w:val="00B25359"/>
    <w:rsid w:val="00B379AE"/>
    <w:rsid w:val="00B40C88"/>
    <w:rsid w:val="00B41E39"/>
    <w:rsid w:val="00B4405D"/>
    <w:rsid w:val="00B54894"/>
    <w:rsid w:val="00B56E97"/>
    <w:rsid w:val="00B57B5F"/>
    <w:rsid w:val="00B614A5"/>
    <w:rsid w:val="00B66B35"/>
    <w:rsid w:val="00B67651"/>
    <w:rsid w:val="00B72C83"/>
    <w:rsid w:val="00B80B4D"/>
    <w:rsid w:val="00B933D7"/>
    <w:rsid w:val="00B9739B"/>
    <w:rsid w:val="00BB37C0"/>
    <w:rsid w:val="00BB43DC"/>
    <w:rsid w:val="00BC4364"/>
    <w:rsid w:val="00BD5011"/>
    <w:rsid w:val="00BF02B7"/>
    <w:rsid w:val="00BF4A8F"/>
    <w:rsid w:val="00BF7AEB"/>
    <w:rsid w:val="00C23ABF"/>
    <w:rsid w:val="00C30651"/>
    <w:rsid w:val="00C46CBC"/>
    <w:rsid w:val="00C565CA"/>
    <w:rsid w:val="00C65A44"/>
    <w:rsid w:val="00C70709"/>
    <w:rsid w:val="00C81686"/>
    <w:rsid w:val="00C85F07"/>
    <w:rsid w:val="00C86214"/>
    <w:rsid w:val="00C92617"/>
    <w:rsid w:val="00CA0E0D"/>
    <w:rsid w:val="00CA3B6D"/>
    <w:rsid w:val="00CC1354"/>
    <w:rsid w:val="00CC4D0C"/>
    <w:rsid w:val="00CC51DC"/>
    <w:rsid w:val="00CD0E52"/>
    <w:rsid w:val="00CD1714"/>
    <w:rsid w:val="00CD3008"/>
    <w:rsid w:val="00CD3C12"/>
    <w:rsid w:val="00CE0992"/>
    <w:rsid w:val="00CF0ED6"/>
    <w:rsid w:val="00CF4766"/>
    <w:rsid w:val="00CF530F"/>
    <w:rsid w:val="00D03E72"/>
    <w:rsid w:val="00D045D7"/>
    <w:rsid w:val="00D07E29"/>
    <w:rsid w:val="00D14ED8"/>
    <w:rsid w:val="00D227D5"/>
    <w:rsid w:val="00D558EF"/>
    <w:rsid w:val="00D57DC0"/>
    <w:rsid w:val="00D710EA"/>
    <w:rsid w:val="00D712B1"/>
    <w:rsid w:val="00D807B0"/>
    <w:rsid w:val="00D84071"/>
    <w:rsid w:val="00DA5833"/>
    <w:rsid w:val="00DA5DEA"/>
    <w:rsid w:val="00DA5FDB"/>
    <w:rsid w:val="00DB10F9"/>
    <w:rsid w:val="00DB2E25"/>
    <w:rsid w:val="00DB3A3E"/>
    <w:rsid w:val="00DC0A65"/>
    <w:rsid w:val="00DC602F"/>
    <w:rsid w:val="00DC6AD4"/>
    <w:rsid w:val="00DD4782"/>
    <w:rsid w:val="00DE5B5C"/>
    <w:rsid w:val="00DE7E9B"/>
    <w:rsid w:val="00DF24C0"/>
    <w:rsid w:val="00DF5DDD"/>
    <w:rsid w:val="00DF6829"/>
    <w:rsid w:val="00E0049D"/>
    <w:rsid w:val="00E004E1"/>
    <w:rsid w:val="00E10F33"/>
    <w:rsid w:val="00E11DC3"/>
    <w:rsid w:val="00E166CB"/>
    <w:rsid w:val="00E2153E"/>
    <w:rsid w:val="00E24074"/>
    <w:rsid w:val="00E44D89"/>
    <w:rsid w:val="00E63410"/>
    <w:rsid w:val="00E925A2"/>
    <w:rsid w:val="00EA26E6"/>
    <w:rsid w:val="00EC5401"/>
    <w:rsid w:val="00ED150B"/>
    <w:rsid w:val="00EE5A44"/>
    <w:rsid w:val="00EF16DE"/>
    <w:rsid w:val="00EF34D3"/>
    <w:rsid w:val="00F03C00"/>
    <w:rsid w:val="00F233EC"/>
    <w:rsid w:val="00F320F2"/>
    <w:rsid w:val="00F40263"/>
    <w:rsid w:val="00F458D6"/>
    <w:rsid w:val="00F66DEE"/>
    <w:rsid w:val="00F77617"/>
    <w:rsid w:val="00F844A8"/>
    <w:rsid w:val="00F93DAC"/>
    <w:rsid w:val="00F94126"/>
    <w:rsid w:val="00F94AEA"/>
    <w:rsid w:val="00FB1C88"/>
    <w:rsid w:val="00FB57EA"/>
    <w:rsid w:val="00FC05FF"/>
    <w:rsid w:val="00FC7C4E"/>
    <w:rsid w:val="00FD2F08"/>
    <w:rsid w:val="00FD2FEF"/>
    <w:rsid w:val="00FD5EB4"/>
    <w:rsid w:val="00FE270C"/>
    <w:rsid w:val="00FE28B1"/>
    <w:rsid w:val="00FE4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a7">
    <w:name w:val="List Paragraph"/>
    <w:basedOn w:val="a"/>
    <w:uiPriority w:val="34"/>
    <w:qFormat/>
    <w:rsid w:val="00CF4766"/>
    <w:pPr>
      <w:ind w:left="720"/>
      <w:contextualSpacing/>
    </w:pPr>
  </w:style>
  <w:style w:type="character" w:styleId="a8">
    <w:name w:val="Hyperlink"/>
    <w:basedOn w:val="a0"/>
    <w:rsid w:val="001D159F"/>
    <w:rPr>
      <w:color w:val="0000FF" w:themeColor="hyperlink"/>
      <w:u w:val="single"/>
    </w:rPr>
  </w:style>
  <w:style w:type="character" w:styleId="a9">
    <w:name w:val="FollowedHyperlink"/>
    <w:basedOn w:val="a0"/>
    <w:rsid w:val="006616AD"/>
    <w:rPr>
      <w:color w:val="800080" w:themeColor="followedHyperlink"/>
      <w:u w:val="single"/>
    </w:rPr>
  </w:style>
  <w:style w:type="paragraph" w:customStyle="1" w:styleId="ConsPlusNormal">
    <w:name w:val="ConsPlusNormal"/>
    <w:rsid w:val="00C70709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C7070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5">
    <w:name w:val="Верхний колонтитул Знак"/>
    <w:basedOn w:val="a0"/>
    <w:link w:val="a4"/>
    <w:uiPriority w:val="99"/>
    <w:rsid w:val="001277A3"/>
    <w:rPr>
      <w:sz w:val="28"/>
    </w:rPr>
  </w:style>
  <w:style w:type="table" w:styleId="aa">
    <w:name w:val="Table Grid"/>
    <w:basedOn w:val="a1"/>
    <w:uiPriority w:val="59"/>
    <w:rsid w:val="0058030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a7">
    <w:name w:val="List Paragraph"/>
    <w:basedOn w:val="a"/>
    <w:uiPriority w:val="34"/>
    <w:qFormat/>
    <w:rsid w:val="00CF4766"/>
    <w:pPr>
      <w:ind w:left="720"/>
      <w:contextualSpacing/>
    </w:pPr>
  </w:style>
  <w:style w:type="character" w:styleId="a8">
    <w:name w:val="Hyperlink"/>
    <w:basedOn w:val="a0"/>
    <w:rsid w:val="001D159F"/>
    <w:rPr>
      <w:color w:val="0000FF" w:themeColor="hyperlink"/>
      <w:u w:val="single"/>
    </w:rPr>
  </w:style>
  <w:style w:type="character" w:styleId="a9">
    <w:name w:val="FollowedHyperlink"/>
    <w:basedOn w:val="a0"/>
    <w:rsid w:val="006616AD"/>
    <w:rPr>
      <w:color w:val="800080" w:themeColor="followedHyperlink"/>
      <w:u w:val="single"/>
    </w:rPr>
  </w:style>
  <w:style w:type="paragraph" w:customStyle="1" w:styleId="ConsPlusNormal">
    <w:name w:val="ConsPlusNormal"/>
    <w:rsid w:val="00C70709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C7070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5">
    <w:name w:val="Верхний колонтитул Знак"/>
    <w:basedOn w:val="a0"/>
    <w:link w:val="a4"/>
    <w:uiPriority w:val="99"/>
    <w:rsid w:val="001277A3"/>
    <w:rPr>
      <w:sz w:val="28"/>
    </w:rPr>
  </w:style>
  <w:style w:type="table" w:styleId="aa">
    <w:name w:val="Table Grid"/>
    <w:basedOn w:val="a1"/>
    <w:uiPriority w:val="59"/>
    <w:rsid w:val="0058030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25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075173-AB36-484F-B92B-35D81F55E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2724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Больных Алина Викторовна</cp:lastModifiedBy>
  <cp:revision>6</cp:revision>
  <cp:lastPrinted>2020-09-24T14:37:00Z</cp:lastPrinted>
  <dcterms:created xsi:type="dcterms:W3CDTF">2020-09-23T09:40:00Z</dcterms:created>
  <dcterms:modified xsi:type="dcterms:W3CDTF">2020-11-03T14:12:00Z</dcterms:modified>
</cp:coreProperties>
</file>