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0E7" w:rsidRDefault="00F230E7">
      <w:pPr>
        <w:pStyle w:val="ConsPlusTitle"/>
        <w:jc w:val="center"/>
        <w:outlineLvl w:val="0"/>
      </w:pPr>
      <w:r>
        <w:t>АДМИНИСТРАЦИЯ ГОРОДА ЛИПЕЦКА</w:t>
      </w:r>
    </w:p>
    <w:p w:rsidR="00F230E7" w:rsidRDefault="00F230E7">
      <w:pPr>
        <w:pStyle w:val="ConsPlusTitle"/>
        <w:jc w:val="both"/>
      </w:pPr>
    </w:p>
    <w:p w:rsidR="00F230E7" w:rsidRDefault="00F230E7">
      <w:pPr>
        <w:pStyle w:val="ConsPlusTitle"/>
        <w:jc w:val="center"/>
      </w:pPr>
      <w:r>
        <w:t>ПОСТАНОВЛЕНИЕ</w:t>
      </w:r>
      <w:bookmarkStart w:id="0" w:name="_GoBack"/>
      <w:bookmarkEnd w:id="0"/>
    </w:p>
    <w:p w:rsidR="00F230E7" w:rsidRDefault="00F230E7">
      <w:pPr>
        <w:pStyle w:val="ConsPlusTitle"/>
        <w:jc w:val="center"/>
      </w:pPr>
      <w:r>
        <w:t>от 8 июля 2021 г. N 1325</w:t>
      </w:r>
    </w:p>
    <w:p w:rsidR="00F230E7" w:rsidRDefault="00F230E7">
      <w:pPr>
        <w:pStyle w:val="ConsPlusTitle"/>
        <w:jc w:val="both"/>
      </w:pPr>
    </w:p>
    <w:p w:rsidR="00F230E7" w:rsidRDefault="00F230E7">
      <w:pPr>
        <w:pStyle w:val="ConsPlusTitle"/>
        <w:jc w:val="center"/>
      </w:pPr>
      <w:r>
        <w:t>ОБ УТВЕРЖДЕНИИ АДМИНИСТРАТИВНОГО РЕГЛАМЕНТА ПРЕДОСТАВЛЕНИЯ</w:t>
      </w:r>
    </w:p>
    <w:p w:rsidR="00F230E7" w:rsidRDefault="00F230E7">
      <w:pPr>
        <w:pStyle w:val="ConsPlusTitle"/>
        <w:jc w:val="center"/>
      </w:pPr>
      <w:r>
        <w:t>МУНИЦИПАЛЬНОЙ УСЛУГИ "ПРИНЯТИЕ РЕШЕНИЯ О ПРОВЕДЕНИИ АУКЦИОНА</w:t>
      </w:r>
    </w:p>
    <w:p w:rsidR="00F230E7" w:rsidRDefault="00F230E7">
      <w:pPr>
        <w:pStyle w:val="ConsPlusTitle"/>
        <w:jc w:val="center"/>
      </w:pPr>
      <w:r>
        <w:t>ПО ПРОДАЖЕ ЗЕМЕЛЬНОГО УЧАСТКА, НАХОДЯЩЕГОСЯ В МУНИЦИПАЛЬНОЙ</w:t>
      </w:r>
    </w:p>
    <w:p w:rsidR="00F230E7" w:rsidRDefault="00F230E7">
      <w:pPr>
        <w:pStyle w:val="ConsPlusTitle"/>
        <w:jc w:val="center"/>
      </w:pPr>
      <w:r>
        <w:t>СОБСТВЕННОСТИ, ИЛИ АУКЦИОНА НА ПРАВО ЗАКЛЮЧЕНИЯ ДОГОВОРА</w:t>
      </w:r>
    </w:p>
    <w:p w:rsidR="00F230E7" w:rsidRDefault="00F230E7">
      <w:pPr>
        <w:pStyle w:val="ConsPlusTitle"/>
        <w:jc w:val="center"/>
      </w:pPr>
      <w:r>
        <w:t>АРЕНДЫ УКАЗАННОГО ЗЕМЕЛЬНОГО УЧАСТКА ПО ИНИЦИАТИВЕ</w:t>
      </w:r>
    </w:p>
    <w:p w:rsidR="00F230E7" w:rsidRDefault="00F230E7">
      <w:pPr>
        <w:pStyle w:val="ConsPlusTitle"/>
        <w:jc w:val="center"/>
      </w:pPr>
      <w:r>
        <w:t>ЗАИНТЕРЕСОВАННОГО ЛИЦА"</w:t>
      </w:r>
    </w:p>
    <w:p w:rsidR="00F230E7" w:rsidRDefault="00F230E7">
      <w:pPr>
        <w:pStyle w:val="ConsPlusNormal"/>
        <w:jc w:val="both"/>
      </w:pPr>
    </w:p>
    <w:p w:rsidR="00F230E7" w:rsidRDefault="00F230E7">
      <w:pPr>
        <w:pStyle w:val="ConsPlusNormal"/>
        <w:ind w:firstLine="540"/>
        <w:jc w:val="both"/>
      </w:pPr>
      <w:r>
        <w:t xml:space="preserve">В соответствии с федеральными законами от 06.10.2003 </w:t>
      </w:r>
      <w:hyperlink r:id="rId4" w:history="1">
        <w:r>
          <w:rPr>
            <w:color w:val="0000FF"/>
          </w:rPr>
          <w:t>N 131-ФЗ</w:t>
        </w:r>
      </w:hyperlink>
      <w:r>
        <w:t xml:space="preserve"> "Об общих принципах организации местного самоуправления в Российской Федерации", от 27.07.2010 </w:t>
      </w:r>
      <w:hyperlink r:id="rId5" w:history="1">
        <w:r>
          <w:rPr>
            <w:color w:val="0000FF"/>
          </w:rPr>
          <w:t>N 210-ФЗ</w:t>
        </w:r>
      </w:hyperlink>
      <w:r>
        <w:t xml:space="preserve"> "Об организации предоставления государственных и муниципальных услуг", </w:t>
      </w:r>
      <w:hyperlink r:id="rId6"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в целях повышения доступности и качества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администрация города постановляет:</w:t>
      </w:r>
    </w:p>
    <w:p w:rsidR="00F230E7" w:rsidRDefault="00F230E7">
      <w:pPr>
        <w:pStyle w:val="ConsPlusNormal"/>
        <w:spacing w:before="220"/>
        <w:ind w:firstLine="540"/>
        <w:jc w:val="both"/>
      </w:pPr>
      <w:r>
        <w:t xml:space="preserve">1. Утвердить административный </w:t>
      </w:r>
      <w:hyperlink w:anchor="P30" w:history="1">
        <w:r>
          <w:rPr>
            <w:color w:val="0000FF"/>
          </w:rPr>
          <w:t>регламент</w:t>
        </w:r>
      </w:hyperlink>
      <w:r>
        <w:t xml:space="preserve">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(приложение).</w:t>
      </w:r>
    </w:p>
    <w:p w:rsidR="00F230E7" w:rsidRDefault="00F230E7">
      <w:pPr>
        <w:pStyle w:val="ConsPlusNormal"/>
        <w:spacing w:before="220"/>
        <w:ind w:firstLine="540"/>
        <w:jc w:val="both"/>
      </w:pPr>
      <w:r>
        <w:t xml:space="preserve">2. Признать утратившим силу </w:t>
      </w:r>
      <w:hyperlink r:id="rId7" w:history="1">
        <w:r>
          <w:rPr>
            <w:color w:val="0000FF"/>
          </w:rPr>
          <w:t>постановление</w:t>
        </w:r>
      </w:hyperlink>
      <w:r>
        <w:t xml:space="preserve"> администрации города Липецка от 04.09.2018 N 1554 "Об утверждении административного регламента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F230E7" w:rsidRDefault="00F230E7">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И.В. Артемову.</w:t>
      </w:r>
    </w:p>
    <w:p w:rsidR="00F230E7" w:rsidRDefault="00F230E7">
      <w:pPr>
        <w:pStyle w:val="ConsPlusNormal"/>
        <w:jc w:val="both"/>
      </w:pPr>
    </w:p>
    <w:p w:rsidR="00F230E7" w:rsidRDefault="00F230E7">
      <w:pPr>
        <w:pStyle w:val="ConsPlusNormal"/>
        <w:jc w:val="right"/>
      </w:pPr>
      <w:r>
        <w:t>Глава города Липецка</w:t>
      </w:r>
    </w:p>
    <w:p w:rsidR="00F230E7" w:rsidRDefault="00F230E7">
      <w:pPr>
        <w:pStyle w:val="ConsPlusNormal"/>
        <w:jc w:val="right"/>
      </w:pPr>
      <w:r>
        <w:t>Е.Ю.УВАРКИНА</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0"/>
      </w:pPr>
      <w:r>
        <w:t>Приложение</w:t>
      </w:r>
    </w:p>
    <w:p w:rsidR="00F230E7" w:rsidRDefault="00F230E7">
      <w:pPr>
        <w:pStyle w:val="ConsPlusNormal"/>
        <w:jc w:val="right"/>
      </w:pPr>
      <w:r>
        <w:t>к постановлению</w:t>
      </w:r>
    </w:p>
    <w:p w:rsidR="00F230E7" w:rsidRDefault="00F230E7">
      <w:pPr>
        <w:pStyle w:val="ConsPlusNormal"/>
        <w:jc w:val="right"/>
      </w:pPr>
      <w:r>
        <w:t>администрации города Липецка</w:t>
      </w:r>
    </w:p>
    <w:p w:rsidR="00F230E7" w:rsidRDefault="00F230E7">
      <w:pPr>
        <w:pStyle w:val="ConsPlusNormal"/>
        <w:jc w:val="right"/>
      </w:pPr>
      <w:r>
        <w:t>от 08.07.2021 N 1325</w:t>
      </w:r>
    </w:p>
    <w:p w:rsidR="00F230E7" w:rsidRDefault="00F230E7">
      <w:pPr>
        <w:pStyle w:val="ConsPlusNormal"/>
        <w:jc w:val="both"/>
      </w:pPr>
    </w:p>
    <w:p w:rsidR="00F230E7" w:rsidRDefault="00F230E7">
      <w:pPr>
        <w:pStyle w:val="ConsPlusTitle"/>
        <w:jc w:val="center"/>
      </w:pPr>
      <w:bookmarkStart w:id="1" w:name="P30"/>
      <w:bookmarkEnd w:id="1"/>
      <w:r>
        <w:t>АДМИНИСТРАТИВНЫЙ РЕГЛАМЕНТ</w:t>
      </w:r>
    </w:p>
    <w:p w:rsidR="00F230E7" w:rsidRDefault="00F230E7">
      <w:pPr>
        <w:pStyle w:val="ConsPlusTitle"/>
        <w:jc w:val="center"/>
      </w:pPr>
      <w:r>
        <w:t>ПРЕДОСТАВЛЕНИЯ МУНИЦИПАЛЬНОЙ УСЛУГИ "ПРИНЯТИЕ РЕШЕНИЯ</w:t>
      </w:r>
    </w:p>
    <w:p w:rsidR="00F230E7" w:rsidRDefault="00F230E7">
      <w:pPr>
        <w:pStyle w:val="ConsPlusTitle"/>
        <w:jc w:val="center"/>
      </w:pPr>
      <w:r>
        <w:t>О ПРОВЕДЕНИИ АУКЦИОНА ПО ПРОДАЖЕ ЗЕМЕЛЬНОГО УЧАСТКА,</w:t>
      </w:r>
    </w:p>
    <w:p w:rsidR="00F230E7" w:rsidRDefault="00F230E7">
      <w:pPr>
        <w:pStyle w:val="ConsPlusTitle"/>
        <w:jc w:val="center"/>
      </w:pPr>
      <w:r>
        <w:t>НАХОДЯЩЕГОСЯ В МУНИЦИПАЛЬНОЙ СОБСТВЕННОСТИ, ИЛИ АУКЦИОНА</w:t>
      </w:r>
    </w:p>
    <w:p w:rsidR="00F230E7" w:rsidRDefault="00F230E7">
      <w:pPr>
        <w:pStyle w:val="ConsPlusTitle"/>
        <w:jc w:val="center"/>
      </w:pPr>
      <w:r>
        <w:t>НА ПРАВО ЗАКЛЮЧЕНИЯ ДОГОВОРА АРЕНДЫ УКАЗАННОГО ЗЕМЕЛЬНОГО</w:t>
      </w:r>
    </w:p>
    <w:p w:rsidR="00F230E7" w:rsidRDefault="00F230E7">
      <w:pPr>
        <w:pStyle w:val="ConsPlusTitle"/>
        <w:jc w:val="center"/>
      </w:pPr>
      <w:r>
        <w:lastRenderedPageBreak/>
        <w:t>УЧАСТКА ПО ИНИЦИАТИВЕ ЗАИНТЕРЕСОВАННОГО ЛИЦА"</w:t>
      </w:r>
    </w:p>
    <w:p w:rsidR="00F230E7" w:rsidRDefault="00F230E7">
      <w:pPr>
        <w:pStyle w:val="ConsPlusNormal"/>
        <w:jc w:val="both"/>
      </w:pPr>
    </w:p>
    <w:p w:rsidR="00F230E7" w:rsidRDefault="00F230E7">
      <w:pPr>
        <w:pStyle w:val="ConsPlusTitle"/>
        <w:jc w:val="center"/>
        <w:outlineLvl w:val="1"/>
      </w:pPr>
      <w:r>
        <w:t>Раздел I. ОБЩИЕ ПОЛОЖЕНИЯ</w:t>
      </w:r>
    </w:p>
    <w:p w:rsidR="00F230E7" w:rsidRDefault="00F230E7">
      <w:pPr>
        <w:pStyle w:val="ConsPlusNormal"/>
        <w:jc w:val="both"/>
      </w:pPr>
    </w:p>
    <w:p w:rsidR="00F230E7" w:rsidRDefault="00F230E7">
      <w:pPr>
        <w:pStyle w:val="ConsPlusTitle"/>
        <w:jc w:val="center"/>
        <w:outlineLvl w:val="2"/>
      </w:pPr>
      <w:r>
        <w:t>1. Предмет регулирования регламента</w:t>
      </w:r>
    </w:p>
    <w:p w:rsidR="00F230E7" w:rsidRDefault="00F230E7">
      <w:pPr>
        <w:pStyle w:val="ConsPlusNormal"/>
        <w:jc w:val="both"/>
      </w:pPr>
    </w:p>
    <w:p w:rsidR="00F230E7" w:rsidRDefault="00F230E7">
      <w:pPr>
        <w:pStyle w:val="ConsPlusNormal"/>
        <w:ind w:firstLine="540"/>
        <w:jc w:val="both"/>
      </w:pPr>
      <w:r>
        <w:t>1. Административный регламент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F230E7" w:rsidRDefault="00F230E7">
      <w:pPr>
        <w:pStyle w:val="ConsPlusNormal"/>
        <w:jc w:val="both"/>
      </w:pPr>
    </w:p>
    <w:p w:rsidR="00F230E7" w:rsidRDefault="00F230E7">
      <w:pPr>
        <w:pStyle w:val="ConsPlusTitle"/>
        <w:jc w:val="center"/>
        <w:outlineLvl w:val="2"/>
      </w:pPr>
      <w:r>
        <w:t>2. Круг заявителей</w:t>
      </w:r>
    </w:p>
    <w:p w:rsidR="00F230E7" w:rsidRDefault="00F230E7">
      <w:pPr>
        <w:pStyle w:val="ConsPlusNormal"/>
        <w:jc w:val="both"/>
      </w:pPr>
    </w:p>
    <w:p w:rsidR="00F230E7" w:rsidRDefault="00F230E7">
      <w:pPr>
        <w:pStyle w:val="ConsPlusNormal"/>
        <w:ind w:firstLine="540"/>
        <w:jc w:val="both"/>
      </w:pPr>
      <w:r>
        <w:t>2. Заявителем на получение муниципальной услуги является заинтересованное в предоставлении земельного участка физическое или юридическое лицо (далее - заявитель).</w:t>
      </w:r>
    </w:p>
    <w:p w:rsidR="00F230E7" w:rsidRDefault="00F230E7">
      <w:pPr>
        <w:pStyle w:val="ConsPlusNormal"/>
        <w:spacing w:before="220"/>
        <w:ind w:firstLine="540"/>
        <w:jc w:val="both"/>
      </w:pPr>
      <w:r>
        <w:t>За получением муниципальной услуги от имени заявителя вправе обратиться его уполномоченные представители.</w:t>
      </w:r>
    </w:p>
    <w:p w:rsidR="00F230E7" w:rsidRDefault="00F230E7">
      <w:pPr>
        <w:pStyle w:val="ConsPlusNormal"/>
        <w:jc w:val="both"/>
      </w:pPr>
    </w:p>
    <w:p w:rsidR="00F230E7" w:rsidRDefault="00F230E7">
      <w:pPr>
        <w:pStyle w:val="ConsPlusTitle"/>
        <w:jc w:val="center"/>
        <w:outlineLvl w:val="2"/>
      </w:pPr>
      <w:r>
        <w:t>3. Требования к порядку информирования о предоставлении</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(www.lipetskcity.ru), направления письменного ответа на обращение заявителя посредством почтовой связи, посредством электронной почты, а также при личном приеме заявителя.</w:t>
      </w:r>
    </w:p>
    <w:p w:rsidR="00F230E7" w:rsidRDefault="00F230E7">
      <w:pPr>
        <w:pStyle w:val="ConsPlusNormal"/>
        <w:spacing w:before="220"/>
        <w:ind w:firstLine="540"/>
        <w:jc w:val="both"/>
      </w:pPr>
      <w:r>
        <w:t>Справочная информация о местах нахождения и графике приема (режиме работы) Управления, государственных и муниципальных органов и организаций, обращение в которые необходимо для получения муниципальной услуги,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w:t>
      </w:r>
    </w:p>
    <w:p w:rsidR="00F230E7" w:rsidRDefault="00F230E7">
      <w:pPr>
        <w:pStyle w:val="ConsPlusNormal"/>
        <w:spacing w:before="220"/>
        <w:ind w:firstLine="540"/>
        <w:jc w:val="both"/>
      </w:pPr>
      <w:r>
        <w:t>Управление осуществляет прием заявителя для предоставления муниципальной услуги в соответствии с графиком приема (режимом работы).</w:t>
      </w:r>
    </w:p>
    <w:p w:rsidR="00F230E7" w:rsidRDefault="00F230E7">
      <w:pPr>
        <w:pStyle w:val="ConsPlusNormal"/>
        <w:spacing w:before="220"/>
        <w:ind w:firstLine="540"/>
        <w:jc w:val="both"/>
      </w:pPr>
      <w:r>
        <w:lastRenderedPageBreak/>
        <w:t>Консультации предоставляются по вопросам:</w:t>
      </w:r>
    </w:p>
    <w:p w:rsidR="00F230E7" w:rsidRDefault="00F230E7">
      <w:pPr>
        <w:pStyle w:val="ConsPlusNormal"/>
        <w:spacing w:before="220"/>
        <w:ind w:firstLine="540"/>
        <w:jc w:val="both"/>
      </w:pPr>
      <w:r>
        <w:t>графика приема (режима работы) Управления;</w:t>
      </w:r>
    </w:p>
    <w:p w:rsidR="00F230E7" w:rsidRDefault="00F230E7">
      <w:pPr>
        <w:pStyle w:val="ConsPlusNormal"/>
        <w:spacing w:before="220"/>
        <w:ind w:firstLine="540"/>
        <w:jc w:val="both"/>
      </w:pPr>
      <w:r>
        <w:t>перечня документов, необходимых для предоставления муниципальной услуги, подлежащих представлению заявителем;</w:t>
      </w:r>
    </w:p>
    <w:p w:rsidR="00F230E7" w:rsidRDefault="00F230E7">
      <w:pPr>
        <w:pStyle w:val="ConsPlusNormal"/>
        <w:spacing w:before="220"/>
        <w:ind w:firstLine="540"/>
        <w:jc w:val="both"/>
      </w:pPr>
      <w:r>
        <w:t xml:space="preserve">порядка заполнения реквизитов заявлений о предоставлении муниципальной услуги, форма которых предусмотрена </w:t>
      </w:r>
      <w:hyperlink w:anchor="P807" w:history="1">
        <w:r>
          <w:rPr>
            <w:color w:val="0000FF"/>
          </w:rPr>
          <w:t>приложениями N 1</w:t>
        </w:r>
      </w:hyperlink>
      <w:r>
        <w:t xml:space="preserve">, </w:t>
      </w:r>
      <w:hyperlink w:anchor="P943" w:history="1">
        <w:r>
          <w:rPr>
            <w:color w:val="0000FF"/>
          </w:rPr>
          <w:t>N 3</w:t>
        </w:r>
      </w:hyperlink>
      <w:r>
        <w:t xml:space="preserve"> (для физических лиц) и </w:t>
      </w:r>
      <w:hyperlink w:anchor="P879" w:history="1">
        <w:r>
          <w:rPr>
            <w:color w:val="0000FF"/>
          </w:rPr>
          <w:t>приложениями N 2</w:t>
        </w:r>
      </w:hyperlink>
      <w:r>
        <w:t xml:space="preserve">, </w:t>
      </w:r>
      <w:hyperlink w:anchor="P1017" w:history="1">
        <w:r>
          <w:rPr>
            <w:color w:val="0000FF"/>
          </w:rPr>
          <w:t>N 4</w:t>
        </w:r>
      </w:hyperlink>
      <w:r>
        <w:t xml:space="preserve"> (для юридических лиц) к административному регламенту;</w:t>
      </w:r>
    </w:p>
    <w:p w:rsidR="00F230E7" w:rsidRDefault="00F230E7">
      <w:pPr>
        <w:pStyle w:val="ConsPlusNormal"/>
        <w:spacing w:before="220"/>
        <w:ind w:firstLine="540"/>
        <w:jc w:val="both"/>
      </w:pPr>
      <w:r>
        <w:t>порядка и условий предоставления муниципальной услуги;</w:t>
      </w:r>
    </w:p>
    <w:p w:rsidR="00F230E7" w:rsidRDefault="00F230E7">
      <w:pPr>
        <w:pStyle w:val="ConsPlusNormal"/>
        <w:spacing w:before="220"/>
        <w:ind w:firstLine="540"/>
        <w:jc w:val="both"/>
      </w:pPr>
      <w:r>
        <w:t>сроков предоставления муниципальной услуги;</w:t>
      </w:r>
    </w:p>
    <w:p w:rsidR="00F230E7" w:rsidRDefault="00F230E7">
      <w:pPr>
        <w:pStyle w:val="ConsPlusNormal"/>
        <w:spacing w:before="220"/>
        <w:ind w:firstLine="540"/>
        <w:jc w:val="both"/>
      </w:pPr>
      <w:r>
        <w:t>оснований для приостановления или отказа в предоставлении муниципальной услуги;</w:t>
      </w:r>
    </w:p>
    <w:p w:rsidR="00F230E7" w:rsidRDefault="00F230E7">
      <w:pPr>
        <w:pStyle w:val="ConsPlusNormal"/>
        <w:spacing w:before="220"/>
        <w:ind w:firstLine="540"/>
        <w:jc w:val="both"/>
      </w:pPr>
      <w:r>
        <w:t>досудебного (внесудебного) порядка обжалования решений и действий (бездействия) Управления, МФЦ, а также их должностных лиц, работников.</w:t>
      </w:r>
    </w:p>
    <w:p w:rsidR="00F230E7" w:rsidRDefault="00F230E7">
      <w:pPr>
        <w:pStyle w:val="ConsPlusNormal"/>
        <w:spacing w:before="220"/>
        <w:ind w:firstLine="540"/>
        <w:jc w:val="both"/>
      </w:pPr>
      <w:r>
        <w:t>На сайте администрации города, ЕПГУ и РПГУ, информационном стенде Управления и МФЦ, размещается следующая информация:</w:t>
      </w:r>
    </w:p>
    <w:p w:rsidR="00F230E7" w:rsidRDefault="00F230E7">
      <w:pPr>
        <w:pStyle w:val="ConsPlusNormal"/>
        <w:spacing w:before="220"/>
        <w:ind w:firstLine="540"/>
        <w:jc w:val="both"/>
      </w:pPr>
      <w:r>
        <w:t>текст административного регламента с приложениями;</w:t>
      </w:r>
    </w:p>
    <w:p w:rsidR="00F230E7" w:rsidRDefault="00F230E7">
      <w:pPr>
        <w:pStyle w:val="ConsPlusNormal"/>
        <w:spacing w:before="220"/>
        <w:ind w:firstLine="540"/>
        <w:jc w:val="both"/>
      </w:pPr>
      <w:r>
        <w:t>перечень нормативных правовых актов, содержащих нормы, регулирующие деятельность Управления и МФЦ по предоставлению муниципальной услуги;</w:t>
      </w:r>
    </w:p>
    <w:p w:rsidR="00F230E7" w:rsidRDefault="00F230E7">
      <w:pPr>
        <w:pStyle w:val="ConsPlusNormal"/>
        <w:spacing w:before="220"/>
        <w:ind w:firstLine="540"/>
        <w:jc w:val="both"/>
      </w:pPr>
      <w:r>
        <w:t>перечень документов, необходимых для предоставления муниципальной услуги, подлежащих предоставлению заявителем, а также требования, предъявляемые к этим документам;</w:t>
      </w:r>
    </w:p>
    <w:p w:rsidR="00F230E7" w:rsidRDefault="00F230E7">
      <w:pPr>
        <w:pStyle w:val="ConsPlusNormal"/>
        <w:spacing w:before="220"/>
        <w:ind w:firstLine="540"/>
        <w:jc w:val="both"/>
      </w:pPr>
      <w:r>
        <w:t>процедура предоставления муниципальной услуги в текстовом виде;</w:t>
      </w:r>
    </w:p>
    <w:p w:rsidR="00F230E7" w:rsidRDefault="00F230E7">
      <w:pPr>
        <w:pStyle w:val="ConsPlusNormal"/>
        <w:spacing w:before="220"/>
        <w:ind w:firstLine="540"/>
        <w:jc w:val="both"/>
      </w:pPr>
      <w:r>
        <w:t>бланки и образцы заполнения заявлений о предоставлении муниципальной услуги;</w:t>
      </w:r>
    </w:p>
    <w:p w:rsidR="00F230E7" w:rsidRDefault="00F230E7">
      <w:pPr>
        <w:pStyle w:val="ConsPlusNormal"/>
        <w:spacing w:before="220"/>
        <w:ind w:firstLine="540"/>
        <w:jc w:val="both"/>
      </w:pPr>
      <w:r>
        <w:t>исчерпывающий перечень оснований для приостановления или отказа в предоставлении муниципальной услуги;</w:t>
      </w:r>
    </w:p>
    <w:p w:rsidR="00F230E7" w:rsidRDefault="00F230E7">
      <w:pPr>
        <w:pStyle w:val="ConsPlusNormal"/>
        <w:spacing w:before="220"/>
        <w:ind w:firstLine="540"/>
        <w:jc w:val="both"/>
      </w:pPr>
      <w:r>
        <w:t>справочная информация о местах нахождения и графике приема (режиме работы) Управления,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а также электронной почты и (или) формы обратной связи Управления в информационно-телекоммуникационной сети "Интернет";</w:t>
      </w:r>
    </w:p>
    <w:p w:rsidR="00F230E7" w:rsidRDefault="00F230E7">
      <w:pPr>
        <w:pStyle w:val="ConsPlusNormal"/>
        <w:spacing w:before="220"/>
        <w:ind w:firstLine="540"/>
        <w:jc w:val="both"/>
      </w:pPr>
      <w:r>
        <w:t>информация о досудебном (внесудебном) порядке обжалования действий (бездействия) и (или) решений, принятых Управлением, МФЦ, а также их должностными лицами, работниками.</w:t>
      </w:r>
    </w:p>
    <w:p w:rsidR="00F230E7" w:rsidRDefault="00F230E7">
      <w:pPr>
        <w:pStyle w:val="ConsPlusNormal"/>
        <w:spacing w:before="22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F230E7" w:rsidRDefault="00F230E7">
      <w:pPr>
        <w:pStyle w:val="ConsPlusNormal"/>
        <w:spacing w:before="220"/>
        <w:ind w:firstLine="540"/>
        <w:jc w:val="both"/>
      </w:pPr>
      <w:r>
        <w:t xml:space="preserve">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w:t>
      </w:r>
      <w:r>
        <w:lastRenderedPageBreak/>
        <w:t>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w:t>
      </w:r>
    </w:p>
    <w:p w:rsidR="00F230E7" w:rsidRDefault="00F230E7">
      <w:pPr>
        <w:pStyle w:val="ConsPlusNormal"/>
        <w:jc w:val="both"/>
      </w:pPr>
    </w:p>
    <w:p w:rsidR="00F230E7" w:rsidRDefault="00F230E7">
      <w:pPr>
        <w:pStyle w:val="ConsPlusTitle"/>
        <w:jc w:val="center"/>
        <w:outlineLvl w:val="1"/>
      </w:pPr>
      <w:r>
        <w:t>Раздел II. СТАНДАРТ ПРЕДОСТАВЛЕНИЯ МУНИЦИПАЛЬНОЙ УСЛУГИ</w:t>
      </w:r>
    </w:p>
    <w:p w:rsidR="00F230E7" w:rsidRDefault="00F230E7">
      <w:pPr>
        <w:pStyle w:val="ConsPlusNormal"/>
        <w:jc w:val="both"/>
      </w:pPr>
    </w:p>
    <w:p w:rsidR="00F230E7" w:rsidRDefault="00F230E7">
      <w:pPr>
        <w:pStyle w:val="ConsPlusTitle"/>
        <w:jc w:val="center"/>
        <w:outlineLvl w:val="2"/>
      </w:pPr>
      <w:r>
        <w:t>4. Наименование муниципальной услуги</w:t>
      </w:r>
    </w:p>
    <w:p w:rsidR="00F230E7" w:rsidRDefault="00F230E7">
      <w:pPr>
        <w:pStyle w:val="ConsPlusNormal"/>
        <w:jc w:val="both"/>
      </w:pPr>
    </w:p>
    <w:p w:rsidR="00F230E7" w:rsidRDefault="00F230E7">
      <w:pPr>
        <w:pStyle w:val="ConsPlusNormal"/>
        <w:ind w:firstLine="540"/>
        <w:jc w:val="both"/>
      </w:pPr>
      <w:r>
        <w:t>4. Наименование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F230E7" w:rsidRDefault="00F230E7">
      <w:pPr>
        <w:pStyle w:val="ConsPlusNormal"/>
        <w:jc w:val="both"/>
      </w:pPr>
    </w:p>
    <w:p w:rsidR="00F230E7" w:rsidRDefault="00F230E7">
      <w:pPr>
        <w:pStyle w:val="ConsPlusTitle"/>
        <w:jc w:val="center"/>
        <w:outlineLvl w:val="2"/>
      </w:pPr>
      <w:r>
        <w:t>5. Наименование органа, предоставляющего</w:t>
      </w:r>
    </w:p>
    <w:p w:rsidR="00F230E7" w:rsidRDefault="00F230E7">
      <w:pPr>
        <w:pStyle w:val="ConsPlusTitle"/>
        <w:jc w:val="center"/>
      </w:pPr>
      <w:r>
        <w:t>муниципальную услугу</w:t>
      </w:r>
    </w:p>
    <w:p w:rsidR="00F230E7" w:rsidRDefault="00F230E7">
      <w:pPr>
        <w:pStyle w:val="ConsPlusNormal"/>
        <w:jc w:val="both"/>
      </w:pPr>
    </w:p>
    <w:p w:rsidR="00F230E7" w:rsidRDefault="00F230E7">
      <w:pPr>
        <w:pStyle w:val="ConsPlusNormal"/>
        <w:ind w:firstLine="540"/>
        <w:jc w:val="both"/>
      </w:pPr>
      <w:r>
        <w:t>5. Муниципальную услугу предоставляет Управление имущественных и земельных отношений администрации города Липецка.</w:t>
      </w:r>
    </w:p>
    <w:p w:rsidR="00F230E7" w:rsidRDefault="00F230E7">
      <w:pPr>
        <w:pStyle w:val="ConsPlusNormal"/>
        <w:spacing w:before="220"/>
        <w:ind w:firstLine="540"/>
        <w:jc w:val="both"/>
      </w:pPr>
      <w:r>
        <w:t xml:space="preserve">Согласно </w:t>
      </w:r>
      <w:hyperlink r:id="rId8"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Pr>
            <w:color w:val="0000FF"/>
          </w:rPr>
          <w:t>части 1 статьи 9</w:t>
        </w:r>
      </w:hyperlink>
      <w:r>
        <w:t xml:space="preserve"> Федерального закона N 210-ФЗ.</w:t>
      </w:r>
    </w:p>
    <w:p w:rsidR="00F230E7" w:rsidRDefault="00F230E7">
      <w:pPr>
        <w:pStyle w:val="ConsPlusNormal"/>
        <w:spacing w:before="220"/>
        <w:ind w:firstLine="540"/>
        <w:jc w:val="both"/>
      </w:pPr>
      <w:r>
        <w:t>При принятии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аукцион), Управление осуществляет взаимодействие с:</w:t>
      </w:r>
    </w:p>
    <w:p w:rsidR="00F230E7" w:rsidRDefault="00F230E7">
      <w:pPr>
        <w:pStyle w:val="ConsPlusNormal"/>
        <w:spacing w:before="22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230E7" w:rsidRDefault="00F230E7">
      <w:pPr>
        <w:pStyle w:val="ConsPlusNormal"/>
        <w:spacing w:before="220"/>
        <w:ind w:firstLine="540"/>
        <w:jc w:val="both"/>
      </w:pPr>
      <w:r>
        <w:t>МФЦ.</w:t>
      </w:r>
    </w:p>
    <w:p w:rsidR="00F230E7" w:rsidRDefault="00F230E7">
      <w:pPr>
        <w:pStyle w:val="ConsPlusNormal"/>
        <w:jc w:val="both"/>
      </w:pPr>
    </w:p>
    <w:p w:rsidR="00F230E7" w:rsidRDefault="00F230E7">
      <w:pPr>
        <w:pStyle w:val="ConsPlusTitle"/>
        <w:jc w:val="center"/>
        <w:outlineLvl w:val="2"/>
      </w:pPr>
      <w:r>
        <w:t>6. Описание результата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bookmarkStart w:id="2" w:name="P91"/>
      <w:bookmarkEnd w:id="2"/>
      <w:r>
        <w:t>6. Результатом предоставления муниципальной услуги является направление (выдача) заявителю уведомления о принятом решении о проведении аукциона, либо об отказе в проведении аукциона.</w:t>
      </w:r>
    </w:p>
    <w:p w:rsidR="00F230E7" w:rsidRDefault="00F230E7">
      <w:pPr>
        <w:pStyle w:val="ConsPlusNormal"/>
        <w:jc w:val="both"/>
      </w:pPr>
    </w:p>
    <w:p w:rsidR="00F230E7" w:rsidRDefault="00F230E7">
      <w:pPr>
        <w:pStyle w:val="ConsPlusTitle"/>
        <w:jc w:val="center"/>
        <w:outlineLvl w:val="2"/>
      </w:pPr>
      <w:r>
        <w:t>7. Срок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7. Муниципальная услуга предоставляется в срок не более 45 дней со дня поступления заявления о предоставлении муниципальной услуги, в том числе срок направления (выдачи) документов, являющихся результатом предоставления муниципальной услуги - не более чем 1 день с момента подписания начальником Управления уведомления о принятии решения о проведении аукциона, либо об отказе в проведении аукциона.</w:t>
      </w:r>
    </w:p>
    <w:p w:rsidR="00F230E7" w:rsidRDefault="00F230E7">
      <w:pPr>
        <w:pStyle w:val="ConsPlusNormal"/>
        <w:jc w:val="both"/>
      </w:pPr>
    </w:p>
    <w:p w:rsidR="00F230E7" w:rsidRDefault="00F230E7">
      <w:pPr>
        <w:pStyle w:val="ConsPlusTitle"/>
        <w:jc w:val="center"/>
        <w:outlineLvl w:val="2"/>
      </w:pPr>
      <w:r>
        <w:lastRenderedPageBreak/>
        <w:t>8. Нормативные правовые акты, регулирующие предоставление</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на информационном стенде Управления, МФЦ в региональном реестре, на ЕПГУ, РПГУ.</w:t>
      </w:r>
    </w:p>
    <w:p w:rsidR="00F230E7" w:rsidRDefault="00F230E7">
      <w:pPr>
        <w:pStyle w:val="ConsPlusNormal"/>
        <w:jc w:val="both"/>
      </w:pPr>
    </w:p>
    <w:p w:rsidR="00F230E7" w:rsidRDefault="00F230E7">
      <w:pPr>
        <w:pStyle w:val="ConsPlusTitle"/>
        <w:jc w:val="center"/>
        <w:outlineLvl w:val="2"/>
      </w:pPr>
      <w:r>
        <w:t>9. Исчерпывающий перечень документов, необходимых</w:t>
      </w:r>
    </w:p>
    <w:p w:rsidR="00F230E7" w:rsidRDefault="00F230E7">
      <w:pPr>
        <w:pStyle w:val="ConsPlusTitle"/>
        <w:jc w:val="center"/>
      </w:pPr>
      <w:r>
        <w:t>в соответствии с нормативными правовыми актами</w:t>
      </w:r>
    </w:p>
    <w:p w:rsidR="00F230E7" w:rsidRDefault="00F230E7">
      <w:pPr>
        <w:pStyle w:val="ConsPlusTitle"/>
        <w:jc w:val="center"/>
      </w:pPr>
      <w:r>
        <w:t>для предоставления муниципальной услуги и услуг, которые</w:t>
      </w:r>
    </w:p>
    <w:p w:rsidR="00F230E7" w:rsidRDefault="00F230E7">
      <w:pPr>
        <w:pStyle w:val="ConsPlusTitle"/>
        <w:jc w:val="center"/>
      </w:pPr>
      <w:r>
        <w:t>являются необходимыми и обязательными для предоставления</w:t>
      </w:r>
    </w:p>
    <w:p w:rsidR="00F230E7" w:rsidRDefault="00F230E7">
      <w:pPr>
        <w:pStyle w:val="ConsPlusTitle"/>
        <w:jc w:val="center"/>
      </w:pPr>
      <w:r>
        <w:t>муниципальной услуги, подлежащих представлению заявителем,</w:t>
      </w:r>
    </w:p>
    <w:p w:rsidR="00F230E7" w:rsidRDefault="00F230E7">
      <w:pPr>
        <w:pStyle w:val="ConsPlusTitle"/>
        <w:jc w:val="center"/>
      </w:pPr>
      <w:r>
        <w:t>способы их получения заявителем, в том числе в электронной</w:t>
      </w:r>
    </w:p>
    <w:p w:rsidR="00F230E7" w:rsidRDefault="00F230E7">
      <w:pPr>
        <w:pStyle w:val="ConsPlusTitle"/>
        <w:jc w:val="center"/>
      </w:pPr>
      <w:r>
        <w:t>форме, порядок их предоставления</w:t>
      </w:r>
    </w:p>
    <w:p w:rsidR="00F230E7" w:rsidRDefault="00F230E7">
      <w:pPr>
        <w:pStyle w:val="ConsPlusNormal"/>
        <w:jc w:val="both"/>
      </w:pPr>
    </w:p>
    <w:p w:rsidR="00F230E7" w:rsidRDefault="00F230E7">
      <w:pPr>
        <w:pStyle w:val="ConsPlusNormal"/>
        <w:ind w:firstLine="540"/>
        <w:jc w:val="both"/>
      </w:pPr>
      <w:bookmarkStart w:id="3" w:name="P110"/>
      <w:bookmarkEnd w:id="3"/>
      <w:r>
        <w:t xml:space="preserve">9. Для получения муниципальной услуги заявитель представляет в Управление, заявление о проведении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(далее - заявление) с указанием кадастрового номера испрашиваемого земельного участка по формам согласно </w:t>
      </w:r>
      <w:hyperlink w:anchor="P807" w:history="1">
        <w:r>
          <w:rPr>
            <w:color w:val="0000FF"/>
          </w:rPr>
          <w:t>приложениям N 1</w:t>
        </w:r>
      </w:hyperlink>
      <w:r>
        <w:t xml:space="preserve">, </w:t>
      </w:r>
      <w:hyperlink w:anchor="P943" w:history="1">
        <w:r>
          <w:rPr>
            <w:color w:val="0000FF"/>
          </w:rPr>
          <w:t>N 3</w:t>
        </w:r>
      </w:hyperlink>
      <w:r>
        <w:t xml:space="preserve"> (для физических лиц) и </w:t>
      </w:r>
      <w:hyperlink w:anchor="P879" w:history="1">
        <w:r>
          <w:rPr>
            <w:color w:val="0000FF"/>
          </w:rPr>
          <w:t>приложениями N 2</w:t>
        </w:r>
      </w:hyperlink>
      <w:r>
        <w:t xml:space="preserve">, </w:t>
      </w:r>
      <w:hyperlink w:anchor="P1017" w:history="1">
        <w:r>
          <w:rPr>
            <w:color w:val="0000FF"/>
          </w:rPr>
          <w:t>N 4</w:t>
        </w:r>
      </w:hyperlink>
      <w:r>
        <w:t xml:space="preserve"> (для юридических лиц) к административному регламенту.</w:t>
      </w:r>
    </w:p>
    <w:p w:rsidR="00F230E7" w:rsidRDefault="00F230E7">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заявителя в соответствии с законодательством Российской Федерации.</w:t>
      </w:r>
    </w:p>
    <w:p w:rsidR="00F230E7" w:rsidRDefault="00F230E7">
      <w:pPr>
        <w:pStyle w:val="ConsPlusNormal"/>
        <w:spacing w:before="220"/>
        <w:ind w:firstLine="540"/>
        <w:jc w:val="both"/>
      </w:pPr>
      <w:r>
        <w:t>Заявление подается или направляется в Управление заявителем по его выбору лично или посредством почтовой связи на бумажном носителе, в форме электронного документа на официальную электронную почту Управления или через ЕПГУ, РПГУ, а также через МФЦ.</w:t>
      </w:r>
    </w:p>
    <w:p w:rsidR="00F230E7" w:rsidRDefault="00F230E7">
      <w:pPr>
        <w:pStyle w:val="ConsPlusNormal"/>
        <w:jc w:val="both"/>
      </w:pPr>
    </w:p>
    <w:p w:rsidR="00F230E7" w:rsidRDefault="00F230E7">
      <w:pPr>
        <w:pStyle w:val="ConsPlusTitle"/>
        <w:jc w:val="center"/>
        <w:outlineLvl w:val="2"/>
      </w:pPr>
      <w:r>
        <w:t>10. Исчерпывающий перечень документов, необходимых</w:t>
      </w:r>
    </w:p>
    <w:p w:rsidR="00F230E7" w:rsidRDefault="00F230E7">
      <w:pPr>
        <w:pStyle w:val="ConsPlusTitle"/>
        <w:jc w:val="center"/>
      </w:pPr>
      <w:r>
        <w:t>в соответствии с нормативными правовыми актами</w:t>
      </w:r>
    </w:p>
    <w:p w:rsidR="00F230E7" w:rsidRDefault="00F230E7">
      <w:pPr>
        <w:pStyle w:val="ConsPlusTitle"/>
        <w:jc w:val="center"/>
      </w:pPr>
      <w:r>
        <w:t>для предоставления муниципальной услуги, которые находятся</w:t>
      </w:r>
    </w:p>
    <w:p w:rsidR="00F230E7" w:rsidRDefault="00F230E7">
      <w:pPr>
        <w:pStyle w:val="ConsPlusTitle"/>
        <w:jc w:val="center"/>
      </w:pPr>
      <w:r>
        <w:t>в распоряжении органов местного самоуправления, иных органов</w:t>
      </w:r>
    </w:p>
    <w:p w:rsidR="00F230E7" w:rsidRDefault="00F230E7">
      <w:pPr>
        <w:pStyle w:val="ConsPlusTitle"/>
        <w:jc w:val="center"/>
      </w:pPr>
      <w:r>
        <w:t>и организаций, участвующих в предоставлении муниципальной</w:t>
      </w:r>
    </w:p>
    <w:p w:rsidR="00F230E7" w:rsidRDefault="00F230E7">
      <w:pPr>
        <w:pStyle w:val="ConsPlusTitle"/>
        <w:jc w:val="center"/>
      </w:pPr>
      <w:r>
        <w:t>услуги, и которые заявитель вправе представить, а также</w:t>
      </w:r>
    </w:p>
    <w:p w:rsidR="00F230E7" w:rsidRDefault="00F230E7">
      <w:pPr>
        <w:pStyle w:val="ConsPlusTitle"/>
        <w:jc w:val="center"/>
      </w:pPr>
      <w:r>
        <w:t>способы их получения заявителем, в том числе в электронной</w:t>
      </w:r>
    </w:p>
    <w:p w:rsidR="00F230E7" w:rsidRDefault="00F230E7">
      <w:pPr>
        <w:pStyle w:val="ConsPlusTitle"/>
        <w:jc w:val="center"/>
      </w:pPr>
      <w:r>
        <w:t>форме, порядок их предоставления</w:t>
      </w:r>
    </w:p>
    <w:p w:rsidR="00F230E7" w:rsidRDefault="00F230E7">
      <w:pPr>
        <w:pStyle w:val="ConsPlusNormal"/>
        <w:jc w:val="both"/>
      </w:pPr>
    </w:p>
    <w:p w:rsidR="00F230E7" w:rsidRDefault="00F230E7">
      <w:pPr>
        <w:pStyle w:val="ConsPlusNormal"/>
        <w:ind w:firstLine="540"/>
        <w:jc w:val="both"/>
      </w:pPr>
      <w:bookmarkStart w:id="4" w:name="P123"/>
      <w:bookmarkEnd w:id="4"/>
      <w:r>
        <w:t>10.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случае, если необходима государственная регистрация права муниципальной собственности на земельный участок, образованный в соответствии с проектом межевания территории или с утвержденной схемой расположения земельного участка).</w:t>
      </w:r>
    </w:p>
    <w:p w:rsidR="00F230E7" w:rsidRDefault="00F230E7">
      <w:pPr>
        <w:pStyle w:val="ConsPlusNormal"/>
        <w:spacing w:before="220"/>
        <w:ind w:firstLine="540"/>
        <w:jc w:val="both"/>
      </w:pPr>
      <w:r>
        <w:t>Заявитель вправе предоставить данный документ по собственной инициативе.</w:t>
      </w:r>
    </w:p>
    <w:p w:rsidR="00F230E7" w:rsidRDefault="00F230E7">
      <w:pPr>
        <w:pStyle w:val="ConsPlusNormal"/>
        <w:spacing w:before="220"/>
        <w:ind w:firstLine="540"/>
        <w:jc w:val="both"/>
      </w:pPr>
      <w:r>
        <w:lastRenderedPageBreak/>
        <w:t>Непредставление заявителем указанного документа не является основанием для отказа заявителю в предоставлении муниципальной услуги.</w:t>
      </w:r>
    </w:p>
    <w:p w:rsidR="00F230E7" w:rsidRDefault="00F230E7">
      <w:pPr>
        <w:pStyle w:val="ConsPlusNormal"/>
        <w:jc w:val="both"/>
      </w:pPr>
    </w:p>
    <w:p w:rsidR="00F230E7" w:rsidRDefault="00F230E7">
      <w:pPr>
        <w:pStyle w:val="ConsPlusTitle"/>
        <w:jc w:val="center"/>
        <w:outlineLvl w:val="2"/>
      </w:pPr>
      <w:r>
        <w:t>11. Запрет требовать от заявителя представления документов,</w:t>
      </w:r>
    </w:p>
    <w:p w:rsidR="00F230E7" w:rsidRDefault="00F230E7">
      <w:pPr>
        <w:pStyle w:val="ConsPlusTitle"/>
        <w:jc w:val="center"/>
      </w:pPr>
      <w:r>
        <w:t>информации или осуществления действий</w:t>
      </w:r>
    </w:p>
    <w:p w:rsidR="00F230E7" w:rsidRDefault="00F230E7">
      <w:pPr>
        <w:pStyle w:val="ConsPlusNormal"/>
        <w:jc w:val="both"/>
      </w:pPr>
    </w:p>
    <w:p w:rsidR="00F230E7" w:rsidRDefault="00F230E7">
      <w:pPr>
        <w:pStyle w:val="ConsPlusNormal"/>
        <w:ind w:firstLine="540"/>
        <w:jc w:val="both"/>
      </w:pPr>
      <w:r>
        <w:t>11. Запрещено требовать от заявителя:</w:t>
      </w:r>
    </w:p>
    <w:p w:rsidR="00F230E7" w:rsidRDefault="00F230E7">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230E7" w:rsidRDefault="00F230E7">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0" w:history="1">
        <w:r>
          <w:rPr>
            <w:color w:val="0000FF"/>
          </w:rPr>
          <w:t>части 6 статьи 7</w:t>
        </w:r>
      </w:hyperlink>
      <w:r>
        <w:t xml:space="preserve"> Федерального закона 210-ФЗ;</w:t>
      </w:r>
    </w:p>
    <w:p w:rsidR="00F230E7" w:rsidRDefault="00F230E7">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1" w:history="1">
        <w:r>
          <w:rPr>
            <w:color w:val="0000FF"/>
          </w:rPr>
          <w:t>пункте 4 части 1 статьи 7</w:t>
        </w:r>
      </w:hyperlink>
      <w:r>
        <w:t xml:space="preserve"> Федерального закона N 210-ФЗ;</w:t>
      </w:r>
    </w:p>
    <w:p w:rsidR="00F230E7" w:rsidRDefault="00F230E7">
      <w:pPr>
        <w:pStyle w:val="ConsPlusNormal"/>
        <w:spacing w:before="22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Pr>
            <w:color w:val="0000FF"/>
          </w:rPr>
          <w:t>части 1 статьи 9</w:t>
        </w:r>
      </w:hyperlink>
      <w:r>
        <w:t xml:space="preserve"> Федерального закона N 210-ФЗ;</w:t>
      </w:r>
    </w:p>
    <w:p w:rsidR="00F230E7" w:rsidRDefault="00F230E7">
      <w:pPr>
        <w:pStyle w:val="ConsPlusNormal"/>
        <w:spacing w:before="220"/>
        <w:ind w:firstLine="540"/>
        <w:jc w:val="both"/>
      </w:pPr>
      <w:r>
        <w:t xml:space="preserve">предоставления в бумажном носители документов и информации, электронные образы которых ранее были заверены в соответствии с </w:t>
      </w:r>
      <w:hyperlink r:id="rId13" w:history="1">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230E7" w:rsidRDefault="00F230E7">
      <w:pPr>
        <w:pStyle w:val="ConsPlusNormal"/>
        <w:jc w:val="both"/>
      </w:pPr>
    </w:p>
    <w:p w:rsidR="00F230E7" w:rsidRDefault="00F230E7">
      <w:pPr>
        <w:pStyle w:val="ConsPlusTitle"/>
        <w:jc w:val="center"/>
        <w:outlineLvl w:val="2"/>
      </w:pPr>
      <w:r>
        <w:t>12. Исчерпывающий перечень оснований для отказа в приеме</w:t>
      </w:r>
    </w:p>
    <w:p w:rsidR="00F230E7" w:rsidRDefault="00F230E7">
      <w:pPr>
        <w:pStyle w:val="ConsPlusTitle"/>
        <w:jc w:val="center"/>
      </w:pPr>
      <w:r>
        <w:t>документов, необходимых для предоставления муниципальной</w:t>
      </w:r>
    </w:p>
    <w:p w:rsidR="00F230E7" w:rsidRDefault="00F230E7">
      <w:pPr>
        <w:pStyle w:val="ConsPlusTitle"/>
        <w:jc w:val="center"/>
      </w:pPr>
      <w:r>
        <w:t>услуги</w:t>
      </w:r>
    </w:p>
    <w:p w:rsidR="00F230E7" w:rsidRDefault="00F230E7">
      <w:pPr>
        <w:pStyle w:val="ConsPlusNormal"/>
        <w:jc w:val="both"/>
      </w:pPr>
    </w:p>
    <w:p w:rsidR="00F230E7" w:rsidRDefault="00F230E7">
      <w:pPr>
        <w:pStyle w:val="ConsPlusNormal"/>
        <w:ind w:firstLine="540"/>
        <w:jc w:val="both"/>
      </w:pPr>
      <w:r>
        <w:t>12. Основания для отказа в приеме документов, необходимых для предоставления муниципальной услуги, не предусмотрены.</w:t>
      </w:r>
    </w:p>
    <w:p w:rsidR="00F230E7" w:rsidRDefault="00F230E7">
      <w:pPr>
        <w:pStyle w:val="ConsPlusNormal"/>
        <w:jc w:val="both"/>
      </w:pPr>
    </w:p>
    <w:p w:rsidR="00F230E7" w:rsidRDefault="00F230E7">
      <w:pPr>
        <w:pStyle w:val="ConsPlusTitle"/>
        <w:jc w:val="center"/>
        <w:outlineLvl w:val="2"/>
      </w:pPr>
      <w:r>
        <w:t>13. Исчерпывающий перечень оснований для приостановления или</w:t>
      </w:r>
    </w:p>
    <w:p w:rsidR="00F230E7" w:rsidRDefault="00F230E7">
      <w:pPr>
        <w:pStyle w:val="ConsPlusTitle"/>
        <w:jc w:val="center"/>
      </w:pPr>
      <w:r>
        <w:t>отказа в предоставлении муниципальной услуги</w:t>
      </w:r>
    </w:p>
    <w:p w:rsidR="00F230E7" w:rsidRDefault="00F230E7">
      <w:pPr>
        <w:pStyle w:val="ConsPlusNormal"/>
        <w:jc w:val="both"/>
      </w:pPr>
    </w:p>
    <w:p w:rsidR="00F230E7" w:rsidRDefault="00F230E7">
      <w:pPr>
        <w:pStyle w:val="ConsPlusNormal"/>
        <w:ind w:firstLine="540"/>
        <w:jc w:val="both"/>
      </w:pPr>
      <w:r>
        <w:t>13. Основания для приостановления предоставления муниципальной услуги не предусмотрены.</w:t>
      </w:r>
    </w:p>
    <w:p w:rsidR="00F230E7" w:rsidRDefault="00F230E7">
      <w:pPr>
        <w:pStyle w:val="ConsPlusNormal"/>
        <w:spacing w:before="220"/>
        <w:ind w:firstLine="540"/>
        <w:jc w:val="both"/>
      </w:pPr>
      <w:bookmarkStart w:id="5" w:name="P147"/>
      <w:bookmarkEnd w:id="5"/>
      <w:r>
        <w:t>14. Основаниями для отказа в предоставлении муниципальной услуги являются:</w:t>
      </w:r>
    </w:p>
    <w:p w:rsidR="00F230E7" w:rsidRDefault="00F230E7">
      <w:pPr>
        <w:pStyle w:val="ConsPlusNormal"/>
        <w:spacing w:before="220"/>
        <w:ind w:firstLine="540"/>
        <w:jc w:val="both"/>
      </w:pPr>
      <w:r>
        <w:t xml:space="preserve">границы земельного участка подлежат уточнению в соответствии с требованиями Федерального </w:t>
      </w:r>
      <w:hyperlink r:id="rId14" w:history="1">
        <w:r>
          <w:rPr>
            <w:color w:val="0000FF"/>
          </w:rPr>
          <w:t>закона</w:t>
        </w:r>
      </w:hyperlink>
      <w:r>
        <w:t xml:space="preserve"> от 13.07.2015 N 218-ФЗ "О государственной регистрации недвижимости";</w:t>
      </w:r>
    </w:p>
    <w:p w:rsidR="00F230E7" w:rsidRDefault="00F230E7">
      <w:pPr>
        <w:pStyle w:val="ConsPlusNormal"/>
        <w:spacing w:before="220"/>
        <w:ind w:firstLine="540"/>
        <w:jc w:val="both"/>
      </w:pPr>
      <w:r>
        <w:t>на земельный участок не зарегистрировано право муниципальной собственности;</w:t>
      </w:r>
    </w:p>
    <w:p w:rsidR="00F230E7" w:rsidRDefault="00F230E7">
      <w:pPr>
        <w:pStyle w:val="ConsPlusNormal"/>
        <w:spacing w:before="220"/>
        <w:ind w:firstLine="540"/>
        <w:jc w:val="both"/>
      </w:pPr>
      <w:r>
        <w:lastRenderedPageBreak/>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230E7" w:rsidRDefault="00F230E7">
      <w:pPr>
        <w:pStyle w:val="ConsPlusNormal"/>
        <w:spacing w:before="220"/>
        <w:ind w:firstLine="540"/>
        <w:jc w:val="both"/>
      </w:pPr>
      <w: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230E7" w:rsidRDefault="00F230E7">
      <w:pPr>
        <w:pStyle w:val="ConsPlusNormal"/>
        <w:spacing w:before="220"/>
        <w:ind w:firstLine="540"/>
        <w:jc w:val="both"/>
      </w:pPr>
      <w: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F230E7" w:rsidRDefault="00F230E7">
      <w:pPr>
        <w:pStyle w:val="ConsPlusNormal"/>
        <w:spacing w:before="220"/>
        <w:ind w:firstLine="540"/>
        <w:jc w:val="both"/>
      </w:pPr>
      <w: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F230E7" w:rsidRDefault="00F230E7">
      <w:pPr>
        <w:pStyle w:val="ConsPlusNormal"/>
        <w:spacing w:before="220"/>
        <w:ind w:firstLine="540"/>
        <w:jc w:val="both"/>
      </w:pPr>
      <w:r>
        <w:t>земельный участок не отнесен к определенной категории земель;</w:t>
      </w:r>
    </w:p>
    <w:p w:rsidR="00F230E7" w:rsidRDefault="00F230E7">
      <w:pPr>
        <w:pStyle w:val="ConsPlusNormal"/>
        <w:spacing w:before="220"/>
        <w:ind w:firstLine="540"/>
        <w:jc w:val="both"/>
      </w:pPr>
      <w: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230E7" w:rsidRDefault="00F230E7">
      <w:pPr>
        <w:pStyle w:val="ConsPlusNormal"/>
        <w:spacing w:before="220"/>
        <w:ind w:firstLine="540"/>
        <w:jc w:val="both"/>
      </w:pPr>
      <w: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Pr>
            <w:color w:val="0000FF"/>
          </w:rPr>
          <w:t>статьей 39.36</w:t>
        </w:r>
      </w:hyperlink>
      <w: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history="1">
        <w:r>
          <w:rPr>
            <w:color w:val="0000FF"/>
          </w:rPr>
          <w:t>частью 11 статьи 55.32</w:t>
        </w:r>
      </w:hyperlink>
      <w:r>
        <w:t xml:space="preserve"> Градостроительного кодекса Российской Федерации;</w:t>
      </w:r>
    </w:p>
    <w:p w:rsidR="00F230E7" w:rsidRDefault="00F230E7">
      <w:pPr>
        <w:pStyle w:val="ConsPlusNormal"/>
        <w:spacing w:before="220"/>
        <w:ind w:firstLine="540"/>
        <w:jc w:val="both"/>
      </w:pPr>
      <w: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Pr>
            <w:color w:val="0000FF"/>
          </w:rPr>
          <w:t>статьей 39.36</w:t>
        </w:r>
      </w:hyperlink>
      <w:r>
        <w:t xml:space="preserve"> Земельного кодекса Российской Федерации;</w:t>
      </w:r>
    </w:p>
    <w:p w:rsidR="00F230E7" w:rsidRDefault="00F230E7">
      <w:pPr>
        <w:pStyle w:val="ConsPlusNormal"/>
        <w:spacing w:before="220"/>
        <w:ind w:firstLine="540"/>
        <w:jc w:val="both"/>
      </w:pPr>
      <w: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230E7" w:rsidRDefault="00F230E7">
      <w:pPr>
        <w:pStyle w:val="ConsPlusNormal"/>
        <w:spacing w:before="220"/>
        <w:ind w:firstLine="540"/>
        <w:jc w:val="both"/>
      </w:pPr>
      <w:r>
        <w:t>земельный участок ограничен в обороте, за исключением случая проведения аукциона на право заключения договора аренды земельного участка;</w:t>
      </w:r>
    </w:p>
    <w:p w:rsidR="00F230E7" w:rsidRDefault="00F230E7">
      <w:pPr>
        <w:pStyle w:val="ConsPlusNormal"/>
        <w:spacing w:before="220"/>
        <w:ind w:firstLine="540"/>
        <w:jc w:val="both"/>
      </w:pPr>
      <w: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230E7" w:rsidRDefault="00F230E7">
      <w:pPr>
        <w:pStyle w:val="ConsPlusNormal"/>
        <w:spacing w:before="220"/>
        <w:ind w:firstLine="540"/>
        <w:jc w:val="both"/>
      </w:pPr>
      <w:r>
        <w:lastRenderedPageBreak/>
        <w:t>земельный участок расположен в границах территории, в отношении которой заключен договор о ее комплексном развитии;</w:t>
      </w:r>
    </w:p>
    <w:p w:rsidR="00F230E7" w:rsidRDefault="00F230E7">
      <w:pPr>
        <w:pStyle w:val="ConsPlusNormal"/>
        <w:spacing w:before="220"/>
        <w:ind w:firstLine="540"/>
        <w:jc w:val="both"/>
      </w:pPr>
      <w: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230E7" w:rsidRDefault="00F230E7">
      <w:pPr>
        <w:pStyle w:val="ConsPlusNormal"/>
        <w:spacing w:before="220"/>
        <w:ind w:firstLine="540"/>
        <w:jc w:val="both"/>
      </w:pPr>
      <w: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230E7" w:rsidRDefault="00F230E7">
      <w:pPr>
        <w:pStyle w:val="ConsPlusNormal"/>
        <w:spacing w:before="220"/>
        <w:ind w:firstLine="540"/>
        <w:jc w:val="both"/>
      </w:pPr>
      <w:r>
        <w:t>в отношении земельного участка принято решение о предварительном согласовании его предоставления;</w:t>
      </w:r>
    </w:p>
    <w:p w:rsidR="00F230E7" w:rsidRDefault="00F230E7">
      <w:pPr>
        <w:pStyle w:val="ConsPlusNormal"/>
        <w:spacing w:before="220"/>
        <w:ind w:firstLine="540"/>
        <w:jc w:val="both"/>
      </w:pPr>
      <w: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230E7" w:rsidRDefault="00F230E7">
      <w:pPr>
        <w:pStyle w:val="ConsPlusNormal"/>
        <w:spacing w:before="220"/>
        <w:ind w:firstLine="540"/>
        <w:jc w:val="both"/>
      </w:pPr>
      <w: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230E7" w:rsidRDefault="00F230E7">
      <w:pPr>
        <w:pStyle w:val="ConsPlusNormal"/>
        <w:spacing w:before="220"/>
        <w:ind w:firstLine="540"/>
        <w:jc w:val="both"/>
      </w:pPr>
      <w: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230E7" w:rsidRDefault="00F230E7">
      <w:pPr>
        <w:pStyle w:val="ConsPlusNormal"/>
        <w:jc w:val="both"/>
      </w:pPr>
    </w:p>
    <w:p w:rsidR="00F230E7" w:rsidRDefault="00F230E7">
      <w:pPr>
        <w:pStyle w:val="ConsPlusTitle"/>
        <w:jc w:val="center"/>
        <w:outlineLvl w:val="2"/>
      </w:pPr>
      <w:r>
        <w:t>14. Перечень услуг, которые являются необходимыми</w:t>
      </w:r>
    </w:p>
    <w:p w:rsidR="00F230E7" w:rsidRDefault="00F230E7">
      <w:pPr>
        <w:pStyle w:val="ConsPlusTitle"/>
        <w:jc w:val="center"/>
      </w:pPr>
      <w:r>
        <w:t>и обязательными для предоставления муниципальной услуги,</w:t>
      </w:r>
    </w:p>
    <w:p w:rsidR="00F230E7" w:rsidRDefault="00F230E7">
      <w:pPr>
        <w:pStyle w:val="ConsPlusTitle"/>
        <w:jc w:val="center"/>
      </w:pPr>
      <w:r>
        <w:t>в том числе сведения о документе (документах), выдаваемом</w:t>
      </w:r>
    </w:p>
    <w:p w:rsidR="00F230E7" w:rsidRDefault="00F230E7">
      <w:pPr>
        <w:pStyle w:val="ConsPlusTitle"/>
        <w:jc w:val="center"/>
      </w:pPr>
      <w:r>
        <w:t>(выдаваемых) организациями, участвующими в предоставлении</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15.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F230E7" w:rsidRDefault="00F230E7">
      <w:pPr>
        <w:pStyle w:val="ConsPlusNormal"/>
        <w:jc w:val="both"/>
      </w:pPr>
    </w:p>
    <w:p w:rsidR="00F230E7" w:rsidRDefault="00F230E7">
      <w:pPr>
        <w:pStyle w:val="ConsPlusTitle"/>
        <w:jc w:val="center"/>
        <w:outlineLvl w:val="2"/>
      </w:pPr>
      <w:r>
        <w:t>15. Порядок, размер и основания взимания государственной</w:t>
      </w:r>
    </w:p>
    <w:p w:rsidR="00F230E7" w:rsidRDefault="00F230E7">
      <w:pPr>
        <w:pStyle w:val="ConsPlusTitle"/>
        <w:jc w:val="center"/>
      </w:pPr>
      <w:r>
        <w:t>пошлины или иной платы, взимаемой за предоставление</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16.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F230E7" w:rsidRDefault="00F230E7">
      <w:pPr>
        <w:pStyle w:val="ConsPlusNormal"/>
        <w:jc w:val="both"/>
      </w:pPr>
    </w:p>
    <w:p w:rsidR="00F230E7" w:rsidRDefault="00F230E7">
      <w:pPr>
        <w:pStyle w:val="ConsPlusTitle"/>
        <w:jc w:val="center"/>
        <w:outlineLvl w:val="2"/>
      </w:pPr>
      <w:r>
        <w:t>16. Порядок, размер и основания взимания платы</w:t>
      </w:r>
    </w:p>
    <w:p w:rsidR="00F230E7" w:rsidRDefault="00F230E7">
      <w:pPr>
        <w:pStyle w:val="ConsPlusTitle"/>
        <w:jc w:val="center"/>
      </w:pPr>
      <w:r>
        <w:t>за предоставление услуг, которые являются необходимыми</w:t>
      </w:r>
    </w:p>
    <w:p w:rsidR="00F230E7" w:rsidRDefault="00F230E7">
      <w:pPr>
        <w:pStyle w:val="ConsPlusTitle"/>
        <w:jc w:val="center"/>
      </w:pPr>
      <w:r>
        <w:t>и обязательными для предоставления муниципальной услуги,</w:t>
      </w:r>
    </w:p>
    <w:p w:rsidR="00F230E7" w:rsidRDefault="00F230E7">
      <w:pPr>
        <w:pStyle w:val="ConsPlusTitle"/>
        <w:jc w:val="center"/>
      </w:pPr>
      <w:r>
        <w:t>включая информацию о методике расчета размера такой платы</w:t>
      </w:r>
    </w:p>
    <w:p w:rsidR="00F230E7" w:rsidRDefault="00F230E7">
      <w:pPr>
        <w:pStyle w:val="ConsPlusNormal"/>
        <w:jc w:val="both"/>
      </w:pPr>
    </w:p>
    <w:p w:rsidR="00F230E7" w:rsidRDefault="00F230E7">
      <w:pPr>
        <w:pStyle w:val="ConsPlusNormal"/>
        <w:ind w:firstLine="540"/>
        <w:jc w:val="both"/>
      </w:pPr>
      <w:r>
        <w:t>17.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F230E7" w:rsidRDefault="00F230E7">
      <w:pPr>
        <w:pStyle w:val="ConsPlusNormal"/>
        <w:jc w:val="both"/>
      </w:pPr>
    </w:p>
    <w:p w:rsidR="00F230E7" w:rsidRDefault="00F230E7">
      <w:pPr>
        <w:pStyle w:val="ConsPlusTitle"/>
        <w:jc w:val="center"/>
        <w:outlineLvl w:val="2"/>
      </w:pPr>
      <w:r>
        <w:t>17. Максимальный срок ожидания в очереди при подаче запроса</w:t>
      </w:r>
    </w:p>
    <w:p w:rsidR="00F230E7" w:rsidRDefault="00F230E7">
      <w:pPr>
        <w:pStyle w:val="ConsPlusTitle"/>
        <w:jc w:val="center"/>
      </w:pPr>
      <w:r>
        <w:t>о предоставлении муниципальной услуги и при получении</w:t>
      </w:r>
    </w:p>
    <w:p w:rsidR="00F230E7" w:rsidRDefault="00F230E7">
      <w:pPr>
        <w:pStyle w:val="ConsPlusTitle"/>
        <w:jc w:val="center"/>
      </w:pPr>
      <w:r>
        <w:t>результата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18.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F230E7" w:rsidRDefault="00F230E7">
      <w:pPr>
        <w:pStyle w:val="ConsPlusNormal"/>
        <w:jc w:val="both"/>
      </w:pPr>
    </w:p>
    <w:p w:rsidR="00F230E7" w:rsidRDefault="00F230E7">
      <w:pPr>
        <w:pStyle w:val="ConsPlusTitle"/>
        <w:jc w:val="center"/>
        <w:outlineLvl w:val="2"/>
      </w:pPr>
      <w:r>
        <w:t>18. Срок и порядок регистрации запроса заявителя</w:t>
      </w:r>
    </w:p>
    <w:p w:rsidR="00F230E7" w:rsidRDefault="00F230E7">
      <w:pPr>
        <w:pStyle w:val="ConsPlusTitle"/>
        <w:jc w:val="center"/>
      </w:pPr>
      <w:r>
        <w:t>о предоставлении муниципальной услуги, в том числе</w:t>
      </w:r>
    </w:p>
    <w:p w:rsidR="00F230E7" w:rsidRDefault="00F230E7">
      <w:pPr>
        <w:pStyle w:val="ConsPlusTitle"/>
        <w:jc w:val="center"/>
      </w:pPr>
      <w:r>
        <w:t>в электронной форме</w:t>
      </w:r>
    </w:p>
    <w:p w:rsidR="00F230E7" w:rsidRDefault="00F230E7">
      <w:pPr>
        <w:pStyle w:val="ConsPlusNormal"/>
        <w:jc w:val="both"/>
      </w:pPr>
    </w:p>
    <w:p w:rsidR="00F230E7" w:rsidRDefault="00F230E7">
      <w:pPr>
        <w:pStyle w:val="ConsPlusNormal"/>
        <w:ind w:firstLine="540"/>
        <w:jc w:val="both"/>
      </w:pPr>
      <w:r>
        <w:t>19. Заявление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F230E7" w:rsidRDefault="00F230E7">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ЕПГУ и РПГУ, и поступивших в нерабочий (выходной или праздничный) день, осуществляется в первый следующий за ним рабочий день.</w:t>
      </w:r>
    </w:p>
    <w:p w:rsidR="00F230E7" w:rsidRDefault="00F230E7">
      <w:pPr>
        <w:pStyle w:val="ConsPlusNormal"/>
        <w:jc w:val="both"/>
      </w:pPr>
    </w:p>
    <w:p w:rsidR="00F230E7" w:rsidRDefault="00F230E7">
      <w:pPr>
        <w:pStyle w:val="ConsPlusTitle"/>
        <w:jc w:val="center"/>
        <w:outlineLvl w:val="2"/>
      </w:pPr>
      <w:r>
        <w:t>19. Требования к помещениям, в которых предоставляется</w:t>
      </w:r>
    </w:p>
    <w:p w:rsidR="00F230E7" w:rsidRDefault="00F230E7">
      <w:pPr>
        <w:pStyle w:val="ConsPlusTitle"/>
        <w:jc w:val="center"/>
      </w:pPr>
      <w:r>
        <w:t>муниципальная услуга, к залу ожидания, местам для заполнения</w:t>
      </w:r>
    </w:p>
    <w:p w:rsidR="00F230E7" w:rsidRDefault="00F230E7">
      <w:pPr>
        <w:pStyle w:val="ConsPlusTitle"/>
        <w:jc w:val="center"/>
      </w:pPr>
      <w:r>
        <w:t>запросов о предоставлении муниципальной услуги,</w:t>
      </w:r>
    </w:p>
    <w:p w:rsidR="00F230E7" w:rsidRDefault="00F230E7">
      <w:pPr>
        <w:pStyle w:val="ConsPlusTitle"/>
        <w:jc w:val="center"/>
      </w:pPr>
      <w:r>
        <w:t>информационным стендам с образцами их заполнения и перечнем</w:t>
      </w:r>
    </w:p>
    <w:p w:rsidR="00F230E7" w:rsidRDefault="00F230E7">
      <w:pPr>
        <w:pStyle w:val="ConsPlusTitle"/>
        <w:jc w:val="center"/>
      </w:pPr>
      <w:r>
        <w:t>документов, необходимых для предоставления каждой</w:t>
      </w:r>
    </w:p>
    <w:p w:rsidR="00F230E7" w:rsidRDefault="00F230E7">
      <w:pPr>
        <w:pStyle w:val="ConsPlusTitle"/>
        <w:jc w:val="center"/>
      </w:pPr>
      <w:r>
        <w:t>муниципальной услуги, размещению и оформлению визуальной,</w:t>
      </w:r>
    </w:p>
    <w:p w:rsidR="00F230E7" w:rsidRDefault="00F230E7">
      <w:pPr>
        <w:pStyle w:val="ConsPlusTitle"/>
        <w:jc w:val="center"/>
      </w:pPr>
      <w:r>
        <w:t>текстовой и мультимедийной информации о порядке</w:t>
      </w:r>
    </w:p>
    <w:p w:rsidR="00F230E7" w:rsidRDefault="00F230E7">
      <w:pPr>
        <w:pStyle w:val="ConsPlusTitle"/>
        <w:jc w:val="center"/>
      </w:pPr>
      <w:r>
        <w:t>предоставления такой услуги, в том числе к обеспечению</w:t>
      </w:r>
    </w:p>
    <w:p w:rsidR="00F230E7" w:rsidRDefault="00F230E7">
      <w:pPr>
        <w:pStyle w:val="ConsPlusTitle"/>
        <w:jc w:val="center"/>
      </w:pPr>
      <w:r>
        <w:t>доступности для инвалидов указанных объектов в соответствии</w:t>
      </w:r>
    </w:p>
    <w:p w:rsidR="00F230E7" w:rsidRDefault="00F230E7">
      <w:pPr>
        <w:pStyle w:val="ConsPlusTitle"/>
        <w:jc w:val="center"/>
      </w:pPr>
      <w:r>
        <w:t>с законодательством Российской Федерации о социальной</w:t>
      </w:r>
    </w:p>
    <w:p w:rsidR="00F230E7" w:rsidRDefault="00F230E7">
      <w:pPr>
        <w:pStyle w:val="ConsPlusTitle"/>
        <w:jc w:val="center"/>
      </w:pPr>
      <w:r>
        <w:t>защите инвалидов</w:t>
      </w:r>
    </w:p>
    <w:p w:rsidR="00F230E7" w:rsidRDefault="00F230E7">
      <w:pPr>
        <w:pStyle w:val="ConsPlusNormal"/>
        <w:jc w:val="both"/>
      </w:pPr>
    </w:p>
    <w:p w:rsidR="00F230E7" w:rsidRDefault="00F230E7">
      <w:pPr>
        <w:pStyle w:val="ConsPlusNormal"/>
        <w:ind w:firstLine="540"/>
        <w:jc w:val="both"/>
      </w:pPr>
      <w:r>
        <w:t>20.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F230E7" w:rsidRDefault="00F230E7">
      <w:pPr>
        <w:pStyle w:val="ConsPlusNormal"/>
        <w:spacing w:before="220"/>
        <w:ind w:firstLine="540"/>
        <w:jc w:val="both"/>
      </w:pPr>
      <w:r>
        <w:t>21.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F230E7" w:rsidRDefault="00F230E7">
      <w:pPr>
        <w:pStyle w:val="ConsPlusNormal"/>
        <w:spacing w:before="220"/>
        <w:ind w:firstLine="540"/>
        <w:jc w:val="both"/>
      </w:pPr>
      <w:r>
        <w:t>Места для ожидания должны соответствовать комфортным условиям для заявителей и оптимальным условиям для работы специалистов.</w:t>
      </w:r>
    </w:p>
    <w:p w:rsidR="00F230E7" w:rsidRDefault="00F230E7">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F230E7" w:rsidRDefault="00F230E7">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230E7" w:rsidRDefault="00F230E7">
      <w:pPr>
        <w:pStyle w:val="ConsPlusNormal"/>
        <w:spacing w:before="220"/>
        <w:ind w:firstLine="540"/>
        <w:jc w:val="both"/>
      </w:pPr>
      <w:r>
        <w:t>Помещение для непосредственного взаимодействия специалиста с заявителями должно быть организовано в виде отдельного рабочего места для каждого ведущего прием специалиста.</w:t>
      </w:r>
    </w:p>
    <w:p w:rsidR="00F230E7" w:rsidRDefault="00F230E7">
      <w:pPr>
        <w:pStyle w:val="ConsPlusNormal"/>
        <w:spacing w:before="220"/>
        <w:ind w:firstLine="540"/>
        <w:jc w:val="both"/>
      </w:pPr>
      <w:r>
        <w:t>Рабочие места должны быть оборудованы информационными табличками (вывесками) с указанием:</w:t>
      </w:r>
    </w:p>
    <w:p w:rsidR="00F230E7" w:rsidRDefault="00F230E7">
      <w:pPr>
        <w:pStyle w:val="ConsPlusNormal"/>
        <w:spacing w:before="220"/>
        <w:ind w:firstLine="540"/>
        <w:jc w:val="both"/>
      </w:pPr>
      <w:r>
        <w:lastRenderedPageBreak/>
        <w:t>фамилии, имени, отчества (последнее - при наличии) и должности специалиста;</w:t>
      </w:r>
    </w:p>
    <w:p w:rsidR="00F230E7" w:rsidRDefault="00F230E7">
      <w:pPr>
        <w:pStyle w:val="ConsPlusNormal"/>
        <w:spacing w:before="220"/>
        <w:ind w:firstLine="540"/>
        <w:jc w:val="both"/>
      </w:pPr>
      <w:r>
        <w:t>времени перерыва на обед.</w:t>
      </w:r>
    </w:p>
    <w:p w:rsidR="00F230E7" w:rsidRDefault="00F230E7">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230E7" w:rsidRDefault="00F230E7">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230E7" w:rsidRDefault="00F230E7">
      <w:pPr>
        <w:pStyle w:val="ConsPlusNormal"/>
        <w:spacing w:before="220"/>
        <w:ind w:firstLine="540"/>
        <w:jc w:val="both"/>
      </w:pPr>
      <w:r>
        <w:t>22.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F230E7" w:rsidRDefault="00F230E7">
      <w:pPr>
        <w:pStyle w:val="ConsPlusNormal"/>
        <w:spacing w:before="220"/>
        <w:ind w:firstLine="540"/>
        <w:jc w:val="both"/>
      </w:pPr>
      <w:r>
        <w:t>условия для беспрепятственного доступа на объект (в здание, помещение), в котором предоставляется муниципальная услуга;</w:t>
      </w:r>
    </w:p>
    <w:p w:rsidR="00F230E7" w:rsidRDefault="00F230E7">
      <w:pPr>
        <w:pStyle w:val="ConsPlusNormal"/>
        <w:spacing w:before="220"/>
        <w:ind w:firstLine="540"/>
        <w:jc w:val="both"/>
      </w:pPr>
      <w:r>
        <w:t>возможность самостоятельного передвижения по территории, на которой расположен объект (здание, помещение), входа и выхода из него;</w:t>
      </w:r>
    </w:p>
    <w:p w:rsidR="00F230E7" w:rsidRDefault="00F230E7">
      <w:pPr>
        <w:pStyle w:val="ConsPlusNormal"/>
        <w:spacing w:before="220"/>
        <w:ind w:firstLine="540"/>
        <w:jc w:val="both"/>
      </w:pPr>
      <w: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230E7" w:rsidRDefault="00F230E7">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F230E7" w:rsidRDefault="00F230E7">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230E7" w:rsidRDefault="00F230E7">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230E7" w:rsidRDefault="00F230E7">
      <w:pPr>
        <w:pStyle w:val="ConsPlusNormal"/>
        <w:spacing w:before="220"/>
        <w:ind w:firstLine="540"/>
        <w:jc w:val="both"/>
      </w:pPr>
      <w: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F230E7" w:rsidRDefault="00F230E7">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F230E7" w:rsidRDefault="00F230E7">
      <w:pPr>
        <w:pStyle w:val="ConsPlusNormal"/>
        <w:spacing w:before="220"/>
        <w:ind w:firstLine="540"/>
        <w:jc w:val="both"/>
      </w:pPr>
      <w:r>
        <w:t>выделение не менее 10 процентов мест (но не менее 1 места) для бесплатной парковки специальных автотранспортных средств инвалидов.</w:t>
      </w:r>
    </w:p>
    <w:p w:rsidR="00F230E7" w:rsidRDefault="00F230E7">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F230E7" w:rsidRDefault="00F230E7">
      <w:pPr>
        <w:pStyle w:val="ConsPlusNormal"/>
        <w:jc w:val="both"/>
      </w:pPr>
    </w:p>
    <w:p w:rsidR="00F230E7" w:rsidRDefault="00F230E7">
      <w:pPr>
        <w:pStyle w:val="ConsPlusTitle"/>
        <w:jc w:val="center"/>
        <w:outlineLvl w:val="2"/>
      </w:pPr>
      <w:r>
        <w:t>20. Показатели доступности и качества муниципальных услуг,</w:t>
      </w:r>
    </w:p>
    <w:p w:rsidR="00F230E7" w:rsidRDefault="00F230E7">
      <w:pPr>
        <w:pStyle w:val="ConsPlusTitle"/>
        <w:jc w:val="center"/>
      </w:pPr>
      <w:r>
        <w:t>в том числе количество взаимодействий заявителя</w:t>
      </w:r>
    </w:p>
    <w:p w:rsidR="00F230E7" w:rsidRDefault="00F230E7">
      <w:pPr>
        <w:pStyle w:val="ConsPlusTitle"/>
        <w:jc w:val="center"/>
      </w:pPr>
      <w:r>
        <w:lastRenderedPageBreak/>
        <w:t>с должностными лицами при предоставлении муниципальной</w:t>
      </w:r>
    </w:p>
    <w:p w:rsidR="00F230E7" w:rsidRDefault="00F230E7">
      <w:pPr>
        <w:pStyle w:val="ConsPlusTitle"/>
        <w:jc w:val="center"/>
      </w:pPr>
      <w:r>
        <w:t>услуги и их продолжительность, возможность получения</w:t>
      </w:r>
    </w:p>
    <w:p w:rsidR="00F230E7" w:rsidRDefault="00F230E7">
      <w:pPr>
        <w:pStyle w:val="ConsPlusTitle"/>
        <w:jc w:val="center"/>
      </w:pPr>
      <w:r>
        <w:t>информации о ходе предоставления муниципальной услуги, в том</w:t>
      </w:r>
    </w:p>
    <w:p w:rsidR="00F230E7" w:rsidRDefault="00F230E7">
      <w:pPr>
        <w:pStyle w:val="ConsPlusTitle"/>
        <w:jc w:val="center"/>
      </w:pPr>
      <w:r>
        <w:t>числе с использованием информационно-коммуникационных</w:t>
      </w:r>
    </w:p>
    <w:p w:rsidR="00F230E7" w:rsidRDefault="00F230E7">
      <w:pPr>
        <w:pStyle w:val="ConsPlusTitle"/>
        <w:jc w:val="center"/>
      </w:pPr>
      <w:r>
        <w:t>технологий, возможность либо невозможность получения</w:t>
      </w:r>
    </w:p>
    <w:p w:rsidR="00F230E7" w:rsidRDefault="00F230E7">
      <w:pPr>
        <w:pStyle w:val="ConsPlusTitle"/>
        <w:jc w:val="center"/>
      </w:pPr>
      <w:r>
        <w:t>муниципальной услуги в МФЦ</w:t>
      </w:r>
    </w:p>
    <w:p w:rsidR="00F230E7" w:rsidRDefault="00F230E7">
      <w:pPr>
        <w:pStyle w:val="ConsPlusNormal"/>
        <w:jc w:val="both"/>
      </w:pPr>
    </w:p>
    <w:p w:rsidR="00F230E7" w:rsidRDefault="00F230E7">
      <w:pPr>
        <w:pStyle w:val="ConsPlusNormal"/>
        <w:ind w:firstLine="540"/>
        <w:jc w:val="both"/>
      </w:pPr>
      <w:r>
        <w:t>23. Управление обеспечивает качество и доступность предоставления муниципальной услуги.</w:t>
      </w:r>
    </w:p>
    <w:p w:rsidR="00F230E7" w:rsidRDefault="00F230E7">
      <w:pPr>
        <w:pStyle w:val="ConsPlusNormal"/>
        <w:spacing w:before="220"/>
        <w:ind w:firstLine="540"/>
        <w:jc w:val="both"/>
      </w:pPr>
      <w:r>
        <w:t>24. Показателями доступности и качества предоставления муниципальной услуги являются:</w:t>
      </w:r>
    </w:p>
    <w:p w:rsidR="00F230E7" w:rsidRDefault="00F230E7">
      <w:pPr>
        <w:pStyle w:val="ConsPlusNormal"/>
        <w:spacing w:before="220"/>
        <w:ind w:firstLine="540"/>
        <w:jc w:val="both"/>
      </w:pPr>
      <w:r>
        <w:t>открытый доступ для заявителей к информации о порядке и сроках предоставления муниципальной услуги, порядке обжалования решений и действий (бездействия) Управления, МФЦ, а также их должностных лиц и работников;</w:t>
      </w:r>
    </w:p>
    <w:p w:rsidR="00F230E7" w:rsidRDefault="00F230E7">
      <w:pPr>
        <w:pStyle w:val="ConsPlusNormal"/>
        <w:spacing w:before="220"/>
        <w:ind w:firstLine="540"/>
        <w:jc w:val="both"/>
      </w:pPr>
      <w:r>
        <w:t>соблюдение стандарта предоставления муниципальной услуги;</w:t>
      </w:r>
    </w:p>
    <w:p w:rsidR="00F230E7" w:rsidRDefault="00F230E7">
      <w:pPr>
        <w:pStyle w:val="ConsPlusNormal"/>
        <w:spacing w:before="220"/>
        <w:ind w:firstLine="540"/>
        <w:jc w:val="both"/>
      </w:pPr>
      <w:r>
        <w:t>отсутствие обоснованных жалоб заявителей на решения, действия (бездействие) Управления, МФЦ, а также их должностных лиц и работников;</w:t>
      </w:r>
    </w:p>
    <w:p w:rsidR="00F230E7" w:rsidRDefault="00F230E7">
      <w:pPr>
        <w:pStyle w:val="ConsPlusNormal"/>
        <w:spacing w:before="220"/>
        <w:ind w:firstLine="540"/>
        <w:jc w:val="both"/>
      </w:pPr>
      <w:r>
        <w:t>возможность выбора заявителем формы обращения за предоставлением муниципальной услуги (при личном приеме или форме электронного документа на официальную электронную почту Управления или через ЕПГУ, РПГУ);</w:t>
      </w:r>
    </w:p>
    <w:p w:rsidR="00F230E7" w:rsidRDefault="00F230E7">
      <w:pPr>
        <w:pStyle w:val="ConsPlusNormal"/>
        <w:spacing w:before="220"/>
        <w:ind w:firstLine="540"/>
        <w:jc w:val="both"/>
      </w:pPr>
      <w:r>
        <w:t>размещение информации о данной услуге на ЕПГУ и РПГУ;</w:t>
      </w:r>
    </w:p>
    <w:p w:rsidR="00F230E7" w:rsidRDefault="00F230E7">
      <w:pPr>
        <w:pStyle w:val="ConsPlusNormal"/>
        <w:spacing w:before="220"/>
        <w:ind w:firstLine="540"/>
        <w:jc w:val="both"/>
      </w:pPr>
      <w:r>
        <w:t>возможность оценить доступность и качество муниципальной услуги на ЕПГУ, РПГУ;</w:t>
      </w:r>
    </w:p>
    <w:p w:rsidR="00F230E7" w:rsidRDefault="00F230E7">
      <w:pPr>
        <w:pStyle w:val="ConsPlusNormal"/>
        <w:spacing w:before="220"/>
        <w:ind w:firstLine="540"/>
        <w:jc w:val="both"/>
      </w:pPr>
      <w:r>
        <w:t>возможность подачи заявления и информации о ходе ее предоставления в МФЦ;</w:t>
      </w:r>
    </w:p>
    <w:p w:rsidR="00F230E7" w:rsidRDefault="00F230E7">
      <w:pPr>
        <w:pStyle w:val="ConsPlusNormal"/>
        <w:spacing w:before="220"/>
        <w:ind w:firstLine="540"/>
        <w:jc w:val="both"/>
      </w:pPr>
      <w:r>
        <w:t>возможность получения информации о ходе предоставления муниципальной услуги в личном кабинете РПГУ, в том числе при обращении за услугой через МФЦ;</w:t>
      </w:r>
    </w:p>
    <w:p w:rsidR="00F230E7" w:rsidRDefault="00F230E7">
      <w:pPr>
        <w:pStyle w:val="ConsPlusNormal"/>
        <w:spacing w:before="220"/>
        <w:ind w:firstLine="540"/>
        <w:jc w:val="both"/>
      </w:pPr>
      <w:r>
        <w:t>возможность подачи комплексного запроса на предоставление 2 и более муниципальных услуг и иных документов, необходимых для предоставления муниципальной услуги, через МФЦ.</w:t>
      </w:r>
    </w:p>
    <w:p w:rsidR="00F230E7" w:rsidRDefault="00F230E7">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2 раз при подаче заявления и при получении результата предоставления муниципальной услуги - при личном приеме (при обращении с ЕПГУ, РПГУ - 1 раз для получения результата муниципальной услуги).</w:t>
      </w:r>
    </w:p>
    <w:p w:rsidR="00F230E7" w:rsidRDefault="00F230E7">
      <w:pPr>
        <w:pStyle w:val="ConsPlusNormal"/>
        <w:spacing w:before="220"/>
        <w:ind w:firstLine="540"/>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F230E7" w:rsidRDefault="00F230E7">
      <w:pPr>
        <w:pStyle w:val="ConsPlusNormal"/>
        <w:jc w:val="both"/>
      </w:pPr>
    </w:p>
    <w:p w:rsidR="00F230E7" w:rsidRDefault="00F230E7">
      <w:pPr>
        <w:pStyle w:val="ConsPlusTitle"/>
        <w:jc w:val="center"/>
        <w:outlineLvl w:val="2"/>
      </w:pPr>
      <w:r>
        <w:t>21. Иные требования, в том числе учитывающие особенности</w:t>
      </w:r>
    </w:p>
    <w:p w:rsidR="00F230E7" w:rsidRDefault="00F230E7">
      <w:pPr>
        <w:pStyle w:val="ConsPlusTitle"/>
        <w:jc w:val="center"/>
      </w:pPr>
      <w:r>
        <w:t>предоставления муниципальной услуги в МФЦ, особенности</w:t>
      </w:r>
    </w:p>
    <w:p w:rsidR="00F230E7" w:rsidRDefault="00F230E7">
      <w:pPr>
        <w:pStyle w:val="ConsPlusTitle"/>
        <w:jc w:val="center"/>
      </w:pPr>
      <w:r>
        <w:t>предоставления муниципальной услуги в электронной форме</w:t>
      </w:r>
    </w:p>
    <w:p w:rsidR="00F230E7" w:rsidRDefault="00F230E7">
      <w:pPr>
        <w:pStyle w:val="ConsPlusNormal"/>
        <w:jc w:val="both"/>
      </w:pPr>
    </w:p>
    <w:p w:rsidR="00F230E7" w:rsidRDefault="00F230E7">
      <w:pPr>
        <w:pStyle w:val="ConsPlusNormal"/>
        <w:ind w:firstLine="540"/>
        <w:jc w:val="both"/>
      </w:pPr>
      <w:r>
        <w:t>25. Заявление может быть подано в МФЦ.</w:t>
      </w:r>
    </w:p>
    <w:p w:rsidR="00F230E7" w:rsidRDefault="00F230E7">
      <w:pPr>
        <w:pStyle w:val="ConsPlusNormal"/>
        <w:spacing w:before="220"/>
        <w:ind w:firstLine="540"/>
        <w:jc w:val="both"/>
      </w:pPr>
      <w:r>
        <w:t xml:space="preserve">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w:t>
      </w:r>
      <w:hyperlink w:anchor="P550" w:history="1">
        <w:r>
          <w:rPr>
            <w:color w:val="0000FF"/>
          </w:rPr>
          <w:t>разделом VI</w:t>
        </w:r>
      </w:hyperlink>
      <w:r>
        <w:t xml:space="preserve"> административного регламента.</w:t>
      </w:r>
    </w:p>
    <w:p w:rsidR="00F230E7" w:rsidRDefault="00F230E7">
      <w:pPr>
        <w:pStyle w:val="ConsPlusNormal"/>
        <w:spacing w:before="220"/>
        <w:ind w:firstLine="540"/>
        <w:jc w:val="both"/>
      </w:pPr>
      <w:r>
        <w:t xml:space="preserve">Заявление и прилагаемые к нему документы по выбору заявителя могут быть поданы или </w:t>
      </w:r>
      <w:r>
        <w:lastRenderedPageBreak/>
        <w:t>направлены в Управление: лично или посредством почтовой связи на бумажном носителе, в форме электронного документа на официальную электронную почту, через ЕПГУ, РПГУ, а также через МФЦ.</w:t>
      </w:r>
    </w:p>
    <w:p w:rsidR="00F230E7" w:rsidRDefault="00F230E7">
      <w:pPr>
        <w:pStyle w:val="ConsPlusNormal"/>
        <w:spacing w:before="220"/>
        <w:ind w:firstLine="540"/>
        <w:jc w:val="both"/>
      </w:pPr>
      <w:r>
        <w:t xml:space="preserve">26. При обращении заявителя за предоставлением муниципальной услуги в электронной форме через ЕПГУ, РПГУ заявление, а также прилагаемые к нему документы подписываются в соответствии с </w:t>
      </w:r>
      <w:hyperlink r:id="rId18"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p>
    <w:p w:rsidR="00F230E7" w:rsidRDefault="00F230E7">
      <w:pPr>
        <w:pStyle w:val="ConsPlusNormal"/>
        <w:spacing w:before="220"/>
        <w:ind w:firstLine="540"/>
        <w:jc w:val="both"/>
      </w:pPr>
      <w:r>
        <w:t>Заявление в форме электронного документа предоставляется путем заполнения на ЕПГУ, РПГУ, интерактивной формы заявления и прикрепления к нему приложенных документов в виде скан-копий или в иной форме. Заявление представляется в виде файлов в формате doc, docx, txt, xls, xlsx, rtf, если указанное заявление предоставляется в форме электронного документа посредством электронной почты.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230E7" w:rsidRDefault="00F230E7">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F230E7" w:rsidRDefault="00F230E7">
      <w:pPr>
        <w:pStyle w:val="ConsPlusNormal"/>
        <w:spacing w:before="220"/>
        <w:ind w:firstLine="540"/>
        <w:jc w:val="both"/>
      </w:pPr>
      <w:r>
        <w:t>27.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230E7" w:rsidRDefault="00F230E7">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F230E7" w:rsidRDefault="00F230E7">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F230E7" w:rsidRDefault="00F230E7">
      <w:pPr>
        <w:pStyle w:val="ConsPlusNormal"/>
        <w:spacing w:before="220"/>
        <w:ind w:firstLine="540"/>
        <w:jc w:val="both"/>
      </w:pPr>
      <w: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F230E7" w:rsidRDefault="00F230E7">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230E7" w:rsidRDefault="00F230E7">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F230E7" w:rsidRDefault="00F230E7">
      <w:pPr>
        <w:pStyle w:val="ConsPlusNormal"/>
        <w:jc w:val="both"/>
      </w:pPr>
    </w:p>
    <w:p w:rsidR="00F230E7" w:rsidRDefault="00F230E7">
      <w:pPr>
        <w:pStyle w:val="ConsPlusTitle"/>
        <w:jc w:val="center"/>
        <w:outlineLvl w:val="1"/>
      </w:pPr>
      <w:r>
        <w:t>Раздел III. СОСТАВ, ПОСЛЕДОВАТЕЛЬНОСТЬ И СРОКИ ВЫПОЛНЕНИЯ</w:t>
      </w:r>
    </w:p>
    <w:p w:rsidR="00F230E7" w:rsidRDefault="00F230E7">
      <w:pPr>
        <w:pStyle w:val="ConsPlusTitle"/>
        <w:jc w:val="center"/>
      </w:pPr>
      <w:r>
        <w:t>АДМИНИСТРАТИВНЫХ ПРОЦЕДУР (ДЕЙСТВИЙ), ТРЕБОВАНИЯ К ПОРЯДКУ</w:t>
      </w:r>
    </w:p>
    <w:p w:rsidR="00F230E7" w:rsidRDefault="00F230E7">
      <w:pPr>
        <w:pStyle w:val="ConsPlusTitle"/>
        <w:jc w:val="center"/>
      </w:pPr>
      <w:r>
        <w:t>ИХ ВЫПОЛНЕНИЯ, В ТОМ ЧИСЛЕ ОСОБЕННОСТИ ВЫПОЛНЕНИЯ</w:t>
      </w:r>
    </w:p>
    <w:p w:rsidR="00F230E7" w:rsidRDefault="00F230E7">
      <w:pPr>
        <w:pStyle w:val="ConsPlusTitle"/>
        <w:jc w:val="center"/>
      </w:pPr>
      <w:r>
        <w:t>АДМИНИСТРАТИВНЫХ ПРОЦЕДУР (ДЕЙСТВИЙ) В ЭЛЕКТРОННОЙ ФОРМЕ</w:t>
      </w:r>
    </w:p>
    <w:p w:rsidR="00F230E7" w:rsidRDefault="00F230E7">
      <w:pPr>
        <w:pStyle w:val="ConsPlusNormal"/>
        <w:jc w:val="both"/>
      </w:pPr>
    </w:p>
    <w:p w:rsidR="00F230E7" w:rsidRDefault="00F230E7">
      <w:pPr>
        <w:pStyle w:val="ConsPlusTitle"/>
        <w:jc w:val="center"/>
        <w:outlineLvl w:val="2"/>
      </w:pPr>
      <w:r>
        <w:t>22. Исчерпывающий перечень административных процедур</w:t>
      </w:r>
    </w:p>
    <w:p w:rsidR="00F230E7" w:rsidRDefault="00F230E7">
      <w:pPr>
        <w:pStyle w:val="ConsPlusNormal"/>
        <w:jc w:val="both"/>
      </w:pPr>
    </w:p>
    <w:p w:rsidR="00F230E7" w:rsidRDefault="00F230E7">
      <w:pPr>
        <w:pStyle w:val="ConsPlusNormal"/>
        <w:ind w:firstLine="540"/>
        <w:jc w:val="both"/>
      </w:pPr>
      <w:r>
        <w:t>28. Предоставление муниципальной услуги включает в себя следующие административные процедуры:</w:t>
      </w:r>
    </w:p>
    <w:p w:rsidR="00F230E7" w:rsidRDefault="00F230E7">
      <w:pPr>
        <w:pStyle w:val="ConsPlusNormal"/>
        <w:spacing w:before="220"/>
        <w:ind w:firstLine="540"/>
        <w:jc w:val="both"/>
      </w:pPr>
      <w:r>
        <w:t>прием и регистрация заявления;</w:t>
      </w:r>
    </w:p>
    <w:p w:rsidR="00F230E7" w:rsidRDefault="00F230E7">
      <w:pPr>
        <w:pStyle w:val="ConsPlusNormal"/>
        <w:spacing w:before="220"/>
        <w:ind w:firstLine="540"/>
        <w:jc w:val="both"/>
      </w:pPr>
      <w:r>
        <w:lastRenderedPageBreak/>
        <w:t>обращение с заявлением о государственной регистрации права муниципальной собственности на земельный участок и получение документов в порядке межведомственного взаимодействия в органах (организациях), участвующих в предоставлении муниципальной услуги;</w:t>
      </w:r>
    </w:p>
    <w:p w:rsidR="00F230E7" w:rsidRDefault="00F230E7">
      <w:pPr>
        <w:pStyle w:val="ConsPlusNormal"/>
        <w:spacing w:before="220"/>
        <w:ind w:firstLine="540"/>
        <w:jc w:val="both"/>
      </w:pPr>
      <w:r>
        <w:t>рассмотрение заявления на наличие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F230E7" w:rsidRDefault="00F230E7">
      <w:pPr>
        <w:pStyle w:val="ConsPlusNormal"/>
        <w:spacing w:before="220"/>
        <w:ind w:firstLine="540"/>
        <w:jc w:val="both"/>
      </w:pPr>
      <w:r>
        <w:t>рассмотрение заявления на наличие (отсутствие) оснований для отказа в предоставлении муниципальной услуги, принятие решения о проведении аукциона либо решения об отказе в проведении аукциона и направление заявителю уведомления о принятом решении.</w:t>
      </w:r>
    </w:p>
    <w:p w:rsidR="00F230E7" w:rsidRDefault="00F230E7">
      <w:pPr>
        <w:pStyle w:val="ConsPlusNormal"/>
        <w:jc w:val="both"/>
      </w:pPr>
    </w:p>
    <w:p w:rsidR="00F230E7" w:rsidRDefault="00F230E7">
      <w:pPr>
        <w:pStyle w:val="ConsPlusTitle"/>
        <w:jc w:val="center"/>
        <w:outlineLvl w:val="2"/>
      </w:pPr>
      <w:bookmarkStart w:id="6" w:name="P291"/>
      <w:bookmarkEnd w:id="6"/>
      <w:r>
        <w:t>23. Прием и регистрация заявления</w:t>
      </w:r>
    </w:p>
    <w:p w:rsidR="00F230E7" w:rsidRDefault="00F230E7">
      <w:pPr>
        <w:pStyle w:val="ConsPlusNormal"/>
        <w:jc w:val="both"/>
      </w:pPr>
    </w:p>
    <w:p w:rsidR="00F230E7" w:rsidRDefault="00F230E7">
      <w:pPr>
        <w:pStyle w:val="ConsPlusNormal"/>
        <w:ind w:firstLine="540"/>
        <w:jc w:val="both"/>
      </w:pPr>
      <w:r>
        <w:t xml:space="preserve">29. Основанием для начала административной процедуры является поступление в Управление заявления в соответствии с </w:t>
      </w:r>
      <w:hyperlink w:anchor="P110" w:history="1">
        <w:r>
          <w:rPr>
            <w:color w:val="0000FF"/>
          </w:rPr>
          <w:t>пунктом 9</w:t>
        </w:r>
      </w:hyperlink>
      <w:r>
        <w:t xml:space="preserve"> административного регламента при непосредственном обращении заявителя за предоставлением муниципальной услуги, при его обращении посредством почтовой связи, либо электронной почты.</w:t>
      </w:r>
    </w:p>
    <w:p w:rsidR="00F230E7" w:rsidRDefault="00F230E7">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в ЕСД сведения о приеме документов, осуществляет присвоение регистрационного номера заявлению и передает зарегистрированное заявление начальнику Управления.</w:t>
      </w:r>
    </w:p>
    <w:p w:rsidR="00F230E7" w:rsidRDefault="00F230E7">
      <w:pPr>
        <w:pStyle w:val="ConsPlusNormal"/>
        <w:spacing w:before="22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F230E7" w:rsidRDefault="00F230E7">
      <w:pPr>
        <w:pStyle w:val="ConsPlusNormal"/>
        <w:spacing w:before="220"/>
        <w:ind w:firstLine="540"/>
        <w:jc w:val="both"/>
      </w:pPr>
      <w:r>
        <w:t>Максимальный срок выполнения административной процедуры - 15 минут.</w:t>
      </w:r>
    </w:p>
    <w:p w:rsidR="00F230E7" w:rsidRDefault="00F230E7">
      <w:pPr>
        <w:pStyle w:val="ConsPlusNormal"/>
        <w:spacing w:before="220"/>
        <w:ind w:firstLine="540"/>
        <w:jc w:val="both"/>
      </w:pPr>
      <w:r>
        <w:t>Критерии принятия решения: поступление заявления в Управление.</w:t>
      </w:r>
    </w:p>
    <w:p w:rsidR="00F230E7" w:rsidRDefault="00F230E7">
      <w:pPr>
        <w:pStyle w:val="ConsPlusNormal"/>
        <w:spacing w:before="220"/>
        <w:ind w:firstLine="540"/>
        <w:jc w:val="both"/>
      </w:pPr>
      <w:r>
        <w:t>Результатом административной процедуры является прием, регистрация заявления и передача начальнику Управления.</w:t>
      </w:r>
    </w:p>
    <w:p w:rsidR="00F230E7" w:rsidRDefault="00F230E7">
      <w:pPr>
        <w:pStyle w:val="ConsPlusNormal"/>
        <w:spacing w:before="220"/>
        <w:ind w:firstLine="540"/>
        <w:jc w:val="both"/>
      </w:pPr>
      <w:r>
        <w:t>Способ фиксации исполнения административной процедуры: внесение сведений о приеме заявления в ЕСД с присвоением регистрационного номера.</w:t>
      </w:r>
    </w:p>
    <w:p w:rsidR="00F230E7" w:rsidRDefault="00F230E7">
      <w:pPr>
        <w:pStyle w:val="ConsPlusNormal"/>
        <w:jc w:val="both"/>
      </w:pPr>
    </w:p>
    <w:p w:rsidR="00F230E7" w:rsidRDefault="00F230E7">
      <w:pPr>
        <w:pStyle w:val="ConsPlusTitle"/>
        <w:jc w:val="center"/>
        <w:outlineLvl w:val="2"/>
      </w:pPr>
      <w:bookmarkStart w:id="7" w:name="P301"/>
      <w:bookmarkEnd w:id="7"/>
      <w:r>
        <w:t>24. Обращение с заявлением о государственной регистрации</w:t>
      </w:r>
    </w:p>
    <w:p w:rsidR="00F230E7" w:rsidRDefault="00F230E7">
      <w:pPr>
        <w:pStyle w:val="ConsPlusTitle"/>
        <w:jc w:val="center"/>
      </w:pPr>
      <w:r>
        <w:t>права муниципальной собственности на земельный участок</w:t>
      </w:r>
    </w:p>
    <w:p w:rsidR="00F230E7" w:rsidRDefault="00F230E7">
      <w:pPr>
        <w:pStyle w:val="ConsPlusTitle"/>
        <w:jc w:val="center"/>
      </w:pPr>
      <w:r>
        <w:t>и получение документов в порядке межведомственного</w:t>
      </w:r>
    </w:p>
    <w:p w:rsidR="00F230E7" w:rsidRDefault="00F230E7">
      <w:pPr>
        <w:pStyle w:val="ConsPlusTitle"/>
        <w:jc w:val="center"/>
      </w:pPr>
      <w:r>
        <w:t>взаимодействия в органах (организациях), участвующих</w:t>
      </w:r>
    </w:p>
    <w:p w:rsidR="00F230E7" w:rsidRDefault="00F230E7">
      <w:pPr>
        <w:pStyle w:val="ConsPlusTitle"/>
        <w:jc w:val="center"/>
      </w:pPr>
      <w:r>
        <w:t>в предоставлении муниципальной услуги</w:t>
      </w:r>
    </w:p>
    <w:p w:rsidR="00F230E7" w:rsidRDefault="00F230E7">
      <w:pPr>
        <w:pStyle w:val="ConsPlusNormal"/>
        <w:jc w:val="both"/>
      </w:pPr>
    </w:p>
    <w:p w:rsidR="00F230E7" w:rsidRDefault="00F230E7">
      <w:pPr>
        <w:pStyle w:val="ConsPlusNormal"/>
        <w:ind w:firstLine="540"/>
        <w:jc w:val="both"/>
      </w:pPr>
      <w:r>
        <w:t>30. Основание для начала административной процедуры: поступление заявления к начальнику Управления.</w:t>
      </w:r>
    </w:p>
    <w:p w:rsidR="00F230E7" w:rsidRDefault="00F230E7">
      <w:pPr>
        <w:pStyle w:val="ConsPlusNormal"/>
        <w:spacing w:before="220"/>
        <w:ind w:firstLine="540"/>
        <w:jc w:val="both"/>
      </w:pPr>
      <w:r>
        <w:t>31. Начальник управления рассматривает заявление и передает его должностному лицу отдела учета и распоряжения муниципальным имуществом Управления (далее - должностное лицо отдела учета и распоряжения муниципальным имуществом).</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 xml:space="preserve">В случае, если необходима государственная регистрация права муниципальной собственности на земельный участок, образованный в соответствии с проектом межевания </w:t>
      </w:r>
      <w:r>
        <w:lastRenderedPageBreak/>
        <w:t>территории или с утвержденной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w:t>
      </w:r>
    </w:p>
    <w:p w:rsidR="00F230E7" w:rsidRDefault="00F230E7">
      <w:pPr>
        <w:pStyle w:val="ConsPlusNormal"/>
        <w:spacing w:before="220"/>
        <w:ind w:firstLine="540"/>
        <w:jc w:val="both"/>
      </w:pPr>
      <w:r>
        <w:t>Должностное лицо отдела учета и распоряжения муниципальным имуществом подготавливает проект заявления о государственной регистрации права муниципальной собственности на земельный участок и передает указанный проект на подпись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заявление о государственной регистрации права муниципальной собственности на земельный участок и передает его должностному лицу отдела учета и распоряжения муниципальным имуществом.</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учета и распоряжения муниципальным имуществом направляет заявление о государственной регистрации права муниципальной собственности на земельный участок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 xml:space="preserve">Должностное лицо отдела учета и распоряжения муниципальным имуществом получает документ, подтверждающий результат государственной регистрации права муниципальной собственности на земельный участок, который получается с использованием системы межведомственного электронного взаимодействия.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выдающий документ, указанный в </w:t>
      </w:r>
      <w:hyperlink w:anchor="P123" w:history="1">
        <w:r>
          <w:rPr>
            <w:color w:val="0000FF"/>
          </w:rPr>
          <w:t>пункте 10</w:t>
        </w:r>
      </w:hyperlink>
      <w:r>
        <w:t xml:space="preserve"> административного регламента, несет ответственность за достоверность содержащихся в этом документе сведений в соответствии с законодательством Российской Федерации.</w:t>
      </w:r>
    </w:p>
    <w:p w:rsidR="00F230E7" w:rsidRDefault="00F230E7">
      <w:pPr>
        <w:pStyle w:val="ConsPlusNormal"/>
        <w:spacing w:before="220"/>
        <w:ind w:firstLine="540"/>
        <w:jc w:val="both"/>
      </w:pPr>
      <w:r>
        <w:t>Максимальный срок выполнения административного действия - 9 дней.</w:t>
      </w:r>
    </w:p>
    <w:p w:rsidR="00F230E7" w:rsidRDefault="00F230E7">
      <w:pPr>
        <w:pStyle w:val="ConsPlusNormal"/>
        <w:spacing w:before="220"/>
        <w:ind w:firstLine="540"/>
        <w:jc w:val="both"/>
      </w:pPr>
      <w:r>
        <w:t>При получении указанного документа должностное лицо отдела учета и распоряжения муниципальным имуществом приобщает документ, подтверждающий результат государственной регистрации права муниципальной собственности на земельный участок, к пакету документов, предоставленному заявителем и передает должностному лицу отдела приватизации и организации торгов Управления (далее - должностное лицо отдела приватизации и организации торгов).</w:t>
      </w:r>
    </w:p>
    <w:p w:rsidR="00F230E7" w:rsidRDefault="00F230E7">
      <w:pPr>
        <w:pStyle w:val="ConsPlusNormal"/>
        <w:spacing w:before="220"/>
        <w:ind w:firstLine="540"/>
        <w:jc w:val="both"/>
      </w:pPr>
      <w:r>
        <w:t>Максимальный срок административного действия - 15 минут.</w:t>
      </w:r>
    </w:p>
    <w:p w:rsidR="00F230E7" w:rsidRDefault="00F230E7">
      <w:pPr>
        <w:pStyle w:val="ConsPlusNormal"/>
        <w:spacing w:before="220"/>
        <w:ind w:firstLine="540"/>
        <w:jc w:val="both"/>
      </w:pPr>
      <w:r>
        <w:t>32. В случае, если государственная регистрация права муниципальной собственности на земельный участок не требуется, то должностное лицо отдела учета и распоряжения муниципальным имуществом передает пакет документов, предоставленный заявителем,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административной процедуры - 13 дней.</w:t>
      </w:r>
    </w:p>
    <w:p w:rsidR="00F230E7" w:rsidRDefault="00F230E7">
      <w:pPr>
        <w:pStyle w:val="ConsPlusNormal"/>
        <w:spacing w:before="220"/>
        <w:ind w:firstLine="540"/>
        <w:jc w:val="both"/>
      </w:pPr>
      <w:r>
        <w:t xml:space="preserve">Критерии принятия решения: необходимость (отсутствие необходимости) осуществления </w:t>
      </w:r>
      <w:r>
        <w:lastRenderedPageBreak/>
        <w:t>государственной регистрации права муниципальной собственности на земельный участок.</w:t>
      </w:r>
    </w:p>
    <w:p w:rsidR="00F230E7" w:rsidRDefault="00F230E7">
      <w:pPr>
        <w:pStyle w:val="ConsPlusNormal"/>
        <w:spacing w:before="220"/>
        <w:ind w:firstLine="540"/>
        <w:jc w:val="both"/>
      </w:pPr>
      <w:r>
        <w:t>Результатом административной процедуры является поступление документа в рамках межведомственного взаимодействия, формирование пакета документов, необходимого для предоставления муниципальной услуги.</w:t>
      </w:r>
    </w:p>
    <w:p w:rsidR="00F230E7" w:rsidRDefault="00F230E7">
      <w:pPr>
        <w:pStyle w:val="ConsPlusNormal"/>
        <w:jc w:val="both"/>
      </w:pPr>
    </w:p>
    <w:p w:rsidR="00F230E7" w:rsidRDefault="00F230E7">
      <w:pPr>
        <w:pStyle w:val="ConsPlusTitle"/>
        <w:jc w:val="center"/>
        <w:outlineLvl w:val="2"/>
      </w:pPr>
      <w:r>
        <w:t>25. Рассмотрение заявления на наличие (отсутствие)</w:t>
      </w:r>
    </w:p>
    <w:p w:rsidR="00F230E7" w:rsidRDefault="00F230E7">
      <w:pPr>
        <w:pStyle w:val="ConsPlusTitle"/>
        <w:jc w:val="center"/>
      </w:pPr>
      <w:r>
        <w:t>необходимости получения технических условий подключения</w:t>
      </w:r>
    </w:p>
    <w:p w:rsidR="00F230E7" w:rsidRDefault="00F230E7">
      <w:pPr>
        <w:pStyle w:val="ConsPlusTitle"/>
        <w:jc w:val="center"/>
      </w:pPr>
      <w:r>
        <w:t>(технологического присоединения) объектов к сетям</w:t>
      </w:r>
    </w:p>
    <w:p w:rsidR="00F230E7" w:rsidRDefault="00F230E7">
      <w:pPr>
        <w:pStyle w:val="ConsPlusTitle"/>
        <w:jc w:val="center"/>
      </w:pPr>
      <w:r>
        <w:t>инженерно-технического обеспечения</w:t>
      </w:r>
    </w:p>
    <w:p w:rsidR="00F230E7" w:rsidRDefault="00F230E7">
      <w:pPr>
        <w:pStyle w:val="ConsPlusNormal"/>
        <w:jc w:val="both"/>
      </w:pPr>
    </w:p>
    <w:p w:rsidR="00F230E7" w:rsidRDefault="00F230E7">
      <w:pPr>
        <w:pStyle w:val="ConsPlusNormal"/>
        <w:ind w:firstLine="540"/>
        <w:jc w:val="both"/>
      </w:pPr>
      <w:r>
        <w:t>33. Основание для начала административной процедуры: наличие пакета документов, необходимого для предоставления муниципальной услуги.</w:t>
      </w:r>
    </w:p>
    <w:p w:rsidR="00F230E7" w:rsidRDefault="00F230E7">
      <w:pPr>
        <w:pStyle w:val="ConsPlusNormal"/>
        <w:spacing w:before="220"/>
        <w:ind w:firstLine="540"/>
        <w:jc w:val="both"/>
      </w:pPr>
      <w:r>
        <w:t>Должностное лицо отдела приватизации и организации торгов рассматривает документы на наличие необходимости или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F230E7" w:rsidRDefault="00F230E7">
      <w:pPr>
        <w:pStyle w:val="ConsPlusNormal"/>
        <w:spacing w:before="220"/>
        <w:ind w:firstLine="540"/>
        <w:jc w:val="both"/>
      </w:pPr>
      <w:r>
        <w:t>Максимальный срок выполнения административного действия - 1 час.</w:t>
      </w:r>
    </w:p>
    <w:p w:rsidR="00F230E7" w:rsidRDefault="00F230E7">
      <w:pPr>
        <w:pStyle w:val="ConsPlusNormal"/>
        <w:spacing w:before="220"/>
        <w:ind w:firstLine="540"/>
        <w:jc w:val="both"/>
      </w:pPr>
      <w:r>
        <w:t xml:space="preserve">34. В случае если наличие технических условий подключения (технологического присоединения) объектов к сетям инженерно-технического обеспечения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r:id="rId19" w:history="1">
        <w:r>
          <w:rPr>
            <w:color w:val="0000FF"/>
          </w:rPr>
          <w:t>пунктом 8 статьи 39.11</w:t>
        </w:r>
      </w:hyperlink>
      <w:r>
        <w:t xml:space="preserve"> Земельного кодекса Российской Федерации), должностное лицо отдела приватизации и организации торгов подготавливает проекты запросов на получение технических условий подключения (технологического присоединения) объектов к сетям инженерно-технического обеспечения и передает указанные проекты запросов на подпись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запросы на получение технических условий подключения (технологического присоединения) объектов к сетям инженерно-технического обеспечения и передает их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приватизации и организации торгов направляет запросы на получение технических условий подключения (технологического присоединения) объектов к сетям инженерно-технического обеспечения, в организации, осуществляющие эксплуатацию сетей инженерно-технического обеспечения на получение технических условий подключения (технологического присоединения) объектов к сетям инженерно-технического обеспечения в организации, осуществляющие эксплуатацию сетей инженерно-технического обеспечения.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При получении ответов на запросы на получение технических условий подключения (технологического присоединения) объектов к сетям инженерно-технического обеспечения, должностное лицо отдела приватизации и организации торгов приобщает их к пакету документов, необходимому для предоставления муниципальной услуги и принимает решение о рассмотрении заявления на наличие (отсутствие) оснований для отказа в предоставлении муниципальной услуги.</w:t>
      </w:r>
    </w:p>
    <w:p w:rsidR="00F230E7" w:rsidRDefault="00F230E7">
      <w:pPr>
        <w:pStyle w:val="ConsPlusNormal"/>
        <w:spacing w:before="220"/>
        <w:ind w:firstLine="540"/>
        <w:jc w:val="both"/>
      </w:pPr>
      <w:r>
        <w:t>Максимальный срок выполнения административного действия - 14 дней.</w:t>
      </w:r>
    </w:p>
    <w:p w:rsidR="00F230E7" w:rsidRDefault="00F230E7">
      <w:pPr>
        <w:pStyle w:val="ConsPlusNormal"/>
        <w:spacing w:before="220"/>
        <w:ind w:firstLine="540"/>
        <w:jc w:val="both"/>
      </w:pPr>
      <w:r>
        <w:t xml:space="preserve">35. В случае, если получение технических условий подключения (технологического </w:t>
      </w:r>
      <w:r>
        <w:lastRenderedPageBreak/>
        <w:t>присоединения) объектов к сетям инженерно-технического обеспечения не требуется, должностное лицо отдела приватизации и организации торгов принимает решение о рассмотрении заявления на наличие (отсутствие) оснований для отказа в предоставлении муниципальной услуги.</w:t>
      </w:r>
    </w:p>
    <w:p w:rsidR="00F230E7" w:rsidRDefault="00F230E7">
      <w:pPr>
        <w:pStyle w:val="ConsPlusNormal"/>
        <w:spacing w:before="220"/>
        <w:ind w:firstLine="540"/>
        <w:jc w:val="both"/>
      </w:pPr>
      <w:r>
        <w:t>Максимальный срок выполнения административного действия - 1 час.</w:t>
      </w:r>
    </w:p>
    <w:p w:rsidR="00F230E7" w:rsidRDefault="00F230E7">
      <w:pPr>
        <w:pStyle w:val="ConsPlusNormal"/>
        <w:spacing w:before="220"/>
        <w:ind w:firstLine="540"/>
        <w:jc w:val="both"/>
      </w:pPr>
      <w:r>
        <w:t>Максимальный срок административной процедуры - 17 дней.</w:t>
      </w:r>
    </w:p>
    <w:p w:rsidR="00F230E7" w:rsidRDefault="00F230E7">
      <w:pPr>
        <w:pStyle w:val="ConsPlusNormal"/>
        <w:spacing w:before="220"/>
        <w:ind w:firstLine="540"/>
        <w:jc w:val="both"/>
      </w:pPr>
      <w:r>
        <w:t>Критерии принятия решения: необходимость или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F230E7" w:rsidRDefault="00F230E7">
      <w:pPr>
        <w:pStyle w:val="ConsPlusNormal"/>
        <w:spacing w:before="220"/>
        <w:ind w:firstLine="540"/>
        <w:jc w:val="both"/>
      </w:pPr>
      <w:r>
        <w:t>Результатом административной процедуры является принятие решения о рассмотрение заявления на наличие (отсутствие) оснований для отказа в предоставлении муниципальной услуги.</w:t>
      </w:r>
    </w:p>
    <w:p w:rsidR="00F230E7" w:rsidRDefault="00F230E7">
      <w:pPr>
        <w:pStyle w:val="ConsPlusNormal"/>
        <w:jc w:val="both"/>
      </w:pPr>
    </w:p>
    <w:p w:rsidR="00F230E7" w:rsidRDefault="00F230E7">
      <w:pPr>
        <w:pStyle w:val="ConsPlusTitle"/>
        <w:jc w:val="center"/>
        <w:outlineLvl w:val="2"/>
      </w:pPr>
      <w:bookmarkStart w:id="8" w:name="P348"/>
      <w:bookmarkEnd w:id="8"/>
      <w:r>
        <w:t>26. Рассмотрение заявления на наличие (отсутствие) оснований</w:t>
      </w:r>
    </w:p>
    <w:p w:rsidR="00F230E7" w:rsidRDefault="00F230E7">
      <w:pPr>
        <w:pStyle w:val="ConsPlusTitle"/>
        <w:jc w:val="center"/>
      </w:pPr>
      <w:r>
        <w:t>для отказа в предоставлении муниципальной услуги, принятие</w:t>
      </w:r>
    </w:p>
    <w:p w:rsidR="00F230E7" w:rsidRDefault="00F230E7">
      <w:pPr>
        <w:pStyle w:val="ConsPlusTitle"/>
        <w:jc w:val="center"/>
      </w:pPr>
      <w:r>
        <w:t>решения о проведении аукциона либо решения об отказе</w:t>
      </w:r>
    </w:p>
    <w:p w:rsidR="00F230E7" w:rsidRDefault="00F230E7">
      <w:pPr>
        <w:pStyle w:val="ConsPlusTitle"/>
        <w:jc w:val="center"/>
      </w:pPr>
      <w:r>
        <w:t>в проведении аукциона и направление заявителю уведомления</w:t>
      </w:r>
    </w:p>
    <w:p w:rsidR="00F230E7" w:rsidRDefault="00F230E7">
      <w:pPr>
        <w:pStyle w:val="ConsPlusTitle"/>
        <w:jc w:val="center"/>
      </w:pPr>
      <w:r>
        <w:t>о принятом решении</w:t>
      </w:r>
    </w:p>
    <w:p w:rsidR="00F230E7" w:rsidRDefault="00F230E7">
      <w:pPr>
        <w:pStyle w:val="ConsPlusNormal"/>
        <w:jc w:val="both"/>
      </w:pPr>
    </w:p>
    <w:p w:rsidR="00F230E7" w:rsidRDefault="00F230E7">
      <w:pPr>
        <w:pStyle w:val="ConsPlusNormal"/>
        <w:ind w:firstLine="540"/>
        <w:jc w:val="both"/>
      </w:pPr>
      <w:r>
        <w:t>36. Основание для начала административной процедуры: принятие решения о рассмотрение заявления на наличие (отсутствие) оснований для отказа в предоставлении муниципальной услуги.</w:t>
      </w:r>
    </w:p>
    <w:p w:rsidR="00F230E7" w:rsidRDefault="00F230E7">
      <w:pPr>
        <w:pStyle w:val="ConsPlusNormal"/>
        <w:spacing w:before="220"/>
        <w:ind w:firstLine="540"/>
        <w:jc w:val="both"/>
      </w:pPr>
      <w:r>
        <w:t xml:space="preserve">37. Должностное лицо отдела приватизации и организации торгов проверяет наличие (отсутствии) оснований для отказа в предоставлении муниципальной услуги, предусмотренных </w:t>
      </w:r>
      <w:hyperlink w:anchor="P147" w:history="1">
        <w:r>
          <w:rPr>
            <w:color w:val="0000FF"/>
          </w:rPr>
          <w:t>пунктом 14</w:t>
        </w:r>
      </w:hyperlink>
      <w:r>
        <w:t xml:space="preserve"> административного регламента.</w:t>
      </w:r>
    </w:p>
    <w:p w:rsidR="00F230E7" w:rsidRDefault="00F230E7">
      <w:pPr>
        <w:pStyle w:val="ConsPlusNormal"/>
        <w:spacing w:before="220"/>
        <w:ind w:firstLine="540"/>
        <w:jc w:val="both"/>
      </w:pPr>
      <w:r>
        <w:t>Максимальный срок выполнения административного действия - 4 дня.</w:t>
      </w:r>
    </w:p>
    <w:p w:rsidR="00F230E7" w:rsidRDefault="00F230E7">
      <w:pPr>
        <w:pStyle w:val="ConsPlusNormal"/>
        <w:spacing w:before="220"/>
        <w:ind w:firstLine="540"/>
        <w:jc w:val="both"/>
      </w:pPr>
      <w:r>
        <w:t xml:space="preserve">38. При наличии оснований для отказа в предоставлении муниципальной услуги, предусмотренных </w:t>
      </w:r>
      <w:hyperlink w:anchor="P147" w:history="1">
        <w:r>
          <w:rPr>
            <w:color w:val="0000FF"/>
          </w:rPr>
          <w:t>пунктом 14</w:t>
        </w:r>
      </w:hyperlink>
      <w:r>
        <w:t xml:space="preserve"> административного регламента, принимается решение об отказе в проведении аукциона в форме постановления администрации города Липецка об отказе в проведении аукциона.</w:t>
      </w:r>
    </w:p>
    <w:p w:rsidR="00F230E7" w:rsidRDefault="00F230E7">
      <w:pPr>
        <w:pStyle w:val="ConsPlusNormal"/>
        <w:spacing w:before="220"/>
        <w:ind w:firstLine="540"/>
        <w:jc w:val="both"/>
      </w:pPr>
      <w:r>
        <w:t>Должностное лицо отдела приватизации и организации торгов готовит проект постановления администрации города Липецка об отказе в проведении аукциона и передает на визирование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- 2 дня.</w:t>
      </w:r>
    </w:p>
    <w:p w:rsidR="00F230E7" w:rsidRDefault="00F230E7">
      <w:pPr>
        <w:pStyle w:val="ConsPlusNormal"/>
        <w:spacing w:before="220"/>
        <w:ind w:firstLine="540"/>
        <w:jc w:val="both"/>
      </w:pPr>
      <w:r>
        <w:t>Начальник Управления визирует проект постановления администрации города Липецка об отказе в проведении аукциона и передает его на подпись главе города Липецка.</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Подписанное главой города Липецка постановление администрации города Липецка об отказе в проведении аукциона передается в Управление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- 5 дней.</w:t>
      </w:r>
    </w:p>
    <w:p w:rsidR="00F230E7" w:rsidRDefault="00F230E7">
      <w:pPr>
        <w:pStyle w:val="ConsPlusNormal"/>
        <w:spacing w:before="220"/>
        <w:ind w:firstLine="540"/>
        <w:jc w:val="both"/>
      </w:pPr>
      <w:r>
        <w:t>Должностное лицо отдела приватизации и организации торгов подготавливает проект уведомления о принятом решении об отказе в проведении аукциона и передает его на визирование начальнику Управления.</w:t>
      </w:r>
    </w:p>
    <w:p w:rsidR="00F230E7" w:rsidRDefault="00F230E7">
      <w:pPr>
        <w:pStyle w:val="ConsPlusNormal"/>
        <w:spacing w:before="220"/>
        <w:ind w:firstLine="540"/>
        <w:jc w:val="both"/>
      </w:pPr>
      <w:r>
        <w:lastRenderedPageBreak/>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уведомление о принятом решении об отказе в проведении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об отказе в проведении аукциона в ЕСД с присвоением регистрационного номера и передает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приватизации и организации торгов направляет заявителю уведомление о принятом решении об отказе в проведении аукциона заказным почтовым отправлением с уведомлением о вручении или выдает уведомление о принятом решении об отказе в проведении аукциона при личном обращении заявителя.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 xml:space="preserve">39. При отсутствии оснований для отказа в предоставлении муниципальной услуги, предусмотренных </w:t>
      </w:r>
      <w:hyperlink w:anchor="P147" w:history="1">
        <w:r>
          <w:rPr>
            <w:color w:val="0000FF"/>
          </w:rPr>
          <w:t>пунктом 14</w:t>
        </w:r>
      </w:hyperlink>
      <w:r>
        <w:t xml:space="preserve"> административного регламента, принимается решение о проведении аукциона в форме постановления администрации города Липецка о проведении аукциона.</w:t>
      </w:r>
    </w:p>
    <w:p w:rsidR="00F230E7" w:rsidRDefault="00F230E7">
      <w:pPr>
        <w:pStyle w:val="ConsPlusNormal"/>
        <w:spacing w:before="220"/>
        <w:ind w:firstLine="540"/>
        <w:jc w:val="both"/>
      </w:pPr>
      <w:r>
        <w:t>Должностное лицо отдела приватизации и организации торгов готовит проект постановления администрации города Липецка о проведении аукциона и передает на визирование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- 2 дня.</w:t>
      </w:r>
    </w:p>
    <w:p w:rsidR="00F230E7" w:rsidRDefault="00F230E7">
      <w:pPr>
        <w:pStyle w:val="ConsPlusNormal"/>
        <w:spacing w:before="220"/>
        <w:ind w:firstLine="540"/>
        <w:jc w:val="both"/>
      </w:pPr>
      <w:r>
        <w:t>Начальник Управления визирует постановление администрации города Липецка о проведении аукциона и передает его на подпись главе города Липецка.</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Подписанное главой города Липецка постановление администрации города Липецка о проведении аукциона передается в Управление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- 5 дней.</w:t>
      </w:r>
    </w:p>
    <w:p w:rsidR="00F230E7" w:rsidRDefault="00F230E7">
      <w:pPr>
        <w:pStyle w:val="ConsPlusNormal"/>
        <w:spacing w:before="220"/>
        <w:ind w:firstLine="540"/>
        <w:jc w:val="both"/>
      </w:pPr>
      <w:r>
        <w:t>Должностное лицо отдела приватизации и организации торгов подготавливает проект уведомления о принятом решении о проведении аукциона и передает его на визирование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уведомление о проведении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 проведении аукциона в ЕСД с присвоением регистрационного номера и передает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приватизации и организации торгов направляет заявителю уведомление о проведении аукциона заказным почтовым отправлением с уведомлением о вручении или выдает уведомление о проведении аукциона при личном обращении заявителя.</w:t>
      </w:r>
    </w:p>
    <w:p w:rsidR="00F230E7" w:rsidRDefault="00F230E7">
      <w:pPr>
        <w:pStyle w:val="ConsPlusNormal"/>
        <w:spacing w:before="220"/>
        <w:ind w:firstLine="540"/>
        <w:jc w:val="both"/>
      </w:pPr>
      <w:r>
        <w:lastRenderedPageBreak/>
        <w:t>Максимальный срок выполнения административного действия - 1 день.</w:t>
      </w:r>
    </w:p>
    <w:p w:rsidR="00F230E7" w:rsidRDefault="00F230E7">
      <w:pPr>
        <w:pStyle w:val="ConsPlusNormal"/>
        <w:spacing w:before="220"/>
        <w:ind w:firstLine="540"/>
        <w:jc w:val="both"/>
      </w:pPr>
      <w:r>
        <w:t>Максимальный срок административной процедуры - 15 дней.</w:t>
      </w:r>
    </w:p>
    <w:p w:rsidR="00F230E7" w:rsidRDefault="00F230E7">
      <w:pPr>
        <w:pStyle w:val="ConsPlusNormal"/>
        <w:spacing w:before="220"/>
        <w:ind w:firstLine="540"/>
        <w:jc w:val="both"/>
      </w:pPr>
      <w:r>
        <w:t>Критерии принятия решения: наличие или отсутствие оснований для отказа в предоставлении муниципальной услуги.</w:t>
      </w:r>
    </w:p>
    <w:p w:rsidR="00F230E7" w:rsidRDefault="00F230E7">
      <w:pPr>
        <w:pStyle w:val="ConsPlusNormal"/>
        <w:spacing w:before="220"/>
        <w:ind w:firstLine="540"/>
        <w:jc w:val="both"/>
      </w:pPr>
      <w:r>
        <w:t>Результатом административной процедуры является направление (выдача) заявителю уведомления о принятом решении о проведении аукциона либо об отказе в проведении аукциона.</w:t>
      </w:r>
    </w:p>
    <w:p w:rsidR="00F230E7" w:rsidRDefault="00F230E7">
      <w:pPr>
        <w:pStyle w:val="ConsPlusNormal"/>
        <w:spacing w:before="220"/>
        <w:ind w:firstLine="540"/>
        <w:jc w:val="both"/>
      </w:pPr>
      <w:r>
        <w:t>Способ фиксации результата административной процедуры: регистрация уведомления о принятом решении о проведении аукциона либо об отказе в проведении аукциона в ЕСД с присвоением регистрационного номера.</w:t>
      </w:r>
    </w:p>
    <w:p w:rsidR="00F230E7" w:rsidRDefault="00F230E7">
      <w:pPr>
        <w:pStyle w:val="ConsPlusNormal"/>
        <w:jc w:val="both"/>
      </w:pPr>
    </w:p>
    <w:p w:rsidR="00F230E7" w:rsidRDefault="00F230E7">
      <w:pPr>
        <w:pStyle w:val="ConsPlusTitle"/>
        <w:jc w:val="center"/>
        <w:outlineLvl w:val="2"/>
      </w:pPr>
      <w:r>
        <w:t>27. Перечень административных процедур (действий)</w:t>
      </w:r>
    </w:p>
    <w:p w:rsidR="00F230E7" w:rsidRDefault="00F230E7">
      <w:pPr>
        <w:pStyle w:val="ConsPlusTitle"/>
        <w:jc w:val="center"/>
      </w:pPr>
      <w:r>
        <w:t>при предоставлении муниципальной услуги в электронной форме</w:t>
      </w:r>
    </w:p>
    <w:p w:rsidR="00F230E7" w:rsidRDefault="00F230E7">
      <w:pPr>
        <w:pStyle w:val="ConsPlusNormal"/>
        <w:jc w:val="both"/>
      </w:pPr>
    </w:p>
    <w:p w:rsidR="00F230E7" w:rsidRDefault="00F230E7">
      <w:pPr>
        <w:pStyle w:val="ConsPlusNormal"/>
        <w:ind w:firstLine="540"/>
        <w:jc w:val="both"/>
      </w:pPr>
      <w:r>
        <w:t>40. Предоставление муниципальной услуги в электронной форме включает в себя следующие административные процедуры:</w:t>
      </w:r>
    </w:p>
    <w:p w:rsidR="00F230E7" w:rsidRDefault="00F230E7">
      <w:pPr>
        <w:pStyle w:val="ConsPlusNormal"/>
        <w:spacing w:before="220"/>
        <w:ind w:firstLine="540"/>
        <w:jc w:val="both"/>
      </w:pPr>
      <w:r>
        <w:t>прием и регистрация заявления, поступившего через ЕПГУ, РПГУ.</w:t>
      </w:r>
    </w:p>
    <w:p w:rsidR="00F230E7" w:rsidRDefault="00F230E7">
      <w:pPr>
        <w:pStyle w:val="ConsPlusNormal"/>
        <w:spacing w:before="220"/>
        <w:ind w:firstLine="540"/>
        <w:jc w:val="both"/>
      </w:pPr>
      <w:r>
        <w:t xml:space="preserve">Дальнейшее предоставление муниципальной услуги осуществляется в порядке, предусмотренном </w:t>
      </w:r>
      <w:hyperlink w:anchor="P301" w:history="1">
        <w:r>
          <w:rPr>
            <w:color w:val="0000FF"/>
          </w:rPr>
          <w:t>подразделами 24</w:t>
        </w:r>
      </w:hyperlink>
      <w:r>
        <w:t xml:space="preserve"> - </w:t>
      </w:r>
      <w:hyperlink w:anchor="P348" w:history="1">
        <w:r>
          <w:rPr>
            <w:color w:val="0000FF"/>
          </w:rPr>
          <w:t>26</w:t>
        </w:r>
      </w:hyperlink>
      <w:r>
        <w:t xml:space="preserve"> административного регламента.</w:t>
      </w:r>
    </w:p>
    <w:p w:rsidR="00F230E7" w:rsidRDefault="00F230E7">
      <w:pPr>
        <w:pStyle w:val="ConsPlusNormal"/>
        <w:jc w:val="both"/>
      </w:pPr>
    </w:p>
    <w:p w:rsidR="00F230E7" w:rsidRDefault="00F230E7">
      <w:pPr>
        <w:pStyle w:val="ConsPlusTitle"/>
        <w:jc w:val="center"/>
        <w:outlineLvl w:val="2"/>
      </w:pPr>
      <w:r>
        <w:t>28. Прием и регистрация заявления, поступившего через</w:t>
      </w:r>
    </w:p>
    <w:p w:rsidR="00F230E7" w:rsidRDefault="00F230E7">
      <w:pPr>
        <w:pStyle w:val="ConsPlusTitle"/>
        <w:jc w:val="center"/>
      </w:pPr>
      <w:r>
        <w:t>ЕГПУ, РГПУ</w:t>
      </w:r>
    </w:p>
    <w:p w:rsidR="00F230E7" w:rsidRDefault="00F230E7">
      <w:pPr>
        <w:pStyle w:val="ConsPlusNormal"/>
        <w:jc w:val="both"/>
      </w:pPr>
    </w:p>
    <w:p w:rsidR="00F230E7" w:rsidRDefault="00F230E7">
      <w:pPr>
        <w:pStyle w:val="ConsPlusNormal"/>
        <w:ind w:firstLine="540"/>
        <w:jc w:val="both"/>
      </w:pPr>
      <w:r>
        <w:t xml:space="preserve">41. Основанием для начала административной процедуры является поступление в Управление заявления в соответствии с </w:t>
      </w:r>
      <w:hyperlink w:anchor="P110" w:history="1">
        <w:r>
          <w:rPr>
            <w:color w:val="0000FF"/>
          </w:rPr>
          <w:t>пунктом 9</w:t>
        </w:r>
      </w:hyperlink>
      <w:r>
        <w:t xml:space="preserve"> административного регламента в электронной форме посредством ЕПГУ, РПГУ.</w:t>
      </w:r>
    </w:p>
    <w:p w:rsidR="00F230E7" w:rsidRDefault="00F230E7">
      <w:pPr>
        <w:pStyle w:val="ConsPlusNormal"/>
        <w:spacing w:before="220"/>
        <w:ind w:firstLine="540"/>
        <w:jc w:val="both"/>
      </w:pPr>
      <w:r>
        <w:t>Заявление, поступившее через ЕПГУ, РПГУ, распечатывается на бумажном носители, должностным лицом отдела приватизации и организации торгов, с последующей передачей должностному лицу Управления, ответственному за прием и регистрацию входящей и исходящей корреспонденции, который регистрирует принятое заявление в ЕСД путем присвоения заявлению регистрационного номера и передает зарегистрированное заявление начальнику Управления.</w:t>
      </w:r>
    </w:p>
    <w:p w:rsidR="00F230E7" w:rsidRDefault="00F230E7">
      <w:pPr>
        <w:pStyle w:val="ConsPlusNormal"/>
        <w:spacing w:before="220"/>
        <w:ind w:firstLine="540"/>
        <w:jc w:val="both"/>
      </w:pPr>
      <w:r>
        <w:t>Максимальный срок выполнения административной процедуры - 15 минут.</w:t>
      </w:r>
    </w:p>
    <w:p w:rsidR="00F230E7" w:rsidRDefault="00F230E7">
      <w:pPr>
        <w:pStyle w:val="ConsPlusNormal"/>
        <w:spacing w:before="220"/>
        <w:ind w:firstLine="540"/>
        <w:jc w:val="both"/>
      </w:pPr>
      <w:r>
        <w:t>Критерии принятия решения: поступление заявления в Управление.</w:t>
      </w:r>
    </w:p>
    <w:p w:rsidR="00F230E7" w:rsidRDefault="00F230E7">
      <w:pPr>
        <w:pStyle w:val="ConsPlusNormal"/>
        <w:spacing w:before="220"/>
        <w:ind w:firstLine="540"/>
        <w:jc w:val="both"/>
      </w:pPr>
      <w:r>
        <w:t>Результатом административной процедуры является прием, регистрация заявления и передача начальнику Управления.</w:t>
      </w:r>
    </w:p>
    <w:p w:rsidR="00F230E7" w:rsidRDefault="00F230E7">
      <w:pPr>
        <w:pStyle w:val="ConsPlusNormal"/>
        <w:spacing w:before="220"/>
        <w:ind w:firstLine="540"/>
        <w:jc w:val="both"/>
      </w:pPr>
      <w:r>
        <w:t>Способом фиксации исполнения административной процедуры является внесение записи о приеме заявления в ЕСД с присвоением регистрационного номера.</w:t>
      </w:r>
    </w:p>
    <w:p w:rsidR="00F230E7" w:rsidRDefault="00F230E7">
      <w:pPr>
        <w:pStyle w:val="ConsPlusNormal"/>
        <w:jc w:val="both"/>
      </w:pPr>
    </w:p>
    <w:p w:rsidR="00F230E7" w:rsidRDefault="00F230E7">
      <w:pPr>
        <w:pStyle w:val="ConsPlusTitle"/>
        <w:jc w:val="center"/>
        <w:outlineLvl w:val="2"/>
      </w:pPr>
      <w:r>
        <w:t>29. Порядок осуществления в электронной форме, в том числе</w:t>
      </w:r>
    </w:p>
    <w:p w:rsidR="00F230E7" w:rsidRDefault="00F230E7">
      <w:pPr>
        <w:pStyle w:val="ConsPlusTitle"/>
        <w:jc w:val="center"/>
      </w:pPr>
      <w:r>
        <w:t>с использованием ЕПГУ и (или) РГПУ, административных</w:t>
      </w:r>
    </w:p>
    <w:p w:rsidR="00F230E7" w:rsidRDefault="00F230E7">
      <w:pPr>
        <w:pStyle w:val="ConsPlusTitle"/>
        <w:jc w:val="center"/>
      </w:pPr>
      <w:r>
        <w:t>процедур (действий) в соответствии с положениями статьи 10</w:t>
      </w:r>
    </w:p>
    <w:p w:rsidR="00F230E7" w:rsidRDefault="00F230E7">
      <w:pPr>
        <w:pStyle w:val="ConsPlusTitle"/>
        <w:jc w:val="center"/>
      </w:pPr>
      <w:r>
        <w:t>Федерального закона N 210-ФЗ</w:t>
      </w:r>
    </w:p>
    <w:p w:rsidR="00F230E7" w:rsidRDefault="00F230E7">
      <w:pPr>
        <w:pStyle w:val="ConsPlusNormal"/>
        <w:jc w:val="both"/>
      </w:pPr>
    </w:p>
    <w:p w:rsidR="00F230E7" w:rsidRDefault="00F230E7">
      <w:pPr>
        <w:pStyle w:val="ConsPlusNormal"/>
        <w:ind w:firstLine="540"/>
        <w:jc w:val="both"/>
      </w:pPr>
      <w:r>
        <w:t>42. Запись на прием в Управление для подачи заявления (далее - запрос) не осуществляется.</w:t>
      </w:r>
    </w:p>
    <w:p w:rsidR="00F230E7" w:rsidRDefault="00F230E7">
      <w:pPr>
        <w:pStyle w:val="ConsPlusNormal"/>
        <w:spacing w:before="220"/>
        <w:ind w:firstLine="540"/>
        <w:jc w:val="both"/>
      </w:pPr>
      <w:r>
        <w:t xml:space="preserve">43. Формирование запроса осуществляется посредством заполнения электронной формы </w:t>
      </w:r>
      <w:r>
        <w:lastRenderedPageBreak/>
        <w:t>запроса на ЕПГУ, РПГУ без необходимости подачи запроса в какой-либо иной форме.</w:t>
      </w:r>
    </w:p>
    <w:p w:rsidR="00F230E7" w:rsidRDefault="00F230E7">
      <w:pPr>
        <w:pStyle w:val="ConsPlusNormal"/>
        <w:spacing w:before="220"/>
        <w:ind w:firstLine="540"/>
        <w:jc w:val="both"/>
      </w:pPr>
      <w:r>
        <w:t>Возможность направления запроса через ЕПГУ, РПГУ предоставляется только заявителям, зарегистрированным с использованием Единой системы идентификации и аутентификации (далее - ЕСИА).</w:t>
      </w:r>
    </w:p>
    <w:p w:rsidR="00F230E7" w:rsidRDefault="00F230E7">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30E7" w:rsidRDefault="00F230E7">
      <w:pPr>
        <w:pStyle w:val="ConsPlusNormal"/>
        <w:spacing w:before="220"/>
        <w:ind w:firstLine="540"/>
        <w:jc w:val="both"/>
      </w:pPr>
      <w:r>
        <w:t>При формировании запроса заявителю обеспечивается:</w:t>
      </w:r>
    </w:p>
    <w:p w:rsidR="00F230E7" w:rsidRDefault="00F230E7">
      <w:pPr>
        <w:pStyle w:val="ConsPlusNormal"/>
        <w:spacing w:before="220"/>
        <w:ind w:firstLine="540"/>
        <w:jc w:val="both"/>
      </w:pPr>
      <w:r>
        <w:t xml:space="preserve">возможность копирования и сохранения запроса и иных документов, указанных в </w:t>
      </w:r>
      <w:hyperlink w:anchor="P110" w:history="1">
        <w:r>
          <w:rPr>
            <w:color w:val="0000FF"/>
          </w:rPr>
          <w:t>пункте 9</w:t>
        </w:r>
      </w:hyperlink>
      <w:r>
        <w:t xml:space="preserve"> административного регламента, необходимых для предоставления муниципальной услуги;</w:t>
      </w:r>
    </w:p>
    <w:p w:rsidR="00F230E7" w:rsidRDefault="00F230E7">
      <w:pPr>
        <w:pStyle w:val="ConsPlusNormal"/>
        <w:spacing w:before="220"/>
        <w:ind w:firstLine="540"/>
        <w:jc w:val="both"/>
      </w:pPr>
      <w:r>
        <w:t>возможность печати на бумажном носителе копии электронной формы запроса;</w:t>
      </w:r>
    </w:p>
    <w:p w:rsidR="00F230E7" w:rsidRDefault="00F230E7">
      <w:pPr>
        <w:pStyle w:val="ConsPlusNormal"/>
        <w:spacing w:before="22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F230E7" w:rsidRDefault="00F230E7">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РПГУ, в части, касающейся сведений, отсутствующих в ЕСИА;</w:t>
      </w:r>
    </w:p>
    <w:p w:rsidR="00F230E7" w:rsidRDefault="00F230E7">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F230E7" w:rsidRDefault="00F230E7">
      <w:pPr>
        <w:pStyle w:val="ConsPlusNormal"/>
        <w:spacing w:before="220"/>
        <w:ind w:firstLine="540"/>
        <w:jc w:val="both"/>
      </w:pPr>
      <w:r>
        <w:t xml:space="preserve">Сформированный и подписанный запрос и иные документы, указанные в </w:t>
      </w:r>
      <w:hyperlink w:anchor="P110" w:history="1">
        <w:r>
          <w:rPr>
            <w:color w:val="0000FF"/>
          </w:rPr>
          <w:t>пункте 9</w:t>
        </w:r>
      </w:hyperlink>
      <w:r>
        <w:t xml:space="preserve"> административного регламента, направляются в Управление посредством ЕПГУ, РПГУ.</w:t>
      </w:r>
    </w:p>
    <w:p w:rsidR="00F230E7" w:rsidRDefault="00F230E7">
      <w:pPr>
        <w:pStyle w:val="ConsPlusNormal"/>
        <w:spacing w:before="220"/>
        <w:ind w:firstLine="540"/>
        <w:jc w:val="both"/>
      </w:pPr>
      <w:r>
        <w:t>44. Заявитель имеет возможность получения информации о ходе предоставления муниципальной услуги.</w:t>
      </w:r>
    </w:p>
    <w:p w:rsidR="00F230E7" w:rsidRDefault="00F230E7">
      <w:pPr>
        <w:pStyle w:val="ConsPlusNormal"/>
        <w:spacing w:before="220"/>
        <w:ind w:firstLine="540"/>
        <w:jc w:val="both"/>
      </w:pPr>
      <w:r>
        <w:t>При обращении заявителя за получением муниципальной услуги с ЕПГУ, РПГУ информация о ходе и результате предоставления муниципальной услуги передается в личный кабинет заявителя на ЕПГУ, РПГУ.</w:t>
      </w:r>
    </w:p>
    <w:p w:rsidR="00F230E7" w:rsidRDefault="00F230E7">
      <w:pPr>
        <w:pStyle w:val="ConsPlusNormal"/>
        <w:spacing w:before="220"/>
        <w:ind w:firstLine="540"/>
        <w:jc w:val="both"/>
      </w:pPr>
      <w:r>
        <w:t>Для просмотра сведений о ходе предоставления муниципальной услуги через ЕПГУ, РПГУ заявителю необходимо:</w:t>
      </w:r>
    </w:p>
    <w:p w:rsidR="00F230E7" w:rsidRDefault="00F230E7">
      <w:pPr>
        <w:pStyle w:val="ConsPlusNormal"/>
        <w:spacing w:before="220"/>
        <w:ind w:firstLine="540"/>
        <w:jc w:val="both"/>
      </w:pPr>
      <w:r>
        <w:t>авторизоваться на ЕПГУ, РПГУ (войти в личный кабинет);</w:t>
      </w:r>
    </w:p>
    <w:p w:rsidR="00F230E7" w:rsidRDefault="00F230E7">
      <w:pPr>
        <w:pStyle w:val="ConsPlusNormal"/>
        <w:spacing w:before="220"/>
        <w:ind w:firstLine="540"/>
        <w:jc w:val="both"/>
      </w:pPr>
      <w:r>
        <w:t>найти в личном кабинете соответствующий запрос;</w:t>
      </w:r>
    </w:p>
    <w:p w:rsidR="00F230E7" w:rsidRDefault="00F230E7">
      <w:pPr>
        <w:pStyle w:val="ConsPlusNormal"/>
        <w:spacing w:before="220"/>
        <w:ind w:firstLine="540"/>
        <w:jc w:val="both"/>
      </w:pPr>
      <w:r>
        <w:t>просмотреть информацию о ходе предоставления муниципальной услуги.</w:t>
      </w:r>
    </w:p>
    <w:p w:rsidR="00F230E7" w:rsidRDefault="00F230E7">
      <w:pPr>
        <w:pStyle w:val="ConsPlusNormal"/>
        <w:spacing w:before="220"/>
        <w:ind w:firstLine="540"/>
        <w:jc w:val="both"/>
      </w:pPr>
      <w:r>
        <w:t>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F230E7" w:rsidRDefault="00F230E7">
      <w:pPr>
        <w:pStyle w:val="ConsPlusNormal"/>
        <w:spacing w:before="220"/>
        <w:ind w:firstLine="540"/>
        <w:jc w:val="both"/>
      </w:pPr>
      <w:r>
        <w:t>При предоставлении муниципальной услуги в электронной форме заявителю направляется:</w:t>
      </w:r>
    </w:p>
    <w:p w:rsidR="00F230E7" w:rsidRDefault="00F230E7">
      <w:pPr>
        <w:pStyle w:val="ConsPlusNormal"/>
        <w:spacing w:before="220"/>
        <w:ind w:firstLine="540"/>
        <w:jc w:val="both"/>
      </w:pPr>
      <w:r>
        <w:lastRenderedPageBreak/>
        <w:t>уведомление о начале процедуры предоставления муниципальной услуги (о приеме и регистрации заявления и иных документов, необходимых для предоставления муниципальной услуги);</w:t>
      </w:r>
    </w:p>
    <w:p w:rsidR="00F230E7" w:rsidRDefault="00F230E7">
      <w:pPr>
        <w:pStyle w:val="ConsPlusNormal"/>
        <w:spacing w:before="22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F230E7" w:rsidRDefault="00F230E7">
      <w:pPr>
        <w:pStyle w:val="ConsPlusNormal"/>
        <w:spacing w:before="220"/>
        <w:ind w:firstLine="540"/>
        <w:jc w:val="both"/>
      </w:pPr>
      <w:r>
        <w:t>45. Заявителю обеспечивается возможность оценить доступность и качество муниципальной услуги на ЕПГУ, РПГУ.</w:t>
      </w:r>
    </w:p>
    <w:p w:rsidR="00F230E7" w:rsidRDefault="00F230E7">
      <w:pPr>
        <w:pStyle w:val="ConsPlusNormal"/>
        <w:jc w:val="both"/>
      </w:pPr>
    </w:p>
    <w:p w:rsidR="00F230E7" w:rsidRDefault="00F230E7">
      <w:pPr>
        <w:pStyle w:val="ConsPlusTitle"/>
        <w:jc w:val="center"/>
        <w:outlineLvl w:val="2"/>
      </w:pPr>
      <w:r>
        <w:t>30. Порядок исправления допущенных опечаток и ошибок</w:t>
      </w:r>
    </w:p>
    <w:p w:rsidR="00F230E7" w:rsidRDefault="00F230E7">
      <w:pPr>
        <w:pStyle w:val="ConsPlusTitle"/>
        <w:jc w:val="center"/>
      </w:pPr>
      <w:r>
        <w:t>в выданных в результате предоставления муниципальной услуги</w:t>
      </w:r>
    </w:p>
    <w:p w:rsidR="00F230E7" w:rsidRDefault="00F230E7">
      <w:pPr>
        <w:pStyle w:val="ConsPlusTitle"/>
        <w:jc w:val="center"/>
      </w:pPr>
      <w:r>
        <w:t>документах</w:t>
      </w:r>
    </w:p>
    <w:p w:rsidR="00F230E7" w:rsidRDefault="00F230E7">
      <w:pPr>
        <w:pStyle w:val="ConsPlusNormal"/>
        <w:jc w:val="both"/>
      </w:pPr>
    </w:p>
    <w:p w:rsidR="00F230E7" w:rsidRDefault="00F230E7">
      <w:pPr>
        <w:pStyle w:val="ConsPlusNormal"/>
        <w:ind w:firstLine="540"/>
        <w:jc w:val="both"/>
      </w:pPr>
      <w:r>
        <w:t>46.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F230E7" w:rsidRDefault="00F230E7">
      <w:pPr>
        <w:pStyle w:val="ConsPlusNormal"/>
        <w:spacing w:before="220"/>
        <w:ind w:firstLine="540"/>
        <w:jc w:val="both"/>
      </w:pPr>
      <w:r>
        <w:t>47. При обращении об исправлении допущенных опечаток и ошибок заявитель представляет:</w:t>
      </w:r>
    </w:p>
    <w:p w:rsidR="00F230E7" w:rsidRDefault="00F230E7">
      <w:pPr>
        <w:pStyle w:val="ConsPlusNormal"/>
        <w:spacing w:before="220"/>
        <w:ind w:firstLine="540"/>
        <w:jc w:val="both"/>
      </w:pPr>
      <w:r>
        <w:t>заявление об исправлении опечаток и ошибок в произвольной форме с указанием способа получения ответа;</w:t>
      </w:r>
    </w:p>
    <w:p w:rsidR="00F230E7" w:rsidRDefault="00F230E7">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F230E7" w:rsidRDefault="00F230E7">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F230E7" w:rsidRDefault="00F230E7">
      <w:pPr>
        <w:pStyle w:val="ConsPlusNormal"/>
        <w:spacing w:before="220"/>
        <w:ind w:firstLine="540"/>
        <w:jc w:val="both"/>
      </w:pPr>
      <w:r>
        <w:t xml:space="preserve">Регистрация заявления об исправлении опечаток и ошибок осуществляется в порядке, установленном </w:t>
      </w:r>
      <w:hyperlink w:anchor="P291" w:history="1">
        <w:r>
          <w:rPr>
            <w:color w:val="0000FF"/>
          </w:rPr>
          <w:t>подразделом 23</w:t>
        </w:r>
      </w:hyperlink>
      <w:r>
        <w:t xml:space="preserve"> административного регламента.</w:t>
      </w:r>
    </w:p>
    <w:p w:rsidR="00F230E7" w:rsidRDefault="00F230E7">
      <w:pPr>
        <w:pStyle w:val="ConsPlusNormal"/>
        <w:spacing w:before="220"/>
        <w:ind w:firstLine="540"/>
        <w:jc w:val="both"/>
      </w:pPr>
      <w:r>
        <w:t xml:space="preserve">48. В случае выявления допущенных опечаток и ошибок в выданном в результате предоставления муниципальной услуги документе, должностное лицо отдела приватизации и организации торгов устраняет данный недостаток путем подготовки нового результата предоставления муниципальной услуги, предусмотренного </w:t>
      </w:r>
      <w:hyperlink w:anchor="P91" w:history="1">
        <w:r>
          <w:rPr>
            <w:color w:val="0000FF"/>
          </w:rPr>
          <w:t>п. 6</w:t>
        </w:r>
      </w:hyperlink>
      <w:r>
        <w:t xml:space="preserve"> административного регламента, в порядке, установленном настоящим административным регламентом.</w:t>
      </w:r>
    </w:p>
    <w:p w:rsidR="00F230E7" w:rsidRDefault="00F230E7">
      <w:pPr>
        <w:pStyle w:val="ConsPlusNormal"/>
        <w:spacing w:before="220"/>
        <w:ind w:firstLine="540"/>
        <w:jc w:val="both"/>
      </w:pPr>
      <w:r>
        <w:t>49. В случае отсутствия опечаток и ошибок в документе, выданном в результате предоставления муниципальной услуги, должностное лицо отдела приватизации и организации торгов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F230E7" w:rsidRDefault="00F230E7">
      <w:pPr>
        <w:pStyle w:val="ConsPlusNormal"/>
        <w:spacing w:before="220"/>
        <w:ind w:firstLine="540"/>
        <w:jc w:val="both"/>
      </w:pPr>
      <w:r>
        <w:t>50.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для регистрации в ЕСД с присвоением номера, и направляет (выдает) его заявителю способом, указанным в заявлении об исправлении опечаток и ошибок.</w:t>
      </w:r>
    </w:p>
    <w:p w:rsidR="00F230E7" w:rsidRDefault="00F230E7">
      <w:pPr>
        <w:pStyle w:val="ConsPlusNormal"/>
        <w:spacing w:before="22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F230E7" w:rsidRDefault="00F230E7">
      <w:pPr>
        <w:pStyle w:val="ConsPlusNormal"/>
        <w:spacing w:before="220"/>
        <w:ind w:firstLine="540"/>
        <w:jc w:val="both"/>
      </w:pPr>
      <w:r>
        <w:lastRenderedPageBreak/>
        <w:t>Критерии принятия решения: наличие или отсутствие опечаток и ошибок.</w:t>
      </w:r>
    </w:p>
    <w:p w:rsidR="00F230E7" w:rsidRDefault="00F230E7">
      <w:pPr>
        <w:pStyle w:val="ConsPlusNormal"/>
        <w:spacing w:before="220"/>
        <w:ind w:firstLine="540"/>
        <w:jc w:val="both"/>
      </w:pPr>
      <w:r>
        <w:t>Результатом является:</w:t>
      </w:r>
    </w:p>
    <w:p w:rsidR="00F230E7" w:rsidRDefault="00F230E7">
      <w:pPr>
        <w:pStyle w:val="ConsPlusNormal"/>
        <w:spacing w:before="220"/>
        <w:ind w:firstLine="540"/>
        <w:jc w:val="both"/>
      </w:pPr>
      <w:r>
        <w:t>в случае наличия опечаток и ошибок в выданном в результате предоставления муниципальной услуги документе, направление (выдача) заявителю нового результата предоставления муниципальной услуги способом, указанном в заявлении об исправлении опечаток и ошибок;</w:t>
      </w:r>
    </w:p>
    <w:p w:rsidR="00F230E7" w:rsidRDefault="00F230E7">
      <w:pPr>
        <w:pStyle w:val="ConsPlusNormal"/>
        <w:spacing w:before="220"/>
        <w:ind w:firstLine="540"/>
        <w:jc w:val="both"/>
      </w:pPr>
      <w:r>
        <w:t>в случае отсутствия опечаток и ошибок в выданном в результате предоставления муниципальной услуги документе, направление (выдача) заявителю, уведомления об отсутствии опечаток и ошибок в выданном результате предоставленной муниципальной услуги документе способом, указанном в заявлении об исправлении опечаток и ошибок.</w:t>
      </w:r>
    </w:p>
    <w:p w:rsidR="00F230E7" w:rsidRDefault="00F230E7">
      <w:pPr>
        <w:pStyle w:val="ConsPlusNormal"/>
        <w:spacing w:before="220"/>
        <w:ind w:firstLine="540"/>
        <w:jc w:val="both"/>
      </w:pPr>
      <w:r>
        <w:t>Способ фиксации: внесение сведений в журнал регистрации исходящей корреспонденции с присвоением номера в ЕСД.</w:t>
      </w:r>
    </w:p>
    <w:p w:rsidR="00F230E7" w:rsidRDefault="00F230E7">
      <w:pPr>
        <w:pStyle w:val="ConsPlusNormal"/>
        <w:jc w:val="both"/>
      </w:pPr>
    </w:p>
    <w:p w:rsidR="00F230E7" w:rsidRDefault="00F230E7">
      <w:pPr>
        <w:pStyle w:val="ConsPlusTitle"/>
        <w:jc w:val="center"/>
        <w:outlineLvl w:val="1"/>
      </w:pPr>
      <w:r>
        <w:t>Раздел IV. ФОРМЫ КОНТРОЛЯ ЗА ИСПОЛНЕНИЕМ АДМИНИСТРАТИВНОГО</w:t>
      </w:r>
    </w:p>
    <w:p w:rsidR="00F230E7" w:rsidRDefault="00F230E7">
      <w:pPr>
        <w:pStyle w:val="ConsPlusTitle"/>
        <w:jc w:val="center"/>
      </w:pPr>
      <w:r>
        <w:t>РЕГЛАМЕНТА</w:t>
      </w:r>
    </w:p>
    <w:p w:rsidR="00F230E7" w:rsidRDefault="00F230E7">
      <w:pPr>
        <w:pStyle w:val="ConsPlusNormal"/>
        <w:jc w:val="both"/>
      </w:pPr>
    </w:p>
    <w:p w:rsidR="00F230E7" w:rsidRDefault="00F230E7">
      <w:pPr>
        <w:pStyle w:val="ConsPlusTitle"/>
        <w:jc w:val="center"/>
        <w:outlineLvl w:val="2"/>
      </w:pPr>
      <w:r>
        <w:t>31. Порядок осуществления текущего контроля за соблюдением</w:t>
      </w:r>
    </w:p>
    <w:p w:rsidR="00F230E7" w:rsidRDefault="00F230E7">
      <w:pPr>
        <w:pStyle w:val="ConsPlusTitle"/>
        <w:jc w:val="center"/>
      </w:pPr>
      <w:r>
        <w:t>и исполнением ответственными должностными лицами положений</w:t>
      </w:r>
    </w:p>
    <w:p w:rsidR="00F230E7" w:rsidRDefault="00F230E7">
      <w:pPr>
        <w:pStyle w:val="ConsPlusTitle"/>
        <w:jc w:val="center"/>
      </w:pPr>
      <w:r>
        <w:t>административного регламента и иных нормативных правовых</w:t>
      </w:r>
    </w:p>
    <w:p w:rsidR="00F230E7" w:rsidRDefault="00F230E7">
      <w:pPr>
        <w:pStyle w:val="ConsPlusTitle"/>
        <w:jc w:val="center"/>
      </w:pPr>
      <w:r>
        <w:t>актов, устанавливающих требования к предоставлению</w:t>
      </w:r>
    </w:p>
    <w:p w:rsidR="00F230E7" w:rsidRDefault="00F230E7">
      <w:pPr>
        <w:pStyle w:val="ConsPlusTitle"/>
        <w:jc w:val="center"/>
      </w:pPr>
      <w:r>
        <w:t>муниципальной услуги, а также принятием ими решений</w:t>
      </w:r>
    </w:p>
    <w:p w:rsidR="00F230E7" w:rsidRDefault="00F230E7">
      <w:pPr>
        <w:pStyle w:val="ConsPlusNormal"/>
        <w:jc w:val="both"/>
      </w:pPr>
    </w:p>
    <w:p w:rsidR="00F230E7" w:rsidRDefault="00F230E7">
      <w:pPr>
        <w:pStyle w:val="ConsPlusNormal"/>
        <w:ind w:firstLine="540"/>
        <w:jc w:val="both"/>
      </w:pPr>
      <w:r>
        <w:t>51.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(или уполномоченным лицом) Управления.</w:t>
      </w:r>
    </w:p>
    <w:p w:rsidR="00F230E7" w:rsidRDefault="00F230E7">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F230E7" w:rsidRDefault="00F230E7">
      <w:pPr>
        <w:pStyle w:val="ConsPlusNormal"/>
        <w:jc w:val="both"/>
      </w:pPr>
    </w:p>
    <w:p w:rsidR="00F230E7" w:rsidRDefault="00F230E7">
      <w:pPr>
        <w:pStyle w:val="ConsPlusTitle"/>
        <w:jc w:val="center"/>
        <w:outlineLvl w:val="2"/>
      </w:pPr>
      <w:r>
        <w:t>32. Порядок и периодичность осуществления плановых</w:t>
      </w:r>
    </w:p>
    <w:p w:rsidR="00F230E7" w:rsidRDefault="00F230E7">
      <w:pPr>
        <w:pStyle w:val="ConsPlusTitle"/>
        <w:jc w:val="center"/>
      </w:pPr>
      <w:r>
        <w:t>и внеплановых проверок полноты и качества предоставления</w:t>
      </w:r>
    </w:p>
    <w:p w:rsidR="00F230E7" w:rsidRDefault="00F230E7">
      <w:pPr>
        <w:pStyle w:val="ConsPlusTitle"/>
        <w:jc w:val="center"/>
      </w:pPr>
      <w:r>
        <w:t>муниципальной услуги, в том числе порядок и формы контроля</w:t>
      </w:r>
    </w:p>
    <w:p w:rsidR="00F230E7" w:rsidRDefault="00F230E7">
      <w:pPr>
        <w:pStyle w:val="ConsPlusTitle"/>
        <w:jc w:val="center"/>
      </w:pPr>
      <w:r>
        <w:t>за полнотой и качеством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52.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F230E7" w:rsidRDefault="00F230E7">
      <w:pPr>
        <w:pStyle w:val="ConsPlusNormal"/>
        <w:spacing w:before="220"/>
        <w:ind w:firstLine="540"/>
        <w:jc w:val="both"/>
      </w:pPr>
      <w:r>
        <w:t>53.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F230E7" w:rsidRDefault="00F230E7">
      <w:pPr>
        <w:pStyle w:val="ConsPlusNormal"/>
        <w:spacing w:before="220"/>
        <w:ind w:firstLine="540"/>
        <w:jc w:val="both"/>
      </w:pPr>
      <w:r>
        <w:t>54.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F230E7" w:rsidRDefault="00F230E7">
      <w:pPr>
        <w:pStyle w:val="ConsPlusNormal"/>
        <w:spacing w:before="220"/>
        <w:ind w:firstLine="540"/>
        <w:jc w:val="both"/>
      </w:pPr>
      <w:r>
        <w:t>55.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230E7" w:rsidRDefault="00F230E7">
      <w:pPr>
        <w:pStyle w:val="ConsPlusNormal"/>
        <w:spacing w:before="220"/>
        <w:ind w:firstLine="540"/>
        <w:jc w:val="both"/>
      </w:pPr>
      <w:r>
        <w:t>56. Результаты проведенных проверок оформляются в виде акта проверки.</w:t>
      </w:r>
    </w:p>
    <w:p w:rsidR="00F230E7" w:rsidRDefault="00F230E7">
      <w:pPr>
        <w:pStyle w:val="ConsPlusNormal"/>
        <w:jc w:val="both"/>
      </w:pPr>
    </w:p>
    <w:p w:rsidR="00F230E7" w:rsidRDefault="00F230E7">
      <w:pPr>
        <w:pStyle w:val="ConsPlusTitle"/>
        <w:jc w:val="center"/>
        <w:outlineLvl w:val="2"/>
      </w:pPr>
      <w:r>
        <w:t>33. Ответственность должностных лиц органа, предоставляющего</w:t>
      </w:r>
    </w:p>
    <w:p w:rsidR="00F230E7" w:rsidRDefault="00F230E7">
      <w:pPr>
        <w:pStyle w:val="ConsPlusTitle"/>
        <w:jc w:val="center"/>
      </w:pPr>
      <w:r>
        <w:t>муниципальную услугу, за решения и действия (бездействие),</w:t>
      </w:r>
    </w:p>
    <w:p w:rsidR="00F230E7" w:rsidRDefault="00F230E7">
      <w:pPr>
        <w:pStyle w:val="ConsPlusTitle"/>
        <w:jc w:val="center"/>
      </w:pPr>
      <w:r>
        <w:t>принимаемые (осуществляемые) ими в ходе предоставления</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57.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F230E7" w:rsidRDefault="00F230E7">
      <w:pPr>
        <w:pStyle w:val="ConsPlusNormal"/>
        <w:spacing w:before="220"/>
        <w:ind w:firstLine="540"/>
        <w:jc w:val="both"/>
      </w:pPr>
      <w:r>
        <w:t>58.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F230E7" w:rsidRDefault="00F230E7">
      <w:pPr>
        <w:pStyle w:val="ConsPlusNormal"/>
        <w:spacing w:before="220"/>
        <w:ind w:firstLine="540"/>
        <w:jc w:val="both"/>
      </w:pPr>
      <w:r>
        <w:t>59. Должностные лица Управления несут персональную ответственность за своевременность и качество предоставления муниципальной услуги.</w:t>
      </w:r>
    </w:p>
    <w:p w:rsidR="00F230E7" w:rsidRDefault="00F230E7">
      <w:pPr>
        <w:pStyle w:val="ConsPlusNormal"/>
        <w:jc w:val="both"/>
      </w:pPr>
    </w:p>
    <w:p w:rsidR="00F230E7" w:rsidRDefault="00F230E7">
      <w:pPr>
        <w:pStyle w:val="ConsPlusTitle"/>
        <w:jc w:val="center"/>
        <w:outlineLvl w:val="2"/>
      </w:pPr>
      <w:r>
        <w:t>34. Положения, характеризующие требования к порядку и формам</w:t>
      </w:r>
    </w:p>
    <w:p w:rsidR="00F230E7" w:rsidRDefault="00F230E7">
      <w:pPr>
        <w:pStyle w:val="ConsPlusTitle"/>
        <w:jc w:val="center"/>
      </w:pPr>
      <w:r>
        <w:t>контроля за предоставлением муниципальной услуги, в том</w:t>
      </w:r>
    </w:p>
    <w:p w:rsidR="00F230E7" w:rsidRDefault="00F230E7">
      <w:pPr>
        <w:pStyle w:val="ConsPlusTitle"/>
        <w:jc w:val="center"/>
      </w:pPr>
      <w:r>
        <w:t>числе со стороны граждан, их объединений и организаций</w:t>
      </w:r>
    </w:p>
    <w:p w:rsidR="00F230E7" w:rsidRDefault="00F230E7">
      <w:pPr>
        <w:pStyle w:val="ConsPlusNormal"/>
        <w:jc w:val="both"/>
      </w:pPr>
    </w:p>
    <w:p w:rsidR="00F230E7" w:rsidRDefault="00F230E7">
      <w:pPr>
        <w:pStyle w:val="ConsPlusNormal"/>
        <w:ind w:firstLine="540"/>
        <w:jc w:val="both"/>
      </w:pPr>
      <w:r>
        <w:t>60.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F230E7" w:rsidRDefault="00F230E7">
      <w:pPr>
        <w:pStyle w:val="ConsPlusNormal"/>
        <w:spacing w:before="22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F230E7" w:rsidRDefault="00F230E7">
      <w:pPr>
        <w:pStyle w:val="ConsPlusNormal"/>
        <w:spacing w:before="220"/>
        <w:ind w:firstLine="540"/>
        <w:jc w:val="both"/>
      </w:pPr>
      <w:r>
        <w:t>61.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F230E7" w:rsidRDefault="00F230E7">
      <w:pPr>
        <w:pStyle w:val="ConsPlusNormal"/>
        <w:jc w:val="both"/>
      </w:pPr>
    </w:p>
    <w:p w:rsidR="00F230E7" w:rsidRDefault="00F230E7">
      <w:pPr>
        <w:pStyle w:val="ConsPlusTitle"/>
        <w:jc w:val="center"/>
        <w:outlineLvl w:val="1"/>
      </w:pPr>
      <w:r>
        <w:t>Раздел V. ДОСУДЕБНЫЙ (ВНЕСУДЕБНЫЙ) ПОРЯДОК ОБЖАЛОВАНИЯ</w:t>
      </w:r>
    </w:p>
    <w:p w:rsidR="00F230E7" w:rsidRDefault="00F230E7">
      <w:pPr>
        <w:pStyle w:val="ConsPlusTitle"/>
        <w:jc w:val="center"/>
      </w:pPr>
      <w:r>
        <w:t>РЕШЕНИЙ И ДЕЙСТВИЙ (БЕЗДЕЙСТВИЯ) ОРГАНА, ПРЕДОСТАВЛЯЮЩЕГО</w:t>
      </w:r>
    </w:p>
    <w:p w:rsidR="00F230E7" w:rsidRDefault="00F230E7">
      <w:pPr>
        <w:pStyle w:val="ConsPlusTitle"/>
        <w:jc w:val="center"/>
      </w:pPr>
      <w:r>
        <w:t>МУНИЦИПАЛЬНУЮ УСЛУГУ, А ТАКЖЕ ЕГО ДОЛЖНОСТНЫХ ЛИЦ</w:t>
      </w:r>
    </w:p>
    <w:p w:rsidR="00F230E7" w:rsidRDefault="00F230E7">
      <w:pPr>
        <w:pStyle w:val="ConsPlusNormal"/>
        <w:jc w:val="both"/>
      </w:pPr>
    </w:p>
    <w:p w:rsidR="00F230E7" w:rsidRDefault="00F230E7">
      <w:pPr>
        <w:pStyle w:val="ConsPlusTitle"/>
        <w:jc w:val="center"/>
        <w:outlineLvl w:val="2"/>
      </w:pPr>
      <w:r>
        <w:t>35. Информация для заявителей об их праве на досудебное</w:t>
      </w:r>
    </w:p>
    <w:p w:rsidR="00F230E7" w:rsidRDefault="00F230E7">
      <w:pPr>
        <w:pStyle w:val="ConsPlusTitle"/>
        <w:jc w:val="center"/>
      </w:pPr>
      <w:r>
        <w:t>(внесудебное) обжалование действий (бездействия) и (или)</w:t>
      </w:r>
    </w:p>
    <w:p w:rsidR="00F230E7" w:rsidRDefault="00F230E7">
      <w:pPr>
        <w:pStyle w:val="ConsPlusTitle"/>
        <w:jc w:val="center"/>
      </w:pPr>
      <w:r>
        <w:t>решений, принятых и осуществляемых в ходе предоставления</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 xml:space="preserve">62.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предусмотренным настоящим разделом административного регламента, либо в порядке установленном Федеральным </w:t>
      </w:r>
      <w:hyperlink r:id="rId20" w:history="1">
        <w:r>
          <w:rPr>
            <w:color w:val="0000FF"/>
          </w:rPr>
          <w:t>законом</w:t>
        </w:r>
      </w:hyperlink>
      <w:r>
        <w:t xml:space="preserve"> N 210-ФЗ.</w:t>
      </w:r>
    </w:p>
    <w:p w:rsidR="00F230E7" w:rsidRDefault="00F230E7">
      <w:pPr>
        <w:pStyle w:val="ConsPlusNormal"/>
        <w:jc w:val="both"/>
      </w:pPr>
    </w:p>
    <w:p w:rsidR="00F230E7" w:rsidRDefault="00F230E7">
      <w:pPr>
        <w:pStyle w:val="ConsPlusTitle"/>
        <w:jc w:val="center"/>
        <w:outlineLvl w:val="2"/>
      </w:pPr>
      <w:r>
        <w:t>36. Перечень оснований для подачи жалобы</w:t>
      </w:r>
    </w:p>
    <w:p w:rsidR="00F230E7" w:rsidRDefault="00F230E7">
      <w:pPr>
        <w:pStyle w:val="ConsPlusNormal"/>
        <w:jc w:val="both"/>
      </w:pPr>
    </w:p>
    <w:p w:rsidR="00F230E7" w:rsidRDefault="00F230E7">
      <w:pPr>
        <w:pStyle w:val="ConsPlusNormal"/>
        <w:ind w:firstLine="540"/>
        <w:jc w:val="both"/>
      </w:pPr>
      <w:r>
        <w:t>63. Заявитель может обратиться с жалобой, в том числе в следующих случаях:</w:t>
      </w:r>
    </w:p>
    <w:p w:rsidR="00F230E7" w:rsidRDefault="00F230E7">
      <w:pPr>
        <w:pStyle w:val="ConsPlusNormal"/>
        <w:spacing w:before="220"/>
        <w:ind w:firstLine="540"/>
        <w:jc w:val="both"/>
      </w:pPr>
      <w:r>
        <w:t>нарушение срока регистрации заявления;</w:t>
      </w:r>
    </w:p>
    <w:p w:rsidR="00F230E7" w:rsidRDefault="00F230E7">
      <w:pPr>
        <w:pStyle w:val="ConsPlusNormal"/>
        <w:spacing w:before="220"/>
        <w:ind w:firstLine="540"/>
        <w:jc w:val="both"/>
      </w:pPr>
      <w:r>
        <w:lastRenderedPageBreak/>
        <w:t>нарушение срока предоставления муниципальной услуги;</w:t>
      </w:r>
    </w:p>
    <w:p w:rsidR="00F230E7" w:rsidRDefault="00F230E7">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230E7" w:rsidRDefault="00F230E7">
      <w:pPr>
        <w:pStyle w:val="ConsPlusNormal"/>
        <w:spacing w:before="220"/>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F230E7" w:rsidRDefault="00F230E7">
      <w:pPr>
        <w:pStyle w:val="ConsPlusNormal"/>
        <w:spacing w:before="22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230E7" w:rsidRDefault="00F230E7">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F230E7" w:rsidRDefault="00F230E7">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Pr>
            <w:color w:val="0000FF"/>
          </w:rPr>
          <w:t>пунктом 4 части 1 статьи 7</w:t>
        </w:r>
      </w:hyperlink>
      <w:r>
        <w:t xml:space="preserve"> Федерального закона N 210-ФЗ.</w:t>
      </w:r>
    </w:p>
    <w:p w:rsidR="00F230E7" w:rsidRDefault="00F230E7">
      <w:pPr>
        <w:pStyle w:val="ConsPlusNormal"/>
        <w:jc w:val="both"/>
      </w:pPr>
    </w:p>
    <w:p w:rsidR="00F230E7" w:rsidRDefault="00F230E7">
      <w:pPr>
        <w:pStyle w:val="ConsPlusTitle"/>
        <w:jc w:val="center"/>
        <w:outlineLvl w:val="2"/>
      </w:pPr>
      <w:r>
        <w:t>37. Органы местного самоуправления, организации</w:t>
      </w:r>
    </w:p>
    <w:p w:rsidR="00F230E7" w:rsidRDefault="00F230E7">
      <w:pPr>
        <w:pStyle w:val="ConsPlusTitle"/>
        <w:jc w:val="center"/>
      </w:pPr>
      <w:r>
        <w:t>и уполномоченные на рассмотрение жалобы лица, которым может</w:t>
      </w:r>
    </w:p>
    <w:p w:rsidR="00F230E7" w:rsidRDefault="00F230E7">
      <w:pPr>
        <w:pStyle w:val="ConsPlusTitle"/>
        <w:jc w:val="center"/>
      </w:pPr>
      <w:r>
        <w:t>быть направлена жалоба заявителя в досудебном (внесудебном)</w:t>
      </w:r>
    </w:p>
    <w:p w:rsidR="00F230E7" w:rsidRDefault="00F230E7">
      <w:pPr>
        <w:pStyle w:val="ConsPlusTitle"/>
        <w:jc w:val="center"/>
      </w:pPr>
      <w:r>
        <w:t>порядке</w:t>
      </w:r>
    </w:p>
    <w:p w:rsidR="00F230E7" w:rsidRDefault="00F230E7">
      <w:pPr>
        <w:pStyle w:val="ConsPlusNormal"/>
        <w:jc w:val="both"/>
      </w:pPr>
    </w:p>
    <w:p w:rsidR="00F230E7" w:rsidRDefault="00F230E7">
      <w:pPr>
        <w:pStyle w:val="ConsPlusNormal"/>
        <w:ind w:firstLine="540"/>
        <w:jc w:val="both"/>
      </w:pPr>
      <w:r>
        <w:t>64. Заявитель может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230E7" w:rsidRDefault="00F230E7">
      <w:pPr>
        <w:pStyle w:val="ConsPlusNormal"/>
        <w:jc w:val="both"/>
      </w:pPr>
    </w:p>
    <w:p w:rsidR="00F230E7" w:rsidRDefault="00F230E7">
      <w:pPr>
        <w:pStyle w:val="ConsPlusTitle"/>
        <w:jc w:val="center"/>
        <w:outlineLvl w:val="2"/>
      </w:pPr>
      <w:r>
        <w:t>38. Способы информирования заявителя о порядке подачи</w:t>
      </w:r>
    </w:p>
    <w:p w:rsidR="00F230E7" w:rsidRDefault="00F230E7">
      <w:pPr>
        <w:pStyle w:val="ConsPlusTitle"/>
        <w:jc w:val="center"/>
      </w:pPr>
      <w:r>
        <w:t>и рассмотрения жалобы, в том числе с использованием</w:t>
      </w:r>
    </w:p>
    <w:p w:rsidR="00F230E7" w:rsidRDefault="00F230E7">
      <w:pPr>
        <w:pStyle w:val="ConsPlusTitle"/>
        <w:jc w:val="center"/>
      </w:pPr>
      <w:r>
        <w:t>ЕПГУ или РПГУ</w:t>
      </w:r>
    </w:p>
    <w:p w:rsidR="00F230E7" w:rsidRDefault="00F230E7">
      <w:pPr>
        <w:pStyle w:val="ConsPlusNormal"/>
        <w:jc w:val="both"/>
      </w:pPr>
    </w:p>
    <w:p w:rsidR="00F230E7" w:rsidRDefault="00F230E7">
      <w:pPr>
        <w:pStyle w:val="ConsPlusNormal"/>
        <w:ind w:firstLine="540"/>
        <w:jc w:val="both"/>
      </w:pPr>
      <w:r>
        <w:t xml:space="preserve">65.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РПГУ, а также может быть сообщена заявителю </w:t>
      </w:r>
      <w:r>
        <w:lastRenderedPageBreak/>
        <w:t>должностным лицом Управления при личном контакте, с использованием почтовой, телефонной связи, посредством электронной почты.</w:t>
      </w:r>
    </w:p>
    <w:p w:rsidR="00F230E7" w:rsidRDefault="00F230E7">
      <w:pPr>
        <w:pStyle w:val="ConsPlusNormal"/>
        <w:jc w:val="both"/>
      </w:pPr>
    </w:p>
    <w:p w:rsidR="00F230E7" w:rsidRDefault="00F230E7">
      <w:pPr>
        <w:pStyle w:val="ConsPlusTitle"/>
        <w:jc w:val="center"/>
        <w:outlineLvl w:val="2"/>
      </w:pPr>
      <w:r>
        <w:t>39. Порядок ознакомления заявителя с документами</w:t>
      </w:r>
    </w:p>
    <w:p w:rsidR="00F230E7" w:rsidRDefault="00F230E7">
      <w:pPr>
        <w:pStyle w:val="ConsPlusTitle"/>
        <w:jc w:val="center"/>
      </w:pPr>
      <w:r>
        <w:t>и материалами, касающимися рассмотрения обращения</w:t>
      </w:r>
    </w:p>
    <w:p w:rsidR="00F230E7" w:rsidRDefault="00F230E7">
      <w:pPr>
        <w:pStyle w:val="ConsPlusNormal"/>
        <w:jc w:val="both"/>
      </w:pPr>
    </w:p>
    <w:p w:rsidR="00F230E7" w:rsidRDefault="00F230E7">
      <w:pPr>
        <w:pStyle w:val="ConsPlusNormal"/>
        <w:ind w:firstLine="540"/>
        <w:jc w:val="both"/>
      </w:pPr>
      <w:r>
        <w:t>66. Для ознакомления с документами и материалами, касающимися рассмотрения обращения, заявитель должен обратиться письменно в Управление.</w:t>
      </w:r>
    </w:p>
    <w:p w:rsidR="00F230E7" w:rsidRDefault="00F230E7">
      <w:pPr>
        <w:pStyle w:val="ConsPlusNormal"/>
        <w:spacing w:before="220"/>
        <w:ind w:firstLine="540"/>
        <w:jc w:val="both"/>
      </w:pPr>
      <w:r>
        <w:t xml:space="preserve">67.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w:anchor="P291" w:history="1">
        <w:r>
          <w:rPr>
            <w:color w:val="0000FF"/>
          </w:rPr>
          <w:t>подразделом 23</w:t>
        </w:r>
      </w:hyperlink>
      <w:r>
        <w:t xml:space="preserve"> административного регламента.</w:t>
      </w:r>
    </w:p>
    <w:p w:rsidR="00F230E7" w:rsidRDefault="00F230E7">
      <w:pPr>
        <w:pStyle w:val="ConsPlusNormal"/>
        <w:spacing w:before="220"/>
        <w:ind w:firstLine="540"/>
        <w:jc w:val="both"/>
      </w:pPr>
      <w:r>
        <w:t>68. Управлением осуществляется согласование с заявителем даты, времени и места ознакомления с документами и материалами, касающимися рассмотрения обращения, в течение 3 дней, следующих за днем поступления обращения.</w:t>
      </w:r>
    </w:p>
    <w:p w:rsidR="00F230E7" w:rsidRDefault="00F230E7">
      <w:pPr>
        <w:pStyle w:val="ConsPlusNormal"/>
        <w:spacing w:before="220"/>
        <w:ind w:firstLine="540"/>
        <w:jc w:val="both"/>
      </w:pPr>
      <w:r>
        <w:t xml:space="preserve">69.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22" w:history="1">
        <w:r>
          <w:rPr>
            <w:color w:val="0000FF"/>
          </w:rPr>
          <w:t>закона</w:t>
        </w:r>
      </w:hyperlink>
      <w:r>
        <w:t xml:space="preserve"> от 27.07.2006 N 152-ФЗ "О персональных данных", </w:t>
      </w:r>
      <w:hyperlink r:id="rId23" w:history="1">
        <w:r>
          <w:rPr>
            <w:color w:val="0000FF"/>
          </w:rPr>
          <w:t>Законом</w:t>
        </w:r>
      </w:hyperlink>
      <w:r>
        <w:t xml:space="preserve"> Российской Федерации от 21.07.1993 N 5485-1 "О государственной тайне".</w:t>
      </w:r>
    </w:p>
    <w:p w:rsidR="00F230E7" w:rsidRDefault="00F230E7">
      <w:pPr>
        <w:pStyle w:val="ConsPlusNormal"/>
        <w:spacing w:before="220"/>
        <w:ind w:firstLine="540"/>
        <w:jc w:val="both"/>
      </w:pPr>
      <w:r>
        <w:t>70. Результаты ознакомления заявителя с документами и материалами, касающимися рассмотрения обращения, фиксируются в акте, подписываемом заявителем. В случае отказа заявителя от подписания акта в нем делается соответствующая отметка.</w:t>
      </w:r>
    </w:p>
    <w:p w:rsidR="00F230E7" w:rsidRDefault="00F230E7">
      <w:pPr>
        <w:pStyle w:val="ConsPlusNormal"/>
        <w:jc w:val="both"/>
      </w:pPr>
    </w:p>
    <w:p w:rsidR="00F230E7" w:rsidRDefault="00F230E7">
      <w:pPr>
        <w:pStyle w:val="ConsPlusTitle"/>
        <w:jc w:val="center"/>
        <w:outlineLvl w:val="2"/>
      </w:pPr>
      <w:r>
        <w:t>40. Перечень нормативных правовых актов, регулирующих</w:t>
      </w:r>
    </w:p>
    <w:p w:rsidR="00F230E7" w:rsidRDefault="00F230E7">
      <w:pPr>
        <w:pStyle w:val="ConsPlusTitle"/>
        <w:jc w:val="center"/>
      </w:pPr>
      <w:r>
        <w:t>порядок досудебного (внесудебного) обжалования решений</w:t>
      </w:r>
    </w:p>
    <w:p w:rsidR="00F230E7" w:rsidRDefault="00F230E7">
      <w:pPr>
        <w:pStyle w:val="ConsPlusTitle"/>
        <w:jc w:val="center"/>
      </w:pPr>
      <w:r>
        <w:t>и действий (бездействия) органа, предоставляющего</w:t>
      </w:r>
    </w:p>
    <w:p w:rsidR="00F230E7" w:rsidRDefault="00F230E7">
      <w:pPr>
        <w:pStyle w:val="ConsPlusTitle"/>
        <w:jc w:val="center"/>
      </w:pPr>
      <w:r>
        <w:t>муниципальную услугу, а также его должностных лиц</w:t>
      </w:r>
    </w:p>
    <w:p w:rsidR="00F230E7" w:rsidRDefault="00F230E7">
      <w:pPr>
        <w:pStyle w:val="ConsPlusNormal"/>
        <w:jc w:val="both"/>
      </w:pPr>
    </w:p>
    <w:p w:rsidR="00F230E7" w:rsidRDefault="00F230E7">
      <w:pPr>
        <w:pStyle w:val="ConsPlusNormal"/>
        <w:ind w:firstLine="540"/>
        <w:jc w:val="both"/>
      </w:pPr>
      <w:r>
        <w:t>71. Досудебное (внесудебное) обжалование решений и действий (бездействия) Управления, его должностных лиц регулируется:</w:t>
      </w:r>
    </w:p>
    <w:p w:rsidR="00F230E7" w:rsidRDefault="00F230E7">
      <w:pPr>
        <w:pStyle w:val="ConsPlusNormal"/>
        <w:spacing w:before="220"/>
        <w:ind w:firstLine="540"/>
        <w:jc w:val="both"/>
      </w:pPr>
      <w:r>
        <w:t xml:space="preserve">Федеральным </w:t>
      </w:r>
      <w:hyperlink r:id="rId24" w:history="1">
        <w:r>
          <w:rPr>
            <w:color w:val="0000FF"/>
          </w:rPr>
          <w:t>законом</w:t>
        </w:r>
      </w:hyperlink>
      <w:r>
        <w:t xml:space="preserve"> N 210-ФЗ;</w:t>
      </w:r>
    </w:p>
    <w:p w:rsidR="00F230E7" w:rsidRDefault="00F230E7">
      <w:pPr>
        <w:pStyle w:val="ConsPlusNormal"/>
        <w:spacing w:before="220"/>
        <w:ind w:firstLine="540"/>
        <w:jc w:val="both"/>
      </w:pPr>
      <w:hyperlink r:id="rId25"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230E7" w:rsidRDefault="00F230E7">
      <w:pPr>
        <w:pStyle w:val="ConsPlusNormal"/>
        <w:spacing w:before="220"/>
        <w:ind w:firstLine="540"/>
        <w:jc w:val="both"/>
      </w:pPr>
      <w:r>
        <w:t>72. Информация, указанная в настоящем подразделе административного регламента, подлежит обязательному размещению на сайте администрации города, на ЕПГУ, РПГУ.</w:t>
      </w:r>
    </w:p>
    <w:p w:rsidR="00F230E7" w:rsidRDefault="00F230E7">
      <w:pPr>
        <w:pStyle w:val="ConsPlusNormal"/>
        <w:jc w:val="both"/>
      </w:pPr>
    </w:p>
    <w:p w:rsidR="00F230E7" w:rsidRDefault="00F230E7">
      <w:pPr>
        <w:pStyle w:val="ConsPlusTitle"/>
        <w:jc w:val="center"/>
        <w:outlineLvl w:val="1"/>
      </w:pPr>
      <w:bookmarkStart w:id="9" w:name="P550"/>
      <w:bookmarkEnd w:id="9"/>
      <w:r>
        <w:t>Раздел VI. ОСОБЕННОСТИ ВЫПОЛНЕНИЯ АДМИНИСТРАТИВНЫХ ПРОЦЕДУР</w:t>
      </w:r>
    </w:p>
    <w:p w:rsidR="00F230E7" w:rsidRDefault="00F230E7">
      <w:pPr>
        <w:pStyle w:val="ConsPlusTitle"/>
        <w:jc w:val="center"/>
      </w:pPr>
      <w:r>
        <w:t>(ДЕЙСТВИЙ) В МНОГОФУНКЦИОНАЛЬНЫХ ЦЕНТРАХ ПРЕДОСТАВЛЕНИЯ</w:t>
      </w:r>
    </w:p>
    <w:p w:rsidR="00F230E7" w:rsidRDefault="00F230E7">
      <w:pPr>
        <w:pStyle w:val="ConsPlusTitle"/>
        <w:jc w:val="center"/>
      </w:pPr>
      <w:r>
        <w:t>ГОСУДАРСТВЕННЫХ И МУНИЦИПАЛЬНЫХ УСЛУГ</w:t>
      </w:r>
    </w:p>
    <w:p w:rsidR="00F230E7" w:rsidRDefault="00F230E7">
      <w:pPr>
        <w:pStyle w:val="ConsPlusNormal"/>
        <w:jc w:val="both"/>
      </w:pPr>
    </w:p>
    <w:p w:rsidR="00F230E7" w:rsidRDefault="00F230E7">
      <w:pPr>
        <w:pStyle w:val="ConsPlusTitle"/>
        <w:jc w:val="center"/>
        <w:outlineLvl w:val="2"/>
      </w:pPr>
      <w:r>
        <w:t>41. Исчерпывающий перечень административных процедур</w:t>
      </w:r>
    </w:p>
    <w:p w:rsidR="00F230E7" w:rsidRDefault="00F230E7">
      <w:pPr>
        <w:pStyle w:val="ConsPlusNormal"/>
        <w:jc w:val="both"/>
      </w:pPr>
    </w:p>
    <w:p w:rsidR="00F230E7" w:rsidRDefault="00F230E7">
      <w:pPr>
        <w:pStyle w:val="ConsPlusNormal"/>
        <w:ind w:firstLine="540"/>
        <w:jc w:val="both"/>
      </w:pPr>
      <w:r>
        <w:t>73. Предоставление муниципальной услуги осуществляется в соответствии с нормативными правовыми актами, в том числе с административным регламентом, соглашением о взаимодействии и включает в себя следующие административные процедуры, выполняемые работниками МФЦ:</w:t>
      </w:r>
    </w:p>
    <w:p w:rsidR="00F230E7" w:rsidRDefault="00F230E7">
      <w:pPr>
        <w:pStyle w:val="ConsPlusNormal"/>
        <w:spacing w:before="220"/>
        <w:ind w:firstLine="540"/>
        <w:jc w:val="both"/>
      </w:pPr>
      <w:r>
        <w:lastRenderedPageBreak/>
        <w:t>информирование заявителя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F230E7" w:rsidRDefault="00F230E7">
      <w:pPr>
        <w:pStyle w:val="ConsPlusNormal"/>
        <w:spacing w:before="220"/>
        <w:ind w:firstLine="540"/>
        <w:jc w:val="both"/>
      </w:pPr>
      <w:r>
        <w:t>прием заявления заявителя и иных документов, необходимых для предоставления муниципальной услуги;</w:t>
      </w:r>
    </w:p>
    <w:p w:rsidR="00F230E7" w:rsidRDefault="00F230E7">
      <w:pPr>
        <w:pStyle w:val="ConsPlusNormal"/>
        <w:spacing w:before="220"/>
        <w:ind w:firstLine="540"/>
        <w:jc w:val="both"/>
      </w:pPr>
      <w:r>
        <w:t>передача заявления и прилагаемых документов из МФЦ в Управление;</w:t>
      </w:r>
    </w:p>
    <w:p w:rsidR="00F230E7" w:rsidRDefault="00F230E7">
      <w:pPr>
        <w:pStyle w:val="ConsPlusNormal"/>
        <w:spacing w:before="220"/>
        <w:ind w:firstLine="540"/>
        <w:jc w:val="both"/>
      </w:pPr>
      <w:r>
        <w:t>передача результата предоставления муниципальной услуги из Управления в МФЦ;</w:t>
      </w:r>
    </w:p>
    <w:p w:rsidR="00F230E7" w:rsidRDefault="00F230E7">
      <w:pPr>
        <w:pStyle w:val="ConsPlusNormal"/>
        <w:spacing w:before="220"/>
        <w:ind w:firstLine="540"/>
        <w:jc w:val="both"/>
      </w:pPr>
      <w:r>
        <w:t>выдача заявителю результата предоставления муниципальной услуги в МФЦ;</w:t>
      </w:r>
    </w:p>
    <w:p w:rsidR="00F230E7" w:rsidRDefault="00F230E7">
      <w:pPr>
        <w:pStyle w:val="ConsPlusNormal"/>
        <w:spacing w:before="220"/>
        <w:ind w:firstLine="540"/>
        <w:jc w:val="both"/>
      </w:pPr>
      <w:r>
        <w:t>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F230E7" w:rsidRDefault="00F230E7">
      <w:pPr>
        <w:pStyle w:val="ConsPlusNormal"/>
        <w:spacing w:before="220"/>
        <w:ind w:firstLine="540"/>
        <w:jc w:val="both"/>
      </w:pPr>
      <w:r>
        <w:t>прием комплексного запроса от заявителя на предоставление 2 и более муниципальных услуг и иных документов, необходимых для предоставления муниципальных услуг;</w:t>
      </w:r>
    </w:p>
    <w:p w:rsidR="00F230E7" w:rsidRDefault="00F230E7">
      <w:pPr>
        <w:pStyle w:val="ConsPlusNormal"/>
        <w:spacing w:before="220"/>
        <w:ind w:firstLine="540"/>
        <w:jc w:val="both"/>
      </w:pPr>
      <w:r>
        <w:t>передача комплексного запроса на предоставление 2 и более муниципальных услуг и иных документов из МФЦ в Управление;</w:t>
      </w:r>
    </w:p>
    <w:p w:rsidR="00F230E7" w:rsidRDefault="00F230E7">
      <w:pPr>
        <w:pStyle w:val="ConsPlusNormal"/>
        <w:spacing w:before="220"/>
        <w:ind w:firstLine="540"/>
        <w:jc w:val="both"/>
      </w:pPr>
      <w:r>
        <w:t>передача результата предоставления 2 и более муниципальных услуг из Управления в МФЦ;</w:t>
      </w:r>
    </w:p>
    <w:p w:rsidR="00F230E7" w:rsidRDefault="00F230E7">
      <w:pPr>
        <w:pStyle w:val="ConsPlusNormal"/>
        <w:spacing w:before="220"/>
        <w:ind w:firstLine="540"/>
        <w:jc w:val="both"/>
      </w:pPr>
      <w:r>
        <w:t>выдача заявителю результата предоставления муниципальных услуг, входящих в комплексный запрос, в МФЦ.</w:t>
      </w:r>
    </w:p>
    <w:p w:rsidR="00F230E7" w:rsidRDefault="00F230E7">
      <w:pPr>
        <w:pStyle w:val="ConsPlusNormal"/>
        <w:jc w:val="both"/>
      </w:pPr>
    </w:p>
    <w:p w:rsidR="00F230E7" w:rsidRDefault="00F230E7">
      <w:pPr>
        <w:pStyle w:val="ConsPlusTitle"/>
        <w:jc w:val="center"/>
        <w:outlineLvl w:val="2"/>
      </w:pPr>
      <w:r>
        <w:t>42. Информирование заявителя о порядке организации</w:t>
      </w:r>
    </w:p>
    <w:p w:rsidR="00F230E7" w:rsidRDefault="00F230E7">
      <w:pPr>
        <w:pStyle w:val="ConsPlusTitle"/>
        <w:jc w:val="center"/>
      </w:pPr>
      <w:r>
        <w:t>предоставления муниципальной услуги в МФЦ, о ходе выполнения</w:t>
      </w:r>
    </w:p>
    <w:p w:rsidR="00F230E7" w:rsidRDefault="00F230E7">
      <w:pPr>
        <w:pStyle w:val="ConsPlusTitle"/>
        <w:jc w:val="center"/>
      </w:pPr>
      <w:r>
        <w:t>заявления, по иным вопросам, связанным с предоставлением</w:t>
      </w:r>
    </w:p>
    <w:p w:rsidR="00F230E7" w:rsidRDefault="00F230E7">
      <w:pPr>
        <w:pStyle w:val="ConsPlusTitle"/>
        <w:jc w:val="center"/>
      </w:pPr>
      <w:r>
        <w:t>муниципальной услуги, а также консультирование заявителя</w:t>
      </w:r>
    </w:p>
    <w:p w:rsidR="00F230E7" w:rsidRDefault="00F230E7">
      <w:pPr>
        <w:pStyle w:val="ConsPlusTitle"/>
        <w:jc w:val="center"/>
      </w:pPr>
      <w:r>
        <w:t>о порядке организации предоставления муниципальной</w:t>
      </w:r>
    </w:p>
    <w:p w:rsidR="00F230E7" w:rsidRDefault="00F230E7">
      <w:pPr>
        <w:pStyle w:val="ConsPlusTitle"/>
        <w:jc w:val="center"/>
      </w:pPr>
      <w:r>
        <w:t>услуги в МФЦ</w:t>
      </w:r>
    </w:p>
    <w:p w:rsidR="00F230E7" w:rsidRDefault="00F230E7">
      <w:pPr>
        <w:pStyle w:val="ConsPlusNormal"/>
        <w:jc w:val="both"/>
      </w:pPr>
    </w:p>
    <w:p w:rsidR="00F230E7" w:rsidRDefault="00F230E7">
      <w:pPr>
        <w:pStyle w:val="ConsPlusNormal"/>
        <w:ind w:firstLine="540"/>
        <w:jc w:val="both"/>
      </w:pPr>
      <w:r>
        <w:t>74.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w:t>
      </w:r>
    </w:p>
    <w:p w:rsidR="00F230E7" w:rsidRDefault="00F230E7">
      <w:pPr>
        <w:pStyle w:val="ConsPlusNormal"/>
        <w:spacing w:before="220"/>
        <w:ind w:firstLine="540"/>
        <w:jc w:val="both"/>
      </w:pPr>
      <w:r>
        <w:t>Информирование и консультирование осуществляет работник МФЦ.</w:t>
      </w:r>
    </w:p>
    <w:p w:rsidR="00F230E7" w:rsidRDefault="00F230E7">
      <w:pPr>
        <w:pStyle w:val="ConsPlusNormal"/>
        <w:spacing w:before="220"/>
        <w:ind w:firstLine="540"/>
        <w:jc w:val="both"/>
      </w:pPr>
      <w:r>
        <w:t>Заявителю предоставляется информация:</w:t>
      </w:r>
    </w:p>
    <w:p w:rsidR="00F230E7" w:rsidRDefault="00F230E7">
      <w:pPr>
        <w:pStyle w:val="ConsPlusNormal"/>
        <w:spacing w:before="220"/>
        <w:ind w:firstLine="540"/>
        <w:jc w:val="both"/>
      </w:pPr>
      <w:r>
        <w:t>о порядке и сроке предоставления муниципальной услуги;</w:t>
      </w:r>
    </w:p>
    <w:p w:rsidR="00F230E7" w:rsidRDefault="00F230E7">
      <w:pPr>
        <w:pStyle w:val="ConsPlusNormal"/>
        <w:spacing w:before="220"/>
        <w:ind w:firstLine="540"/>
        <w:jc w:val="both"/>
      </w:pPr>
      <w:r>
        <w:t>о перечне документов, необходимых для получения муниципальной услуги;</w:t>
      </w:r>
    </w:p>
    <w:p w:rsidR="00F230E7" w:rsidRDefault="00F230E7">
      <w:pPr>
        <w:pStyle w:val="ConsPlusNormal"/>
        <w:spacing w:before="220"/>
        <w:ind w:firstLine="540"/>
        <w:jc w:val="both"/>
      </w:pPr>
      <w: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F230E7" w:rsidRDefault="00F230E7">
      <w:pPr>
        <w:pStyle w:val="ConsPlusNormal"/>
        <w:spacing w:before="220"/>
        <w:ind w:firstLine="540"/>
        <w:jc w:val="both"/>
      </w:pPr>
      <w:r>
        <w:t>о ходе выполнения заявления;</w:t>
      </w:r>
    </w:p>
    <w:p w:rsidR="00F230E7" w:rsidRDefault="00F230E7">
      <w:pPr>
        <w:pStyle w:val="ConsPlusNormal"/>
        <w:spacing w:before="220"/>
        <w:ind w:firstLine="540"/>
        <w:jc w:val="both"/>
      </w:pPr>
      <w:r>
        <w:t xml:space="preserve">о порядке досудебного (внесудебного) обжалования решений и действий (бездействия) МФЦ </w:t>
      </w:r>
      <w:r>
        <w:lastRenderedPageBreak/>
        <w:t>и его работников;</w:t>
      </w:r>
    </w:p>
    <w:p w:rsidR="00F230E7" w:rsidRDefault="00F230E7">
      <w:pPr>
        <w:pStyle w:val="ConsPlusNormal"/>
        <w:spacing w:before="220"/>
        <w:ind w:firstLine="540"/>
        <w:jc w:val="both"/>
      </w:pPr>
      <w:r>
        <w:t>о графике приема (режиме работы) МФЦ;</w:t>
      </w:r>
    </w:p>
    <w:p w:rsidR="00F230E7" w:rsidRDefault="00F230E7">
      <w:pPr>
        <w:pStyle w:val="ConsPlusNormal"/>
        <w:spacing w:before="220"/>
        <w:ind w:firstLine="540"/>
        <w:jc w:val="both"/>
      </w:pPr>
      <w:r>
        <w:t>по иным вопросам, связанным с организацией предоставления муниципальной услуги.</w:t>
      </w:r>
    </w:p>
    <w:p w:rsidR="00F230E7" w:rsidRDefault="00F230E7">
      <w:pPr>
        <w:pStyle w:val="ConsPlusNormal"/>
        <w:spacing w:before="220"/>
        <w:ind w:firstLine="540"/>
        <w:jc w:val="both"/>
      </w:pPr>
      <w:r>
        <w:t>Максимальный срок выполнения административного действия - 15 минут.</w:t>
      </w:r>
    </w:p>
    <w:p w:rsidR="00F230E7" w:rsidRDefault="00F230E7">
      <w:pPr>
        <w:pStyle w:val="ConsPlusNormal"/>
        <w:spacing w:before="220"/>
        <w:ind w:firstLine="540"/>
        <w:jc w:val="both"/>
      </w:pPr>
      <w:r>
        <w:t>Критерии принятия решения: обращение заявителя за информацией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F230E7" w:rsidRDefault="00F230E7">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F230E7" w:rsidRDefault="00F230E7">
      <w:pPr>
        <w:pStyle w:val="ConsPlusNormal"/>
        <w:spacing w:before="220"/>
        <w:ind w:firstLine="540"/>
        <w:jc w:val="both"/>
      </w:pPr>
      <w:r>
        <w:t>Способ фиксации результата административной процедуры: регистрация обращения заявителя в автоматизированной информационной системе МФЦ (далее - АИС МФЦ).</w:t>
      </w:r>
    </w:p>
    <w:p w:rsidR="00F230E7" w:rsidRDefault="00F230E7">
      <w:pPr>
        <w:pStyle w:val="ConsPlusNormal"/>
        <w:jc w:val="both"/>
      </w:pPr>
    </w:p>
    <w:p w:rsidR="00F230E7" w:rsidRDefault="00F230E7">
      <w:pPr>
        <w:pStyle w:val="ConsPlusTitle"/>
        <w:jc w:val="center"/>
        <w:outlineLvl w:val="2"/>
      </w:pPr>
      <w:r>
        <w:t>43. Прием заявления заявителя и иных документов, необходимых</w:t>
      </w:r>
    </w:p>
    <w:p w:rsidR="00F230E7" w:rsidRDefault="00F230E7">
      <w:pPr>
        <w:pStyle w:val="ConsPlusTitle"/>
        <w:jc w:val="center"/>
      </w:pPr>
      <w:r>
        <w:t>для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 xml:space="preserve">75. Основанием для начала административной процедуры является обращение в МФЦ заявителя или его уполномоченного представителя с заявлением, с указанием кадастрового номера испрашиваемого земельного участка по формам согласно </w:t>
      </w:r>
      <w:hyperlink w:anchor="P807" w:history="1">
        <w:r>
          <w:rPr>
            <w:color w:val="0000FF"/>
          </w:rPr>
          <w:t>приложениям N 1</w:t>
        </w:r>
      </w:hyperlink>
      <w:r>
        <w:t xml:space="preserve">, </w:t>
      </w:r>
      <w:hyperlink w:anchor="P943" w:history="1">
        <w:r>
          <w:rPr>
            <w:color w:val="0000FF"/>
          </w:rPr>
          <w:t>N 3</w:t>
        </w:r>
      </w:hyperlink>
      <w:r>
        <w:t xml:space="preserve"> (для физических лиц) и </w:t>
      </w:r>
      <w:hyperlink w:anchor="P879" w:history="1">
        <w:r>
          <w:rPr>
            <w:color w:val="0000FF"/>
          </w:rPr>
          <w:t>приложениям N 2</w:t>
        </w:r>
      </w:hyperlink>
      <w:r>
        <w:t xml:space="preserve">, </w:t>
      </w:r>
      <w:hyperlink w:anchor="P1017" w:history="1">
        <w:r>
          <w:rPr>
            <w:color w:val="0000FF"/>
          </w:rPr>
          <w:t>N 4</w:t>
        </w:r>
      </w:hyperlink>
      <w:r>
        <w:t xml:space="preserve"> (для юридических лиц) к административному регламенту.</w:t>
      </w:r>
    </w:p>
    <w:p w:rsidR="00F230E7" w:rsidRDefault="00F230E7">
      <w:pPr>
        <w:pStyle w:val="ConsPlusNormal"/>
        <w:spacing w:before="220"/>
        <w:ind w:firstLine="540"/>
        <w:jc w:val="both"/>
      </w:pPr>
      <w:r>
        <w:t>76. Работник МФЦ:</w:t>
      </w:r>
    </w:p>
    <w:p w:rsidR="00F230E7" w:rsidRDefault="00F230E7">
      <w:pPr>
        <w:pStyle w:val="ConsPlusNormal"/>
        <w:spacing w:before="220"/>
        <w:ind w:firstLine="540"/>
        <w:jc w:val="both"/>
      </w:pPr>
      <w:r>
        <w:t>удостоверяет личность заявителя (уполномоченного представителя);</w:t>
      </w:r>
    </w:p>
    <w:p w:rsidR="00F230E7" w:rsidRDefault="00F230E7">
      <w:pPr>
        <w:pStyle w:val="ConsPlusNormal"/>
        <w:spacing w:before="220"/>
        <w:ind w:firstLine="540"/>
        <w:jc w:val="both"/>
      </w:pPr>
      <w:r>
        <w:t>осуществляет регистрацию заявления в АИС МФЦ, сканирует и выдает заявителю расписку в получении заявления, в которой указывается номер обращения, перечень принятых документов, дата принятия документов, срок предоставления муниципальной услуги. В случае необходимости в расписке указывается ожидаемая дата подготовки результата предоставления муниципальной услуги Управлением.</w:t>
      </w:r>
    </w:p>
    <w:p w:rsidR="00F230E7" w:rsidRDefault="00F230E7">
      <w:pPr>
        <w:pStyle w:val="ConsPlusNormal"/>
        <w:spacing w:before="220"/>
        <w:ind w:firstLine="540"/>
        <w:jc w:val="both"/>
      </w:pPr>
      <w:r>
        <w:t>Максимальный срок выполнения административного действия - 15 минут.</w:t>
      </w:r>
    </w:p>
    <w:p w:rsidR="00F230E7" w:rsidRDefault="00F230E7">
      <w:pPr>
        <w:pStyle w:val="ConsPlusNormal"/>
        <w:spacing w:before="220"/>
        <w:ind w:firstLine="540"/>
        <w:jc w:val="both"/>
      </w:pPr>
      <w:r>
        <w:t>Критерии принятия решения: поступление заявления и иных документов, необходимых для предоставления муниципальной услуги.</w:t>
      </w:r>
    </w:p>
    <w:p w:rsidR="00F230E7" w:rsidRDefault="00F230E7">
      <w:pPr>
        <w:pStyle w:val="ConsPlusNormal"/>
        <w:spacing w:before="220"/>
        <w:ind w:firstLine="540"/>
        <w:jc w:val="both"/>
      </w:pPr>
      <w:r>
        <w:t>Результат административной процедуры: прием заявления.</w:t>
      </w:r>
    </w:p>
    <w:p w:rsidR="00F230E7" w:rsidRDefault="00F230E7">
      <w:pPr>
        <w:pStyle w:val="ConsPlusNormal"/>
        <w:spacing w:before="220"/>
        <w:ind w:firstLine="540"/>
        <w:jc w:val="both"/>
      </w:pPr>
      <w:r>
        <w:t>Способ фиксации результата административной процедуры: регистрация заявления в АИС МФЦ.</w:t>
      </w:r>
    </w:p>
    <w:p w:rsidR="00F230E7" w:rsidRDefault="00F230E7">
      <w:pPr>
        <w:pStyle w:val="ConsPlusNormal"/>
        <w:jc w:val="both"/>
      </w:pPr>
    </w:p>
    <w:p w:rsidR="00F230E7" w:rsidRDefault="00F230E7">
      <w:pPr>
        <w:pStyle w:val="ConsPlusTitle"/>
        <w:jc w:val="center"/>
        <w:outlineLvl w:val="2"/>
      </w:pPr>
      <w:r>
        <w:t>44. Передача заявления и прилагаемых документов из МФЦ</w:t>
      </w:r>
    </w:p>
    <w:p w:rsidR="00F230E7" w:rsidRDefault="00F230E7">
      <w:pPr>
        <w:pStyle w:val="ConsPlusTitle"/>
        <w:jc w:val="center"/>
      </w:pPr>
      <w:r>
        <w:t>в Управление</w:t>
      </w:r>
    </w:p>
    <w:p w:rsidR="00F230E7" w:rsidRDefault="00F230E7">
      <w:pPr>
        <w:pStyle w:val="ConsPlusNormal"/>
        <w:jc w:val="both"/>
      </w:pPr>
    </w:p>
    <w:p w:rsidR="00F230E7" w:rsidRDefault="00F230E7">
      <w:pPr>
        <w:pStyle w:val="ConsPlusNormal"/>
        <w:ind w:firstLine="540"/>
        <w:jc w:val="both"/>
      </w:pPr>
      <w:r>
        <w:t>77. Основанием для начала административной процедуры является прием заявления.</w:t>
      </w:r>
    </w:p>
    <w:p w:rsidR="00F230E7" w:rsidRDefault="00F230E7">
      <w:pPr>
        <w:pStyle w:val="ConsPlusNormal"/>
        <w:spacing w:before="220"/>
        <w:ind w:firstLine="540"/>
        <w:jc w:val="both"/>
      </w:pPr>
      <w:r>
        <w:t>Работник МФЦ формирует опись на передаваемый комплект документов в Управление.</w:t>
      </w:r>
    </w:p>
    <w:p w:rsidR="00F230E7" w:rsidRDefault="00F230E7">
      <w:pPr>
        <w:pStyle w:val="ConsPlusNormal"/>
        <w:spacing w:before="220"/>
        <w:ind w:firstLine="540"/>
        <w:jc w:val="both"/>
      </w:pPr>
      <w:r>
        <w:t>При наличии технической возможности у Управления и МФЦ передача комплекта документов в электронном виде осуществляется в соответствии с соглашением о взаимодействии.</w:t>
      </w:r>
    </w:p>
    <w:p w:rsidR="00F230E7" w:rsidRDefault="00F230E7">
      <w:pPr>
        <w:pStyle w:val="ConsPlusNormal"/>
        <w:spacing w:before="220"/>
        <w:ind w:firstLine="540"/>
        <w:jc w:val="both"/>
      </w:pPr>
      <w:r>
        <w:lastRenderedPageBreak/>
        <w:t>Передача комплекта документов на бумажном носителе осуществляется курьерской службой МФЦ.</w:t>
      </w:r>
    </w:p>
    <w:p w:rsidR="00F230E7" w:rsidRDefault="00F230E7">
      <w:pPr>
        <w:pStyle w:val="ConsPlusNormal"/>
        <w:spacing w:before="220"/>
        <w:ind w:firstLine="540"/>
        <w:jc w:val="both"/>
      </w:pPr>
      <w:r>
        <w:t>Максимальный срок выполнения административной процедуры - в течение 1 дня, следующего за днем приема заявления.</w:t>
      </w:r>
    </w:p>
    <w:p w:rsidR="00F230E7" w:rsidRDefault="00F230E7">
      <w:pPr>
        <w:pStyle w:val="ConsPlusNormal"/>
        <w:spacing w:before="220"/>
        <w:ind w:firstLine="540"/>
        <w:jc w:val="both"/>
      </w:pPr>
      <w:r>
        <w:t>Критерии принятия решения: формирование и подготовка комплекта документов для отправки в Управление.</w:t>
      </w:r>
    </w:p>
    <w:p w:rsidR="00F230E7" w:rsidRDefault="00F230E7">
      <w:pPr>
        <w:pStyle w:val="ConsPlusNormal"/>
        <w:spacing w:before="220"/>
        <w:ind w:firstLine="540"/>
        <w:jc w:val="both"/>
      </w:pPr>
      <w:r>
        <w:t>Результат административной процедуры: передача комплекта документов в Управление.</w:t>
      </w:r>
    </w:p>
    <w:p w:rsidR="00F230E7" w:rsidRDefault="00F230E7">
      <w:pPr>
        <w:pStyle w:val="ConsPlusNormal"/>
        <w:spacing w:before="220"/>
        <w:ind w:firstLine="540"/>
        <w:jc w:val="both"/>
      </w:pPr>
      <w:r>
        <w:t>Способ фиксации результата административной процедуры: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45. Передача результата предоставления муниципальной услуги</w:t>
      </w:r>
    </w:p>
    <w:p w:rsidR="00F230E7" w:rsidRDefault="00F230E7">
      <w:pPr>
        <w:pStyle w:val="ConsPlusTitle"/>
        <w:jc w:val="center"/>
      </w:pPr>
      <w:r>
        <w:t>из Управления в МФЦ</w:t>
      </w:r>
    </w:p>
    <w:p w:rsidR="00F230E7" w:rsidRDefault="00F230E7">
      <w:pPr>
        <w:pStyle w:val="ConsPlusNormal"/>
        <w:jc w:val="both"/>
      </w:pPr>
    </w:p>
    <w:p w:rsidR="00F230E7" w:rsidRDefault="00F230E7">
      <w:pPr>
        <w:pStyle w:val="ConsPlusNormal"/>
        <w:ind w:firstLine="540"/>
        <w:jc w:val="both"/>
      </w:pPr>
      <w:r>
        <w:t>78. Основанием для начала административной процедуры является окончание подготовки результата предоставления муниципальной услуги.</w:t>
      </w:r>
    </w:p>
    <w:p w:rsidR="00F230E7" w:rsidRDefault="00F230E7">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F230E7" w:rsidRDefault="00F230E7">
      <w:pPr>
        <w:pStyle w:val="ConsPlusNormal"/>
        <w:spacing w:before="220"/>
        <w:ind w:firstLine="540"/>
        <w:jc w:val="both"/>
      </w:pPr>
      <w:r>
        <w:t>Передача результата оказанной муниципальной услуги на бумажном носителе осуществляется курьерской службой МФЦ.</w:t>
      </w:r>
    </w:p>
    <w:p w:rsidR="00F230E7" w:rsidRDefault="00F230E7">
      <w:pPr>
        <w:pStyle w:val="ConsPlusNormal"/>
        <w:spacing w:before="220"/>
        <w:ind w:firstLine="540"/>
        <w:jc w:val="both"/>
      </w:pPr>
      <w:r>
        <w:t>Передача комплекта документов в электронном виде не предусмотрена.</w:t>
      </w:r>
    </w:p>
    <w:p w:rsidR="00F230E7" w:rsidRDefault="00F230E7">
      <w:pPr>
        <w:pStyle w:val="ConsPlusNormal"/>
        <w:spacing w:before="220"/>
        <w:ind w:firstLine="540"/>
        <w:jc w:val="both"/>
      </w:pPr>
      <w:r>
        <w:t>Максимальный срок выполнения административной процедуры - не должен превышать 1 рабочий день, следующий за днем подготовки результата предоставления муниципальной услуги Управлением.</w:t>
      </w:r>
    </w:p>
    <w:p w:rsidR="00F230E7" w:rsidRDefault="00F230E7">
      <w:pPr>
        <w:pStyle w:val="ConsPlusNormal"/>
        <w:spacing w:before="220"/>
        <w:ind w:firstLine="540"/>
        <w:jc w:val="both"/>
      </w:pPr>
      <w:r>
        <w:t>Критерии принятия решения: формирование и подготовка комплекта документов для отправки в МФЦ.</w:t>
      </w:r>
    </w:p>
    <w:p w:rsidR="00F230E7" w:rsidRDefault="00F230E7">
      <w:pPr>
        <w:pStyle w:val="ConsPlusNormal"/>
        <w:spacing w:before="220"/>
        <w:ind w:firstLine="540"/>
        <w:jc w:val="both"/>
      </w:pPr>
      <w:r>
        <w:t>Результатом административной процедуры является прием комплекта документов в МФЦ.</w:t>
      </w:r>
    </w:p>
    <w:p w:rsidR="00F230E7" w:rsidRDefault="00F230E7">
      <w:pPr>
        <w:pStyle w:val="ConsPlusNormal"/>
        <w:spacing w:before="220"/>
        <w:ind w:firstLine="540"/>
        <w:jc w:val="both"/>
      </w:pPr>
      <w:r>
        <w:t>Способ фиксации результата административной процедуры: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46. Выдача заявителю результата предоставления муниципальной</w:t>
      </w:r>
    </w:p>
    <w:p w:rsidR="00F230E7" w:rsidRDefault="00F230E7">
      <w:pPr>
        <w:pStyle w:val="ConsPlusTitle"/>
        <w:jc w:val="center"/>
      </w:pPr>
      <w:r>
        <w:t>услуги</w:t>
      </w:r>
    </w:p>
    <w:p w:rsidR="00F230E7" w:rsidRDefault="00F230E7">
      <w:pPr>
        <w:pStyle w:val="ConsPlusNormal"/>
        <w:jc w:val="both"/>
      </w:pPr>
    </w:p>
    <w:p w:rsidR="00F230E7" w:rsidRDefault="00F230E7">
      <w:pPr>
        <w:pStyle w:val="ConsPlusNormal"/>
        <w:ind w:firstLine="540"/>
        <w:jc w:val="both"/>
      </w:pPr>
      <w:r>
        <w:t>79. Основанием для начала административной процедуры является передача из Управления в МФЦ результата предоставления муниципальной услуги.</w:t>
      </w:r>
    </w:p>
    <w:p w:rsidR="00F230E7" w:rsidRDefault="00F230E7">
      <w:pPr>
        <w:pStyle w:val="ConsPlusNormal"/>
        <w:spacing w:before="220"/>
        <w:ind w:firstLine="540"/>
        <w:jc w:val="both"/>
      </w:pPr>
      <w:r>
        <w:t>Выдача документов по результатам предоставления муниципальной услуги осуществляется уполномоченным работником МФЦ при личном обращении заявителя.</w:t>
      </w:r>
    </w:p>
    <w:p w:rsidR="00F230E7" w:rsidRDefault="00F230E7">
      <w:pPr>
        <w:pStyle w:val="ConsPlusNormal"/>
        <w:spacing w:before="220"/>
        <w:ind w:firstLine="540"/>
        <w:jc w:val="both"/>
      </w:pPr>
      <w:r>
        <w:t>Работник МФЦ:</w:t>
      </w:r>
    </w:p>
    <w:p w:rsidR="00F230E7" w:rsidRDefault="00F230E7">
      <w:pPr>
        <w:pStyle w:val="ConsPlusNormal"/>
        <w:spacing w:before="220"/>
        <w:ind w:firstLine="540"/>
        <w:jc w:val="both"/>
      </w:pPr>
      <w:r>
        <w:t>удостоверяет личность заявителя (уполномоченного представителя);</w:t>
      </w:r>
    </w:p>
    <w:p w:rsidR="00F230E7" w:rsidRDefault="00F230E7">
      <w:pPr>
        <w:pStyle w:val="ConsPlusNormal"/>
        <w:spacing w:before="220"/>
        <w:ind w:firstLine="540"/>
        <w:jc w:val="both"/>
      </w:pPr>
      <w:r>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230E7" w:rsidRDefault="00F230E7">
      <w:pPr>
        <w:pStyle w:val="ConsPlusNormal"/>
        <w:spacing w:before="220"/>
        <w:ind w:firstLine="540"/>
        <w:jc w:val="both"/>
      </w:pPr>
      <w:r>
        <w:lastRenderedPageBreak/>
        <w:t>отказывает в выдаче результата предоставлении муниципальной услуги в случае, если за выдачей результата обратилось лицо, не являющееся заявителем или уполномоченным представителем заявителя, либо обратившееся лицо отказалось предъявить документ, удостоверяющий его личность.</w:t>
      </w:r>
    </w:p>
    <w:p w:rsidR="00F230E7" w:rsidRDefault="00F230E7">
      <w:pPr>
        <w:pStyle w:val="ConsPlusNormal"/>
        <w:spacing w:before="220"/>
        <w:ind w:firstLine="540"/>
        <w:jc w:val="both"/>
      </w:pPr>
      <w:r>
        <w:t>Максимальный срок выполнения административного действия - 10 минут.</w:t>
      </w:r>
    </w:p>
    <w:p w:rsidR="00F230E7" w:rsidRDefault="00F230E7">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230E7" w:rsidRDefault="00F230E7">
      <w:pPr>
        <w:pStyle w:val="ConsPlusNormal"/>
        <w:spacing w:before="220"/>
        <w:ind w:firstLine="540"/>
        <w:jc w:val="both"/>
      </w:pPr>
      <w:r>
        <w:t>Способ фиксации результата административной процедуры: внесение данных о выдаче результата предоставления муниципальной услуги в АИС МФЦ.</w:t>
      </w:r>
    </w:p>
    <w:p w:rsidR="00F230E7" w:rsidRDefault="00F230E7">
      <w:pPr>
        <w:pStyle w:val="ConsPlusNormal"/>
        <w:jc w:val="both"/>
      </w:pPr>
    </w:p>
    <w:p w:rsidR="00F230E7" w:rsidRDefault="00F230E7">
      <w:pPr>
        <w:pStyle w:val="ConsPlusTitle"/>
        <w:jc w:val="center"/>
        <w:outlineLvl w:val="2"/>
      </w:pPr>
      <w:r>
        <w:t>47. Информирование заявителя о порядке организации</w:t>
      </w:r>
    </w:p>
    <w:p w:rsidR="00F230E7" w:rsidRDefault="00F230E7">
      <w:pPr>
        <w:pStyle w:val="ConsPlusTitle"/>
        <w:jc w:val="center"/>
      </w:pPr>
      <w:r>
        <w:t>предоставления муниципальных услуг в МФЦ посредством</w:t>
      </w:r>
    </w:p>
    <w:p w:rsidR="00F230E7" w:rsidRDefault="00F230E7">
      <w:pPr>
        <w:pStyle w:val="ConsPlusTitle"/>
        <w:jc w:val="center"/>
      </w:pPr>
      <w:r>
        <w:t>комплексного запроса, о ходе выполнения комплексного</w:t>
      </w:r>
    </w:p>
    <w:p w:rsidR="00F230E7" w:rsidRDefault="00F230E7">
      <w:pPr>
        <w:pStyle w:val="ConsPlusTitle"/>
        <w:jc w:val="center"/>
      </w:pPr>
      <w:r>
        <w:t>запроса, по иным вопросам, связанным с предоставлением</w:t>
      </w:r>
    </w:p>
    <w:p w:rsidR="00F230E7" w:rsidRDefault="00F230E7">
      <w:pPr>
        <w:pStyle w:val="ConsPlusTitle"/>
        <w:jc w:val="center"/>
      </w:pPr>
      <w:r>
        <w:t>муниципальных услуг, а также консультирование заявителя</w:t>
      </w:r>
    </w:p>
    <w:p w:rsidR="00F230E7" w:rsidRDefault="00F230E7">
      <w:pPr>
        <w:pStyle w:val="ConsPlusTitle"/>
        <w:jc w:val="center"/>
      </w:pPr>
      <w:r>
        <w:t>о порядке организации предоставления муниципальных услуг</w:t>
      </w:r>
    </w:p>
    <w:p w:rsidR="00F230E7" w:rsidRDefault="00F230E7">
      <w:pPr>
        <w:pStyle w:val="ConsPlusTitle"/>
        <w:jc w:val="center"/>
      </w:pPr>
      <w:r>
        <w:t>в МФЦ посредством комплексного запроса</w:t>
      </w:r>
    </w:p>
    <w:p w:rsidR="00F230E7" w:rsidRDefault="00F230E7">
      <w:pPr>
        <w:pStyle w:val="ConsPlusNormal"/>
        <w:jc w:val="both"/>
      </w:pPr>
    </w:p>
    <w:p w:rsidR="00F230E7" w:rsidRDefault="00F230E7">
      <w:pPr>
        <w:pStyle w:val="ConsPlusNormal"/>
        <w:ind w:firstLine="540"/>
        <w:jc w:val="both"/>
      </w:pPr>
      <w:r>
        <w:t>80.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муниципальных услуг в МФЦ, посредством комплексного запроса.</w:t>
      </w:r>
    </w:p>
    <w:p w:rsidR="00F230E7" w:rsidRDefault="00F230E7">
      <w:pPr>
        <w:pStyle w:val="ConsPlusNormal"/>
        <w:spacing w:before="220"/>
        <w:ind w:firstLine="540"/>
        <w:jc w:val="both"/>
      </w:pPr>
      <w:r>
        <w:t>Информирование и консультирование осуществляет работник МФЦ.</w:t>
      </w:r>
    </w:p>
    <w:p w:rsidR="00F230E7" w:rsidRDefault="00F230E7">
      <w:pPr>
        <w:pStyle w:val="ConsPlusNormal"/>
        <w:spacing w:before="220"/>
        <w:ind w:firstLine="540"/>
        <w:jc w:val="both"/>
      </w:pPr>
      <w:r>
        <w:t>Заявителю предоставляется информация:</w:t>
      </w:r>
    </w:p>
    <w:p w:rsidR="00F230E7" w:rsidRDefault="00F230E7">
      <w:pPr>
        <w:pStyle w:val="ConsPlusNormal"/>
        <w:spacing w:before="220"/>
        <w:ind w:firstLine="540"/>
        <w:jc w:val="both"/>
      </w:pPr>
      <w:r>
        <w:t>о порядке и сроке предоставления муниципальных услуг, входящих в запрос о предоставлении 2 и более муниципальных услуг (далее - комплексный запрос);</w:t>
      </w:r>
    </w:p>
    <w:p w:rsidR="00F230E7" w:rsidRDefault="00F230E7">
      <w:pPr>
        <w:pStyle w:val="ConsPlusNormal"/>
        <w:spacing w:before="220"/>
        <w:ind w:firstLine="540"/>
        <w:jc w:val="both"/>
      </w:pPr>
      <w:r>
        <w:t>о перечне документов, необходимых для получения муниципальных услуг, входящих в комплексный запрос;</w:t>
      </w:r>
    </w:p>
    <w:p w:rsidR="00F230E7" w:rsidRDefault="00F230E7">
      <w:pPr>
        <w:pStyle w:val="ConsPlusNormal"/>
        <w:spacing w:before="220"/>
        <w:ind w:firstLine="540"/>
        <w:jc w:val="both"/>
      </w:pPr>
      <w:r>
        <w:t>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F230E7" w:rsidRDefault="00F230E7">
      <w:pPr>
        <w:pStyle w:val="ConsPlusNormal"/>
        <w:spacing w:before="220"/>
        <w:ind w:firstLine="540"/>
        <w:jc w:val="both"/>
      </w:pPr>
      <w:r>
        <w:t>о ходе выполнения муниципальных услуг, входящих в комплексный запрос;</w:t>
      </w:r>
    </w:p>
    <w:p w:rsidR="00F230E7" w:rsidRDefault="00F230E7">
      <w:pPr>
        <w:pStyle w:val="ConsPlusNormal"/>
        <w:spacing w:before="220"/>
        <w:ind w:firstLine="540"/>
        <w:jc w:val="both"/>
      </w:pPr>
      <w:r>
        <w:t>о порядке досудебного (внесудебного) обжалования решений и действий (бездействия) МФЦ и его работников;</w:t>
      </w:r>
    </w:p>
    <w:p w:rsidR="00F230E7" w:rsidRDefault="00F230E7">
      <w:pPr>
        <w:pStyle w:val="ConsPlusNormal"/>
        <w:spacing w:before="220"/>
        <w:ind w:firstLine="540"/>
        <w:jc w:val="both"/>
      </w:pPr>
      <w:r>
        <w:t>графика приема (режима работы) МФЦ;</w:t>
      </w:r>
    </w:p>
    <w:p w:rsidR="00F230E7" w:rsidRDefault="00F230E7">
      <w:pPr>
        <w:pStyle w:val="ConsPlusNormal"/>
        <w:spacing w:before="220"/>
        <w:ind w:firstLine="540"/>
        <w:jc w:val="both"/>
      </w:pPr>
      <w:r>
        <w:t>по иным вопросам, связанным с организацией предоставления муниципальных услуг, входящих в комплексный запрос.</w:t>
      </w:r>
    </w:p>
    <w:p w:rsidR="00F230E7" w:rsidRDefault="00F230E7">
      <w:pPr>
        <w:pStyle w:val="ConsPlusNormal"/>
        <w:spacing w:before="220"/>
        <w:ind w:firstLine="540"/>
        <w:jc w:val="both"/>
      </w:pPr>
      <w:r>
        <w:t>Максимальный срок выполнения административной процедуры - 15 минут.</w:t>
      </w:r>
    </w:p>
    <w:p w:rsidR="00F230E7" w:rsidRDefault="00F230E7">
      <w:pPr>
        <w:pStyle w:val="ConsPlusNormal"/>
        <w:spacing w:before="220"/>
        <w:ind w:firstLine="540"/>
        <w:jc w:val="both"/>
      </w:pPr>
      <w:r>
        <w:t>Критерии принятия решения: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за консультацией о порядке организации предоставления муниципальных услуг в МФЦ посредством комплексного запроса.</w:t>
      </w:r>
    </w:p>
    <w:p w:rsidR="00F230E7" w:rsidRDefault="00F230E7">
      <w:pPr>
        <w:pStyle w:val="ConsPlusNormal"/>
        <w:spacing w:before="220"/>
        <w:ind w:firstLine="540"/>
        <w:jc w:val="both"/>
      </w:pPr>
      <w:r>
        <w:lastRenderedPageBreak/>
        <w:t>Результат административной процедуры: предоставление необходимой информации и консультации заявителю.</w:t>
      </w:r>
    </w:p>
    <w:p w:rsidR="00F230E7" w:rsidRDefault="00F230E7">
      <w:pPr>
        <w:pStyle w:val="ConsPlusNormal"/>
        <w:spacing w:before="220"/>
        <w:ind w:firstLine="540"/>
        <w:jc w:val="both"/>
      </w:pPr>
      <w:r>
        <w:t>Способ фиксации результата административной процедуры: регистрация обращения заявителя в АИС МФЦ.</w:t>
      </w:r>
    </w:p>
    <w:p w:rsidR="00F230E7" w:rsidRDefault="00F230E7">
      <w:pPr>
        <w:pStyle w:val="ConsPlusNormal"/>
        <w:jc w:val="both"/>
      </w:pPr>
    </w:p>
    <w:p w:rsidR="00F230E7" w:rsidRDefault="00F230E7">
      <w:pPr>
        <w:pStyle w:val="ConsPlusTitle"/>
        <w:jc w:val="center"/>
        <w:outlineLvl w:val="2"/>
      </w:pPr>
      <w:r>
        <w:t>48. Прием комплексного запроса от заявителя</w:t>
      </w:r>
    </w:p>
    <w:p w:rsidR="00F230E7" w:rsidRDefault="00F230E7">
      <w:pPr>
        <w:pStyle w:val="ConsPlusTitle"/>
        <w:jc w:val="center"/>
      </w:pPr>
      <w:r>
        <w:t>на предоставление 2 и более муниципальных услуг, и иных</w:t>
      </w:r>
    </w:p>
    <w:p w:rsidR="00F230E7" w:rsidRDefault="00F230E7">
      <w:pPr>
        <w:pStyle w:val="ConsPlusTitle"/>
        <w:jc w:val="center"/>
      </w:pPr>
      <w:r>
        <w:t>документов, необходимых для предоставления муниципальной</w:t>
      </w:r>
    </w:p>
    <w:p w:rsidR="00F230E7" w:rsidRDefault="00F230E7">
      <w:pPr>
        <w:pStyle w:val="ConsPlusTitle"/>
        <w:jc w:val="center"/>
      </w:pPr>
      <w:r>
        <w:t>услуги</w:t>
      </w:r>
    </w:p>
    <w:p w:rsidR="00F230E7" w:rsidRDefault="00F230E7">
      <w:pPr>
        <w:pStyle w:val="ConsPlusNormal"/>
        <w:jc w:val="both"/>
      </w:pPr>
    </w:p>
    <w:p w:rsidR="00F230E7" w:rsidRDefault="00F230E7">
      <w:pPr>
        <w:pStyle w:val="ConsPlusNormal"/>
        <w:ind w:firstLine="540"/>
        <w:jc w:val="both"/>
      </w:pPr>
      <w:r>
        <w:t>81. Основанием для начала административной процедуры является обращение в МФЦ заявителя или его уполномоченного представителя с комплексным запросом.</w:t>
      </w:r>
    </w:p>
    <w:p w:rsidR="00F230E7" w:rsidRDefault="00F230E7">
      <w:pPr>
        <w:pStyle w:val="ConsPlusNormal"/>
        <w:spacing w:before="220"/>
        <w:ind w:firstLine="540"/>
        <w:jc w:val="both"/>
      </w:pPr>
      <w:r>
        <w:t>Работник МФЦ выполняет следующие действия:</w:t>
      </w:r>
    </w:p>
    <w:p w:rsidR="00F230E7" w:rsidRDefault="00F230E7">
      <w:pPr>
        <w:pStyle w:val="ConsPlusNormal"/>
        <w:spacing w:before="220"/>
        <w:ind w:firstLine="540"/>
        <w:jc w:val="both"/>
      </w:pPr>
      <w:r>
        <w:t>удостоверяет личность заявителя (его уполномоченного представителя);</w:t>
      </w:r>
    </w:p>
    <w:p w:rsidR="00F230E7" w:rsidRDefault="00F230E7">
      <w:pPr>
        <w:pStyle w:val="ConsPlusNormal"/>
        <w:spacing w:before="220"/>
        <w:ind w:firstLine="540"/>
        <w:jc w:val="both"/>
      </w:pPr>
      <w: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F230E7" w:rsidRDefault="00F230E7">
      <w:pPr>
        <w:pStyle w:val="ConsPlusNormal"/>
        <w:spacing w:before="220"/>
        <w:ind w:firstLine="540"/>
        <w:jc w:val="both"/>
      </w:pPr>
      <w: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F230E7" w:rsidRDefault="00F230E7">
      <w:pPr>
        <w:pStyle w:val="ConsPlusNormal"/>
        <w:spacing w:before="220"/>
        <w:ind w:firstLine="540"/>
        <w:jc w:val="both"/>
      </w:pPr>
      <w: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F230E7" w:rsidRDefault="00F230E7">
      <w:pPr>
        <w:pStyle w:val="ConsPlusNormal"/>
        <w:spacing w:before="220"/>
        <w:ind w:firstLine="540"/>
        <w:jc w:val="both"/>
      </w:pPr>
      <w:r>
        <w:t>определяет предельные сроки предоставления отдельных муниципальных услуг и общий срок выполнения комплексного запроса со дня его приема;</w:t>
      </w:r>
    </w:p>
    <w:p w:rsidR="00F230E7" w:rsidRDefault="00F230E7">
      <w:pPr>
        <w:pStyle w:val="ConsPlusNormal"/>
        <w:spacing w:before="220"/>
        <w:ind w:firstLine="540"/>
        <w:jc w:val="both"/>
      </w:pPr>
      <w: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F230E7" w:rsidRDefault="00F230E7">
      <w:pPr>
        <w:pStyle w:val="ConsPlusNormal"/>
        <w:spacing w:before="220"/>
        <w:ind w:firstLine="540"/>
        <w:jc w:val="both"/>
      </w:pPr>
      <w: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органов предоставляющих услугу) или все результаты предоставления муниципальных услуг, входящих в комплексный запрос, одновременно;</w:t>
      </w:r>
    </w:p>
    <w:p w:rsidR="00F230E7" w:rsidRDefault="00F230E7">
      <w:pPr>
        <w:pStyle w:val="ConsPlusNormal"/>
        <w:spacing w:before="220"/>
        <w:ind w:firstLine="540"/>
        <w:jc w:val="both"/>
      </w:pPr>
      <w:r>
        <w:t>формирует и распечатывает комплексный запрос по форме, установленной МФЦ;</w:t>
      </w:r>
    </w:p>
    <w:p w:rsidR="00F230E7" w:rsidRDefault="00F230E7">
      <w:pPr>
        <w:pStyle w:val="ConsPlusNormal"/>
        <w:spacing w:before="220"/>
        <w:ind w:firstLine="540"/>
        <w:jc w:val="both"/>
      </w:pPr>
      <w: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F230E7" w:rsidRDefault="00F230E7">
      <w:pPr>
        <w:pStyle w:val="ConsPlusNormal"/>
        <w:spacing w:before="220"/>
        <w:ind w:firstLine="540"/>
        <w:jc w:val="both"/>
      </w:pPr>
      <w:r>
        <w:t>выдает заявителю копию подписанного комплексного запроса, заверенную работником МФЦ;</w:t>
      </w:r>
    </w:p>
    <w:p w:rsidR="00F230E7" w:rsidRDefault="00F230E7">
      <w:pPr>
        <w:pStyle w:val="ConsPlusNormal"/>
        <w:spacing w:before="220"/>
        <w:ind w:firstLine="540"/>
        <w:jc w:val="both"/>
      </w:pPr>
      <w:r>
        <w:t>принятый у заявителя комплексный запрос и иные документы передает работнику МФЦ, ответственному за формирование заявлений о предоставлении 2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F230E7" w:rsidRDefault="00F230E7">
      <w:pPr>
        <w:pStyle w:val="ConsPlusNormal"/>
        <w:spacing w:before="220"/>
        <w:ind w:firstLine="540"/>
        <w:jc w:val="both"/>
      </w:pPr>
      <w:r>
        <w:lastRenderedPageBreak/>
        <w:t>Максимальный срок выполнения административной процедуры - 20 минут.</w:t>
      </w:r>
    </w:p>
    <w:p w:rsidR="00F230E7" w:rsidRDefault="00F230E7">
      <w:pPr>
        <w:pStyle w:val="ConsPlusNormal"/>
        <w:spacing w:before="220"/>
        <w:ind w:firstLine="540"/>
        <w:jc w:val="both"/>
      </w:pPr>
      <w:r>
        <w:t>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F230E7" w:rsidRDefault="00F230E7">
      <w:pPr>
        <w:pStyle w:val="ConsPlusNormal"/>
        <w:spacing w:before="22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F230E7" w:rsidRDefault="00F230E7">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F230E7" w:rsidRDefault="00F230E7">
      <w:pPr>
        <w:pStyle w:val="ConsPlusNormal"/>
        <w:jc w:val="both"/>
      </w:pPr>
    </w:p>
    <w:p w:rsidR="00F230E7" w:rsidRDefault="00F230E7">
      <w:pPr>
        <w:pStyle w:val="ConsPlusTitle"/>
        <w:jc w:val="center"/>
        <w:outlineLvl w:val="2"/>
      </w:pPr>
      <w:r>
        <w:t>49. Передача комплексного запроса на предоставление 2</w:t>
      </w:r>
    </w:p>
    <w:p w:rsidR="00F230E7" w:rsidRDefault="00F230E7">
      <w:pPr>
        <w:pStyle w:val="ConsPlusTitle"/>
        <w:jc w:val="center"/>
      </w:pPr>
      <w:r>
        <w:t>и более муниципальных услуг и иных документов из МФЦ</w:t>
      </w:r>
    </w:p>
    <w:p w:rsidR="00F230E7" w:rsidRDefault="00F230E7">
      <w:pPr>
        <w:pStyle w:val="ConsPlusTitle"/>
        <w:jc w:val="center"/>
      </w:pPr>
      <w:r>
        <w:t>в Управление</w:t>
      </w:r>
    </w:p>
    <w:p w:rsidR="00F230E7" w:rsidRDefault="00F230E7">
      <w:pPr>
        <w:pStyle w:val="ConsPlusNormal"/>
        <w:jc w:val="both"/>
      </w:pPr>
    </w:p>
    <w:p w:rsidR="00F230E7" w:rsidRDefault="00F230E7">
      <w:pPr>
        <w:pStyle w:val="ConsPlusNormal"/>
        <w:ind w:firstLine="540"/>
        <w:jc w:val="both"/>
      </w:pPr>
      <w:r>
        <w:t>82.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муниципальных услуг, входящих в комплексный запрос.</w:t>
      </w:r>
    </w:p>
    <w:p w:rsidR="00F230E7" w:rsidRDefault="00F230E7">
      <w:pPr>
        <w:pStyle w:val="ConsPlusNormal"/>
        <w:spacing w:before="220"/>
        <w:ind w:firstLine="540"/>
        <w:jc w:val="both"/>
      </w:pPr>
      <w:r>
        <w:t>Работник МФЦ формирует описи на передаваемый комплект документов в Управление и отдельно формирует описи по каждой муниципальной услуге, входящей в комплексный запрос.</w:t>
      </w:r>
    </w:p>
    <w:p w:rsidR="00F230E7" w:rsidRDefault="00F230E7">
      <w:pPr>
        <w:pStyle w:val="ConsPlusNormal"/>
        <w:spacing w:before="220"/>
        <w:ind w:firstLine="540"/>
        <w:jc w:val="both"/>
      </w:pPr>
      <w: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F230E7" w:rsidRDefault="00F230E7">
      <w:pPr>
        <w:pStyle w:val="ConsPlusNormal"/>
        <w:spacing w:before="220"/>
        <w:ind w:firstLine="540"/>
        <w:jc w:val="both"/>
      </w:pPr>
      <w:r>
        <w:t>При наличии технической возможности у Управления и МФЦ передача комплексного запроса и прилагаемых к нему комплектов документов в электронном виде осуществляется в соответствии с соглашением о взаимодействии.</w:t>
      </w:r>
    </w:p>
    <w:p w:rsidR="00F230E7" w:rsidRDefault="00F230E7">
      <w:pPr>
        <w:pStyle w:val="ConsPlusNormal"/>
        <w:spacing w:before="220"/>
        <w:ind w:firstLine="540"/>
        <w:jc w:val="both"/>
      </w:pPr>
      <w:r>
        <w:t>МФЦ передает в Управление комплексный запрос и документы на бумажном носителе по описям в 2 экземплярах курьерской службой МФЦ.</w:t>
      </w:r>
    </w:p>
    <w:p w:rsidR="00F230E7" w:rsidRDefault="00F230E7">
      <w:pPr>
        <w:pStyle w:val="ConsPlusNormal"/>
        <w:spacing w:before="220"/>
        <w:ind w:firstLine="540"/>
        <w:jc w:val="both"/>
      </w:pPr>
      <w:r>
        <w:t>Заверенную копию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входящей и исходящей корреспонденции.</w:t>
      </w:r>
    </w:p>
    <w:p w:rsidR="00F230E7" w:rsidRDefault="00F230E7">
      <w:pPr>
        <w:pStyle w:val="ConsPlusNormal"/>
        <w:spacing w:before="220"/>
        <w:ind w:firstLine="540"/>
        <w:jc w:val="both"/>
      </w:pPr>
      <w:r>
        <w:t>Максимальный срок выполнения административной процедуры - не позднее 1 дня, следующего за днем получения комплексного запроса.</w:t>
      </w:r>
    </w:p>
    <w:p w:rsidR="00F230E7" w:rsidRDefault="00F230E7">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F230E7" w:rsidRDefault="00F230E7">
      <w:pPr>
        <w:pStyle w:val="ConsPlusNormal"/>
        <w:spacing w:before="220"/>
        <w:ind w:firstLine="540"/>
        <w:jc w:val="both"/>
      </w:pPr>
      <w:r>
        <w:t>Результатом административной процедуры является передача комплекта документов по муниципальной услуге, входящей в комплексный запрос, в Управление.</w:t>
      </w:r>
    </w:p>
    <w:p w:rsidR="00F230E7" w:rsidRDefault="00F230E7">
      <w:pPr>
        <w:pStyle w:val="ConsPlusNormal"/>
        <w:spacing w:before="220"/>
        <w:ind w:firstLine="540"/>
        <w:jc w:val="both"/>
      </w:pPr>
      <w:r>
        <w:t>Способом фиксации результата административной процедуры является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50. Передача результата предоставления 2 или более</w:t>
      </w:r>
    </w:p>
    <w:p w:rsidR="00F230E7" w:rsidRDefault="00F230E7">
      <w:pPr>
        <w:pStyle w:val="ConsPlusTitle"/>
        <w:jc w:val="center"/>
      </w:pPr>
      <w:r>
        <w:t>муниципальных услуг из Управления в МФЦ</w:t>
      </w:r>
    </w:p>
    <w:p w:rsidR="00F230E7" w:rsidRDefault="00F230E7">
      <w:pPr>
        <w:pStyle w:val="ConsPlusNormal"/>
        <w:jc w:val="both"/>
      </w:pPr>
    </w:p>
    <w:p w:rsidR="00F230E7" w:rsidRDefault="00F230E7">
      <w:pPr>
        <w:pStyle w:val="ConsPlusNormal"/>
        <w:ind w:firstLine="540"/>
        <w:jc w:val="both"/>
      </w:pPr>
      <w:r>
        <w:t xml:space="preserve">83. Основанием для начала административной процедуры является окончание подготовки </w:t>
      </w:r>
      <w:r>
        <w:lastRenderedPageBreak/>
        <w:t>результата предоставления муниципальной услуги Управлением.</w:t>
      </w:r>
    </w:p>
    <w:p w:rsidR="00F230E7" w:rsidRDefault="00F230E7">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F230E7" w:rsidRDefault="00F230E7">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F230E7" w:rsidRDefault="00F230E7">
      <w:pPr>
        <w:pStyle w:val="ConsPlusNormal"/>
        <w:spacing w:before="220"/>
        <w:ind w:firstLine="540"/>
        <w:jc w:val="both"/>
      </w:pPr>
      <w:r>
        <w:t>Передача комплекта документов в электронном виде не предусмотрена.</w:t>
      </w:r>
    </w:p>
    <w:p w:rsidR="00F230E7" w:rsidRDefault="00F230E7">
      <w:pPr>
        <w:pStyle w:val="ConsPlusNormal"/>
        <w:spacing w:before="220"/>
        <w:ind w:firstLine="540"/>
        <w:jc w:val="both"/>
      </w:pPr>
      <w:r>
        <w:t>Максимальный срок выполнения процедуры - 1 день со дня подготовки результата предоставления муниципальной услуги.</w:t>
      </w:r>
    </w:p>
    <w:p w:rsidR="00F230E7" w:rsidRDefault="00F230E7">
      <w:pPr>
        <w:pStyle w:val="ConsPlusNormal"/>
        <w:spacing w:before="220"/>
        <w:ind w:firstLine="540"/>
        <w:jc w:val="both"/>
      </w:pPr>
      <w:r>
        <w:t>Критерии принятия решения: формирование и подготовка комплекта документов для отправки в МФЦ.</w:t>
      </w:r>
    </w:p>
    <w:p w:rsidR="00F230E7" w:rsidRDefault="00F230E7">
      <w:pPr>
        <w:pStyle w:val="ConsPlusNormal"/>
        <w:spacing w:before="220"/>
        <w:ind w:firstLine="540"/>
        <w:jc w:val="both"/>
      </w:pPr>
      <w:r>
        <w:t>Результатом административной процедуры является передача комплекта документов в МФЦ.</w:t>
      </w:r>
    </w:p>
    <w:p w:rsidR="00F230E7" w:rsidRDefault="00F230E7">
      <w:pPr>
        <w:pStyle w:val="ConsPlusNormal"/>
        <w:spacing w:before="220"/>
        <w:ind w:firstLine="540"/>
        <w:jc w:val="both"/>
      </w:pPr>
      <w:r>
        <w:t>Способ фиксации результата административной процедуры: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51. Выдача заявителю результата предоставления муниципальных</w:t>
      </w:r>
    </w:p>
    <w:p w:rsidR="00F230E7" w:rsidRDefault="00F230E7">
      <w:pPr>
        <w:pStyle w:val="ConsPlusTitle"/>
        <w:jc w:val="center"/>
      </w:pPr>
      <w:r>
        <w:t>услуг, входящих в комплексный запрос, в МФЦ</w:t>
      </w:r>
    </w:p>
    <w:p w:rsidR="00F230E7" w:rsidRDefault="00F230E7">
      <w:pPr>
        <w:pStyle w:val="ConsPlusNormal"/>
        <w:jc w:val="both"/>
      </w:pPr>
    </w:p>
    <w:p w:rsidR="00F230E7" w:rsidRDefault="00F230E7">
      <w:pPr>
        <w:pStyle w:val="ConsPlusNormal"/>
        <w:ind w:firstLine="540"/>
        <w:jc w:val="both"/>
      </w:pPr>
      <w:r>
        <w:t>84. Основанием для начала административной процедуры является получение МФЦ из Управления результата предоставления муниципальной услуги, входящей в комплексный запрос.</w:t>
      </w:r>
    </w:p>
    <w:p w:rsidR="00F230E7" w:rsidRDefault="00F230E7">
      <w:pPr>
        <w:pStyle w:val="ConsPlusNormal"/>
        <w:spacing w:before="220"/>
        <w:ind w:firstLine="540"/>
        <w:jc w:val="both"/>
      </w:pPr>
      <w:r>
        <w:t>Выдача результатов предоставления муниципальной услуги, входящих в комплексный запрос, осуществляется работником МФЦ при личном обращении заявителя или его уполномоченного представителя.</w:t>
      </w:r>
    </w:p>
    <w:p w:rsidR="00F230E7" w:rsidRDefault="00F230E7">
      <w:pPr>
        <w:pStyle w:val="ConsPlusNormal"/>
        <w:spacing w:before="220"/>
        <w:ind w:firstLine="540"/>
        <w:jc w:val="both"/>
      </w:pPr>
      <w:r>
        <w:t>Работник МФЦ:</w:t>
      </w:r>
    </w:p>
    <w:p w:rsidR="00F230E7" w:rsidRDefault="00F230E7">
      <w:pPr>
        <w:pStyle w:val="ConsPlusNormal"/>
        <w:spacing w:before="220"/>
        <w:ind w:firstLine="540"/>
        <w:jc w:val="both"/>
      </w:pPr>
      <w:r>
        <w:t>удостоверяет личность заявителя (его уполномоченного представителя);</w:t>
      </w:r>
    </w:p>
    <w:p w:rsidR="00F230E7" w:rsidRDefault="00F230E7">
      <w:pPr>
        <w:pStyle w:val="ConsPlusNormal"/>
        <w:spacing w:before="220"/>
        <w:ind w:firstLine="540"/>
        <w:jc w:val="both"/>
      </w:pPr>
      <w: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230E7" w:rsidRDefault="00F230E7">
      <w:pPr>
        <w:pStyle w:val="ConsPlusNormal"/>
        <w:spacing w:before="220"/>
        <w:ind w:firstLine="540"/>
        <w:jc w:val="both"/>
      </w:pPr>
      <w:r>
        <w:t>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или уполномоченным представителем заявителя, либо обратившееся лицо отказалось предъявить документ, удостоверяющий его личность.</w:t>
      </w:r>
    </w:p>
    <w:p w:rsidR="00F230E7" w:rsidRDefault="00F230E7">
      <w:pPr>
        <w:pStyle w:val="ConsPlusNormal"/>
        <w:spacing w:before="220"/>
        <w:ind w:firstLine="540"/>
        <w:jc w:val="both"/>
      </w:pPr>
      <w:r>
        <w:t>Максимальный срок выполнения административной процедуры - 10 минут.</w:t>
      </w:r>
    </w:p>
    <w:p w:rsidR="00F230E7" w:rsidRDefault="00F230E7">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F230E7" w:rsidRDefault="00F230E7">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результата предоставления муниципальных услуг, а также внесение данных о выдаче в АИС МФЦ.</w:t>
      </w:r>
    </w:p>
    <w:p w:rsidR="00F230E7" w:rsidRDefault="00F230E7">
      <w:pPr>
        <w:pStyle w:val="ConsPlusNormal"/>
        <w:jc w:val="both"/>
      </w:pPr>
    </w:p>
    <w:p w:rsidR="00F230E7" w:rsidRDefault="00F230E7">
      <w:pPr>
        <w:pStyle w:val="ConsPlusTitle"/>
        <w:jc w:val="center"/>
        <w:outlineLvl w:val="2"/>
      </w:pPr>
      <w:r>
        <w:t>52. Досудебный (внесудебный) порядок обжалования решений</w:t>
      </w:r>
    </w:p>
    <w:p w:rsidR="00F230E7" w:rsidRDefault="00F230E7">
      <w:pPr>
        <w:pStyle w:val="ConsPlusTitle"/>
        <w:jc w:val="center"/>
      </w:pPr>
      <w:r>
        <w:lastRenderedPageBreak/>
        <w:t>и действий (бездействия) МФЦ, а также его работников</w:t>
      </w:r>
    </w:p>
    <w:p w:rsidR="00F230E7" w:rsidRDefault="00F230E7">
      <w:pPr>
        <w:pStyle w:val="ConsPlusNormal"/>
        <w:jc w:val="both"/>
      </w:pPr>
    </w:p>
    <w:p w:rsidR="00F230E7" w:rsidRDefault="00F230E7">
      <w:pPr>
        <w:pStyle w:val="ConsPlusNormal"/>
        <w:ind w:firstLine="540"/>
        <w:jc w:val="both"/>
      </w:pPr>
      <w:r>
        <w:t>85. Заявитель имеет право на досудебное (внесудебное) обжалование действий (бездействия) МФЦ и решений, принятых (осуществляемых) МФЦ, а также его работников, принятых (осуществляемых) в ходе предоставления муниципальной услуги.</w:t>
      </w:r>
    </w:p>
    <w:p w:rsidR="00F230E7" w:rsidRDefault="00F230E7">
      <w:pPr>
        <w:pStyle w:val="ConsPlusNormal"/>
        <w:spacing w:before="220"/>
        <w:ind w:firstLine="540"/>
        <w:jc w:val="both"/>
      </w:pPr>
      <w:r>
        <w:t>86. Заявитель может обратиться с жалобой, в том числе в следующих случаях:</w:t>
      </w:r>
    </w:p>
    <w:p w:rsidR="00F230E7" w:rsidRDefault="00F230E7">
      <w:pPr>
        <w:pStyle w:val="ConsPlusNormal"/>
        <w:spacing w:before="220"/>
        <w:ind w:firstLine="540"/>
        <w:jc w:val="both"/>
      </w:pPr>
      <w:r>
        <w:t>нарушение срока регистрации запроса о предоставлении муниципальной услуги;</w:t>
      </w:r>
    </w:p>
    <w:p w:rsidR="00F230E7" w:rsidRDefault="00F230E7">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230E7" w:rsidRDefault="00F230E7">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F230E7" w:rsidRDefault="00F230E7">
      <w:pPr>
        <w:pStyle w:val="ConsPlusNormal"/>
        <w:spacing w:before="220"/>
        <w:ind w:firstLine="540"/>
        <w:jc w:val="both"/>
      </w:pPr>
      <w:r>
        <w:t>87. Жалоба на решения и действия (бездействие) работника МФЦ подается руководителю этого МФЦ.</w:t>
      </w:r>
    </w:p>
    <w:p w:rsidR="00F230E7" w:rsidRDefault="00F230E7">
      <w:pPr>
        <w:pStyle w:val="ConsPlusNormal"/>
        <w:spacing w:before="220"/>
        <w:ind w:firstLine="540"/>
        <w:jc w:val="both"/>
      </w:pPr>
      <w:r>
        <w:t>Жалоба на решения МФЦ подается учредителю МФЦ или должностному лицу, уполномоченному нормативным правовым актом Липецкой области.</w:t>
      </w:r>
    </w:p>
    <w:p w:rsidR="00F230E7" w:rsidRDefault="00F230E7">
      <w:pPr>
        <w:pStyle w:val="ConsPlusNormal"/>
        <w:spacing w:before="220"/>
        <w:ind w:firstLine="540"/>
        <w:jc w:val="both"/>
      </w:pPr>
      <w:r>
        <w:t>88. Жалоба подается в письменной форме на бумажном носителе или в форме электронного документа.</w:t>
      </w:r>
    </w:p>
    <w:p w:rsidR="00F230E7" w:rsidRDefault="00F230E7">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либо РПГУ, а также может быть принята при личном приеме заявителя.</w:t>
      </w:r>
    </w:p>
    <w:p w:rsidR="00F230E7" w:rsidRDefault="00F230E7">
      <w:pPr>
        <w:pStyle w:val="ConsPlusNormal"/>
        <w:spacing w:before="220"/>
        <w:ind w:firstLine="540"/>
        <w:jc w:val="both"/>
      </w:pPr>
      <w:r>
        <w:t>89. Жалоба должна содержать:</w:t>
      </w:r>
    </w:p>
    <w:p w:rsidR="00F230E7" w:rsidRDefault="00F230E7">
      <w:pPr>
        <w:pStyle w:val="ConsPlusNormal"/>
        <w:spacing w:before="220"/>
        <w:ind w:firstLine="540"/>
        <w:jc w:val="both"/>
      </w:pPr>
      <w:r>
        <w:t xml:space="preserve">наименование МФЦ, его руководителя и (или) работника, организаций, предусмотренных </w:t>
      </w:r>
      <w:hyperlink r:id="rId26"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(бездействия) которых обжалуются;</w:t>
      </w:r>
    </w:p>
    <w:p w:rsidR="00F230E7" w:rsidRDefault="00F230E7">
      <w:pPr>
        <w:pStyle w:val="ConsPlusNormal"/>
        <w:spacing w:before="22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30E7" w:rsidRDefault="00F230E7">
      <w:pPr>
        <w:pStyle w:val="ConsPlusNormal"/>
        <w:spacing w:before="220"/>
        <w:ind w:firstLine="540"/>
        <w:jc w:val="both"/>
      </w:pPr>
      <w:r>
        <w:t xml:space="preserve">сведения об обжалуемых решениях и действиях (бездействии) МФЦ, работника МФЦ, организаций, предусмотренных </w:t>
      </w:r>
      <w:hyperlink r:id="rId27" w:history="1">
        <w:r>
          <w:rPr>
            <w:color w:val="0000FF"/>
          </w:rPr>
          <w:t>частью 1.1 статьи 16</w:t>
        </w:r>
      </w:hyperlink>
      <w:r>
        <w:t xml:space="preserve"> Федерального закона N 210-ФЗ, их работников;</w:t>
      </w:r>
    </w:p>
    <w:p w:rsidR="00F230E7" w:rsidRDefault="00F230E7">
      <w:pPr>
        <w:pStyle w:val="ConsPlusNormal"/>
        <w:spacing w:before="220"/>
        <w:ind w:firstLine="540"/>
        <w:jc w:val="both"/>
      </w:pPr>
      <w: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28" w:history="1">
        <w:r>
          <w:rPr>
            <w:color w:val="0000FF"/>
          </w:rPr>
          <w:t>частью 1.1 статьи 16</w:t>
        </w:r>
      </w:hyperlink>
      <w:r>
        <w:t xml:space="preserve"> </w:t>
      </w:r>
      <w:r>
        <w:lastRenderedPageBreak/>
        <w:t>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F230E7" w:rsidRDefault="00F230E7">
      <w:pPr>
        <w:pStyle w:val="ConsPlusNormal"/>
        <w:spacing w:before="220"/>
        <w:ind w:firstLine="540"/>
        <w:jc w:val="both"/>
      </w:pPr>
      <w:r>
        <w:t xml:space="preserve">90. Жалоба, поступившая в МФЦ, в организации, предусмотренные </w:t>
      </w:r>
      <w:hyperlink r:id="rId29" w:history="1">
        <w:r>
          <w:rPr>
            <w:color w:val="0000FF"/>
          </w:rPr>
          <w:t>частью 1.1 статьи 16</w:t>
        </w:r>
      </w:hyperlink>
      <w:r>
        <w:t xml:space="preserve"> Федерального закона N 210-ФЗ, подлежит рассмотрению в течение 15 рабочих дней со дня ее регистрации, а в случае обжалования отказа МФЦ,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230E7" w:rsidRDefault="00F230E7">
      <w:pPr>
        <w:pStyle w:val="ConsPlusNormal"/>
        <w:spacing w:before="220"/>
        <w:ind w:firstLine="540"/>
        <w:jc w:val="both"/>
      </w:pPr>
      <w:r>
        <w:t>91. Ответ на жалобу не дается в следующих случаях:</w:t>
      </w:r>
    </w:p>
    <w:p w:rsidR="00F230E7" w:rsidRDefault="00F230E7">
      <w:pPr>
        <w:pStyle w:val="ConsPlusNormal"/>
        <w:spacing w:before="220"/>
        <w:ind w:firstLine="540"/>
        <w:jc w:val="both"/>
      </w:pPr>
      <w:r>
        <w:t>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F230E7" w:rsidRDefault="00F230E7">
      <w:pPr>
        <w:pStyle w:val="ConsPlusNormal"/>
        <w:spacing w:before="220"/>
        <w:ind w:firstLine="540"/>
        <w:jc w:val="both"/>
      </w:pPr>
      <w: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F230E7" w:rsidRDefault="00F230E7">
      <w:pPr>
        <w:pStyle w:val="ConsPlusNormal"/>
        <w:spacing w:before="220"/>
        <w:ind w:firstLine="540"/>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F230E7" w:rsidRDefault="00F230E7">
      <w:pPr>
        <w:pStyle w:val="ConsPlusNormal"/>
        <w:spacing w:before="220"/>
        <w:ind w:firstLine="540"/>
        <w:jc w:val="both"/>
      </w:pPr>
      <w:r>
        <w:t>если в жалобе, поступившей в форме электронного документа, не указаны фамилия либо имя заявителя и адрес электронной почты.</w:t>
      </w:r>
    </w:p>
    <w:p w:rsidR="00F230E7" w:rsidRDefault="00F230E7">
      <w:pPr>
        <w:pStyle w:val="ConsPlusNormal"/>
        <w:spacing w:before="220"/>
        <w:ind w:firstLine="540"/>
        <w:jc w:val="both"/>
      </w:pPr>
      <w:r>
        <w:t>92. МФЦ вправе оставить заявление без ответа по существу в случаях:</w:t>
      </w:r>
    </w:p>
    <w:p w:rsidR="00F230E7" w:rsidRDefault="00F230E7">
      <w:pPr>
        <w:pStyle w:val="ConsPlusNormal"/>
        <w:spacing w:before="220"/>
        <w:ind w:firstLine="540"/>
        <w:jc w:val="both"/>
      </w:pPr>
      <w:r>
        <w:t>получения письменного обращения, в котором содержатся нецензурные либо оскорбительные выражения, угрозы жизни, здоровью и имуществу работника МФЦ, должностного лица, а также членов его семьи. Заявителю сообщается о недопустимости злоупотребления правом;</w:t>
      </w:r>
    </w:p>
    <w:p w:rsidR="00F230E7" w:rsidRDefault="00F230E7">
      <w:pPr>
        <w:pStyle w:val="ConsPlusNormal"/>
        <w:spacing w:before="220"/>
        <w:ind w:firstLine="540"/>
        <w:jc w:val="both"/>
      </w:pPr>
      <w: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F230E7" w:rsidRDefault="00F230E7">
      <w:pPr>
        <w:pStyle w:val="ConsPlusNormal"/>
        <w:spacing w:before="220"/>
        <w:ind w:firstLine="540"/>
        <w:jc w:val="both"/>
      </w:pPr>
      <w:r>
        <w:t>93.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или одному и тому же уполномоченному лицу. О данном решении уведомляется заявитель.</w:t>
      </w:r>
    </w:p>
    <w:p w:rsidR="00F230E7" w:rsidRDefault="00F230E7">
      <w:pPr>
        <w:pStyle w:val="ConsPlusNormal"/>
        <w:spacing w:before="220"/>
        <w:ind w:firstLine="540"/>
        <w:jc w:val="both"/>
      </w:pPr>
      <w:r>
        <w:t>94.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F230E7" w:rsidRDefault="00F230E7">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руководителю МФЦ, уполномоченному на то лицо.</w:t>
      </w:r>
    </w:p>
    <w:p w:rsidR="00F230E7" w:rsidRDefault="00F230E7">
      <w:pPr>
        <w:pStyle w:val="ConsPlusNormal"/>
        <w:spacing w:before="220"/>
        <w:ind w:firstLine="540"/>
        <w:jc w:val="both"/>
      </w:pPr>
      <w:r>
        <w:t>95. По результатам рассмотрения жалобы МФЦ принимает одно из следующих решений:</w:t>
      </w:r>
    </w:p>
    <w:p w:rsidR="00F230E7" w:rsidRDefault="00F230E7">
      <w:pPr>
        <w:pStyle w:val="ConsPlusNormal"/>
        <w:spacing w:before="220"/>
        <w:ind w:firstLine="540"/>
        <w:jc w:val="both"/>
      </w:pPr>
      <w:r>
        <w:t>удовлетворяет жалобу;</w:t>
      </w:r>
    </w:p>
    <w:p w:rsidR="00F230E7" w:rsidRDefault="00F230E7">
      <w:pPr>
        <w:pStyle w:val="ConsPlusNormal"/>
        <w:spacing w:before="220"/>
        <w:ind w:firstLine="540"/>
        <w:jc w:val="both"/>
      </w:pPr>
      <w:r>
        <w:lastRenderedPageBreak/>
        <w:t>отказывает в удовлетворении жалобы.</w:t>
      </w:r>
    </w:p>
    <w:p w:rsidR="00F230E7" w:rsidRDefault="00F230E7">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30E7" w:rsidRDefault="00F230E7">
      <w:pPr>
        <w:pStyle w:val="ConsPlusNormal"/>
        <w:spacing w:before="220"/>
        <w:ind w:firstLine="540"/>
        <w:jc w:val="both"/>
      </w:pPr>
      <w:r>
        <w:t xml:space="preserve">96.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0" w:history="1">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230E7" w:rsidRDefault="00F230E7">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30E7" w:rsidRDefault="00F230E7">
      <w:pPr>
        <w:pStyle w:val="ConsPlusNormal"/>
        <w:spacing w:before="220"/>
        <w:ind w:firstLine="540"/>
        <w:jc w:val="both"/>
      </w:pPr>
      <w:r>
        <w:t>97.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230E7" w:rsidRDefault="00F230E7">
      <w:pPr>
        <w:pStyle w:val="ConsPlusNormal"/>
        <w:spacing w:before="220"/>
        <w:ind w:firstLine="540"/>
        <w:jc w:val="both"/>
      </w:pPr>
      <w:r>
        <w:t>98. Заявитель имеет право обжаловать решение по жалобе в прокуратуру Липецкой области, а также в судебном порядке.</w:t>
      </w:r>
    </w:p>
    <w:p w:rsidR="00F230E7" w:rsidRDefault="00F230E7">
      <w:pPr>
        <w:pStyle w:val="ConsPlusNormal"/>
        <w:spacing w:before="220"/>
        <w:ind w:firstLine="540"/>
        <w:jc w:val="both"/>
      </w:pPr>
      <w:r>
        <w:t>99. Заявитель имеет право:</w:t>
      </w:r>
    </w:p>
    <w:p w:rsidR="00F230E7" w:rsidRDefault="00F230E7">
      <w:pPr>
        <w:pStyle w:val="ConsPlusNormal"/>
        <w:spacing w:before="220"/>
        <w:ind w:firstLine="540"/>
        <w:jc w:val="both"/>
      </w:pPr>
      <w:r>
        <w:t>на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230E7" w:rsidRDefault="00F230E7">
      <w:pPr>
        <w:pStyle w:val="ConsPlusNormal"/>
        <w:spacing w:before="220"/>
        <w:ind w:firstLine="540"/>
        <w:jc w:val="both"/>
      </w:pPr>
      <w:r>
        <w:t>на получение информации и документов, необходимых для обоснования и рассмотрения жалобы.</w:t>
      </w:r>
    </w:p>
    <w:p w:rsidR="00F230E7" w:rsidRDefault="00F230E7">
      <w:pPr>
        <w:pStyle w:val="ConsPlusNormal"/>
        <w:spacing w:before="220"/>
        <w:ind w:firstLine="540"/>
        <w:jc w:val="both"/>
      </w:pPr>
      <w:r>
        <w:t>100. Информация о порядке подачи и рассмотрения жалобы размещается в информационно-телекоммуникационной сети "Интернет" на официальном сайте МФЦ, на ЕПГУ, РПГУ, а также может быть сообщена заявителю при личном обращении в МФЦ.</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t>Приложение N 1</w:t>
      </w:r>
    </w:p>
    <w:p w:rsidR="00F230E7" w:rsidRDefault="00F230E7">
      <w:pPr>
        <w:pStyle w:val="ConsPlusNormal"/>
        <w:jc w:val="right"/>
      </w:pPr>
      <w:r>
        <w:t>к административному регламенту</w:t>
      </w:r>
    </w:p>
    <w:p w:rsidR="00F230E7" w:rsidRDefault="00F230E7">
      <w:pPr>
        <w:pStyle w:val="ConsPlusNormal"/>
        <w:jc w:val="right"/>
      </w:pPr>
      <w:r>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lastRenderedPageBreak/>
        <w:t xml:space="preserve">                                  Липецка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 полностью)</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(адрес постоянного места жительства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или преимущественного пребывания)</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(наименование документа, удостоверяющего</w:t>
      </w:r>
    </w:p>
    <w:p w:rsidR="00F230E7" w:rsidRDefault="00F230E7">
      <w:pPr>
        <w:pStyle w:val="ConsPlusNonformat"/>
        <w:jc w:val="both"/>
      </w:pPr>
      <w:r>
        <w:t xml:space="preserve">                                                  личность:</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серия, номер, кем и когда выдан)</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(контактный телефон)</w:t>
      </w:r>
    </w:p>
    <w:p w:rsidR="00F230E7" w:rsidRDefault="00F230E7">
      <w:pPr>
        <w:pStyle w:val="ConsPlusNonformat"/>
        <w:jc w:val="both"/>
      </w:pPr>
    </w:p>
    <w:p w:rsidR="00F230E7" w:rsidRDefault="00F230E7">
      <w:pPr>
        <w:pStyle w:val="ConsPlusNonformat"/>
        <w:jc w:val="both"/>
      </w:pPr>
      <w:bookmarkStart w:id="10" w:name="P807"/>
      <w:bookmarkEnd w:id="10"/>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по продаже земельного участка, находящегося в</w:t>
      </w:r>
    </w:p>
    <w:p w:rsidR="00F230E7" w:rsidRDefault="00F230E7">
      <w:pPr>
        <w:pStyle w:val="ConsPlusNonformat"/>
        <w:jc w:val="both"/>
      </w:pPr>
      <w:r>
        <w:t>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w:t>
      </w:r>
    </w:p>
    <w:p w:rsidR="00F230E7" w:rsidRDefault="00F230E7">
      <w:pPr>
        <w:pStyle w:val="ConsPlusNonformat"/>
        <w:jc w:val="both"/>
      </w:pPr>
      <w:r>
        <w:t>Цель использования земельного участка:     ________________________________</w:t>
      </w:r>
    </w:p>
    <w:p w:rsidR="00F230E7" w:rsidRDefault="00F230E7">
      <w:pPr>
        <w:pStyle w:val="ConsPlusNonformat"/>
        <w:jc w:val="both"/>
      </w:pPr>
      <w:r>
        <w:t>__________________________________________________________________________.</w:t>
      </w:r>
    </w:p>
    <w:p w:rsidR="00F230E7" w:rsidRDefault="00F230E7">
      <w:pPr>
        <w:pStyle w:val="ConsPlusNonformat"/>
        <w:jc w:val="both"/>
      </w:pPr>
    </w:p>
    <w:p w:rsidR="00F230E7" w:rsidRDefault="00F230E7">
      <w:pPr>
        <w:pStyle w:val="ConsPlusNonformat"/>
        <w:jc w:val="both"/>
      </w:pPr>
      <w:r>
        <w:t>Приложение:</w:t>
      </w:r>
    </w:p>
    <w:p w:rsidR="00F230E7" w:rsidRDefault="00F230E7">
      <w:pPr>
        <w:pStyle w:val="ConsPlusNonformat"/>
        <w:jc w:val="both"/>
      </w:pPr>
    </w:p>
    <w:p w:rsidR="00F230E7" w:rsidRDefault="00F230E7">
      <w:pPr>
        <w:pStyle w:val="ConsPlusNonformat"/>
        <w:jc w:val="both"/>
      </w:pPr>
      <w:r>
        <w:t xml:space="preserve">    В  соответствии со </w:t>
      </w:r>
      <w:hyperlink r:id="rId31" w:history="1">
        <w:r>
          <w:rPr>
            <w:color w:val="0000FF"/>
          </w:rPr>
          <w:t>статьей 9</w:t>
        </w:r>
      </w:hyperlink>
      <w:r>
        <w:t xml:space="preserve"> Федерального закона от 27.07.2006 N 152-ФЗ</w:t>
      </w:r>
    </w:p>
    <w:p w:rsidR="00F230E7" w:rsidRDefault="00F230E7">
      <w:pPr>
        <w:pStyle w:val="ConsPlusNonformat"/>
        <w:jc w:val="both"/>
      </w:pPr>
      <w:r>
        <w:t>"О  персональных  данных"  даю  письменное согласие Управлению на обработку</w:t>
      </w:r>
    </w:p>
    <w:p w:rsidR="00F230E7" w:rsidRDefault="00F230E7">
      <w:pPr>
        <w:pStyle w:val="ConsPlusNonformat"/>
        <w:jc w:val="both"/>
      </w:pPr>
      <w:r>
        <w:t>моих  персональных  данных, включающих: фамилию, имя, отчество, адрес места</w:t>
      </w:r>
    </w:p>
    <w:p w:rsidR="00F230E7" w:rsidRDefault="00F230E7">
      <w:pPr>
        <w:pStyle w:val="ConsPlusNonformat"/>
        <w:jc w:val="both"/>
      </w:pPr>
      <w:r>
        <w:t>жительства,   контактные  телефоны,  реквизиты  документа,  удостоверяющего</w:t>
      </w:r>
    </w:p>
    <w:p w:rsidR="00F230E7" w:rsidRDefault="00F230E7">
      <w:pPr>
        <w:pStyle w:val="ConsPlusNonformat"/>
        <w:jc w:val="both"/>
      </w:pPr>
      <w:r>
        <w:t>личность,  сведения  о  дате  выдачи  указанного  документа  и выдавшем его</w:t>
      </w:r>
    </w:p>
    <w:p w:rsidR="00F230E7" w:rsidRDefault="00F230E7">
      <w:pPr>
        <w:pStyle w:val="ConsPlusNonformat"/>
        <w:jc w:val="both"/>
      </w:pPr>
      <w:r>
        <w:t>органе;  фамилию,  имя, отчество, адрес представителя субъекта персональных</w:t>
      </w:r>
    </w:p>
    <w:p w:rsidR="00F230E7" w:rsidRDefault="00F230E7">
      <w:pPr>
        <w:pStyle w:val="ConsPlusNonformat"/>
        <w:jc w:val="both"/>
      </w:pPr>
      <w:r>
        <w:t>данных,  реквизиты  документа,  удостоверяющего  личность,  сведения о дате</w:t>
      </w:r>
    </w:p>
    <w:p w:rsidR="00F230E7" w:rsidRDefault="00F230E7">
      <w:pPr>
        <w:pStyle w:val="ConsPlusNonformat"/>
        <w:jc w:val="both"/>
      </w:pPr>
      <w:r>
        <w:t>выдачи  указанного  документа и выдавшем его органе, реквизиты доверенности</w:t>
      </w:r>
    </w:p>
    <w:p w:rsidR="00F230E7" w:rsidRDefault="00F230E7">
      <w:pPr>
        <w:pStyle w:val="ConsPlusNonformat"/>
        <w:jc w:val="both"/>
      </w:pPr>
      <w:r>
        <w:t>или  иного  документа,  подтверждающего полномочия этого представителя (при</w:t>
      </w:r>
    </w:p>
    <w:p w:rsidR="00F230E7" w:rsidRDefault="00F230E7">
      <w:pPr>
        <w:pStyle w:val="ConsPlusNonformat"/>
        <w:jc w:val="both"/>
      </w:pPr>
      <w:r>
        <w:t>получении согласия от представителя субъекта персональных данных).</w:t>
      </w:r>
    </w:p>
    <w:p w:rsidR="00F230E7" w:rsidRDefault="00F230E7">
      <w:pPr>
        <w:pStyle w:val="ConsPlusNonformat"/>
        <w:jc w:val="both"/>
      </w:pPr>
      <w:r>
        <w:t xml:space="preserve">    Разрешаю  Управлению запрашивать у третьих лиц дополнительные сведения,</w:t>
      </w:r>
    </w:p>
    <w:p w:rsidR="00F230E7" w:rsidRDefault="00F230E7">
      <w:pPr>
        <w:pStyle w:val="ConsPlusNonformat"/>
        <w:jc w:val="both"/>
      </w:pPr>
      <w:r>
        <w:t>которые  могут  потребоваться  для проведения аукциона, а также запрашивать</w:t>
      </w:r>
    </w:p>
    <w:p w:rsidR="00F230E7" w:rsidRDefault="00F230E7">
      <w:pPr>
        <w:pStyle w:val="ConsPlusNonformat"/>
        <w:jc w:val="both"/>
      </w:pPr>
      <w:r>
        <w:t>недостающие  документы и использовать данную информацию при решении вопроса</w:t>
      </w:r>
    </w:p>
    <w:p w:rsidR="00F230E7" w:rsidRDefault="00F230E7">
      <w:pPr>
        <w:pStyle w:val="ConsPlusNonformat"/>
        <w:jc w:val="both"/>
      </w:pPr>
      <w:r>
        <w:t>о   направлении  (выдаче)  уведомления  о  принятом  решении  о  проведении</w:t>
      </w:r>
    </w:p>
    <w:p w:rsidR="00F230E7" w:rsidRDefault="00F230E7">
      <w:pPr>
        <w:pStyle w:val="ConsPlusNonformat"/>
        <w:jc w:val="both"/>
      </w:pPr>
      <w:r>
        <w:t>аукциона,  либо  об  отказе  в  проведении  аукциона. Согласие на обработку</w:t>
      </w:r>
    </w:p>
    <w:p w:rsidR="00F230E7" w:rsidRDefault="00F230E7">
      <w:pPr>
        <w:pStyle w:val="ConsPlusNonformat"/>
        <w:jc w:val="both"/>
      </w:pPr>
      <w:r>
        <w:t>персональных  данных, содержащихся в настоящем заявлении, действует до даты</w:t>
      </w:r>
    </w:p>
    <w:p w:rsidR="00F230E7" w:rsidRDefault="00F230E7">
      <w:pPr>
        <w:pStyle w:val="ConsPlusNonformat"/>
        <w:jc w:val="both"/>
      </w:pPr>
      <w:r>
        <w:t>подачи заявления об отзыве настоящего заявления.</w:t>
      </w:r>
    </w:p>
    <w:p w:rsidR="00F230E7" w:rsidRDefault="00F230E7">
      <w:pPr>
        <w:pStyle w:val="ConsPlusNonformat"/>
        <w:jc w:val="both"/>
      </w:pPr>
      <w:r>
        <w:t xml:space="preserve">    Согласие   на  обработку  персональных  данных  представителя  субъекта</w:t>
      </w:r>
    </w:p>
    <w:p w:rsidR="00F230E7" w:rsidRDefault="00F230E7">
      <w:pPr>
        <w:pStyle w:val="ConsPlusNonformat"/>
        <w:jc w:val="both"/>
      </w:pPr>
      <w:r>
        <w:t>персональных данных (при его наличии) прилагается.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_________________   _____________________________   _______________________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t>Приложение N 2</w:t>
      </w:r>
    </w:p>
    <w:p w:rsidR="00F230E7" w:rsidRDefault="00F230E7">
      <w:pPr>
        <w:pStyle w:val="ConsPlusNormal"/>
        <w:jc w:val="right"/>
      </w:pPr>
      <w:r>
        <w:t>к административному регламенту</w:t>
      </w:r>
    </w:p>
    <w:p w:rsidR="00F230E7" w:rsidRDefault="00F230E7">
      <w:pPr>
        <w:pStyle w:val="ConsPlusNormal"/>
        <w:jc w:val="right"/>
      </w:pPr>
      <w:r>
        <w:lastRenderedPageBreak/>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t xml:space="preserve">                               Липецка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фамилия, инициалы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наименование</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место нахождения</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государственный регистрационный номер записи</w:t>
      </w:r>
    </w:p>
    <w:p w:rsidR="00F230E7" w:rsidRDefault="00F230E7">
      <w:pPr>
        <w:pStyle w:val="ConsPlusNonformat"/>
        <w:jc w:val="both"/>
      </w:pPr>
      <w:r>
        <w:t xml:space="preserve">                                  о государственной регистрации в ЕГРЮЛ</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идентификационный номер налогоплательщика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номер телефона для связи</w:t>
      </w:r>
    </w:p>
    <w:p w:rsidR="00F230E7" w:rsidRDefault="00F230E7">
      <w:pPr>
        <w:pStyle w:val="ConsPlusNonformat"/>
        <w:jc w:val="both"/>
      </w:pPr>
    </w:p>
    <w:p w:rsidR="00F230E7" w:rsidRDefault="00F230E7">
      <w:pPr>
        <w:pStyle w:val="ConsPlusNonformat"/>
        <w:jc w:val="both"/>
      </w:pPr>
      <w:r>
        <w:t xml:space="preserve">                                          </w:t>
      </w:r>
      <w:r>
        <w:rPr>
          <w:b/>
        </w:rPr>
        <w:t>1</w:t>
      </w:r>
    </w:p>
    <w:p w:rsidR="00F230E7" w:rsidRDefault="00F230E7">
      <w:pPr>
        <w:pStyle w:val="ConsPlusNonformat"/>
        <w:jc w:val="both"/>
      </w:pPr>
      <w:bookmarkStart w:id="11" w:name="P879"/>
      <w:bookmarkEnd w:id="11"/>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по продаже земельного участка, находящегося в</w:t>
      </w:r>
    </w:p>
    <w:p w:rsidR="00F230E7" w:rsidRDefault="00F230E7">
      <w:pPr>
        <w:pStyle w:val="ConsPlusNonformat"/>
        <w:jc w:val="both"/>
      </w:pPr>
      <w:r>
        <w:t>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___________________________________</w:t>
      </w:r>
    </w:p>
    <w:p w:rsidR="00F230E7" w:rsidRDefault="00F230E7">
      <w:pPr>
        <w:pStyle w:val="ConsPlusNonformat"/>
        <w:jc w:val="both"/>
      </w:pPr>
    </w:p>
    <w:p w:rsidR="00F230E7" w:rsidRDefault="00F230E7">
      <w:pPr>
        <w:pStyle w:val="ConsPlusNonformat"/>
        <w:jc w:val="both"/>
      </w:pPr>
      <w:r>
        <w:t>Цель использования земельного участка:  ___________________________________</w:t>
      </w:r>
    </w:p>
    <w:p w:rsidR="00F230E7" w:rsidRDefault="00F230E7">
      <w:pPr>
        <w:pStyle w:val="ConsPlusNonformat"/>
        <w:jc w:val="both"/>
      </w:pPr>
    </w:p>
    <w:p w:rsidR="00F230E7" w:rsidRDefault="00F230E7">
      <w:pPr>
        <w:pStyle w:val="ConsPlusNonformat"/>
        <w:jc w:val="both"/>
      </w:pPr>
      <w:r>
        <w:t>Приложение:</w:t>
      </w:r>
    </w:p>
    <w:p w:rsidR="00F230E7" w:rsidRDefault="00F230E7">
      <w:pPr>
        <w:pStyle w:val="ConsPlusNonformat"/>
        <w:jc w:val="both"/>
      </w:pPr>
    </w:p>
    <w:p w:rsidR="00F230E7" w:rsidRDefault="00F230E7">
      <w:pPr>
        <w:pStyle w:val="ConsPlusNonformat"/>
        <w:jc w:val="both"/>
      </w:pPr>
      <w:r>
        <w:t>___________________________________________________________________________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________________________________</w:t>
      </w:r>
    </w:p>
    <w:p w:rsidR="00F230E7" w:rsidRDefault="00F230E7">
      <w:pPr>
        <w:pStyle w:val="ConsPlusNonformat"/>
        <w:jc w:val="both"/>
      </w:pPr>
      <w:r>
        <w:t>1</w:t>
      </w:r>
    </w:p>
    <w:p w:rsidR="00F230E7" w:rsidRDefault="00F230E7">
      <w:pPr>
        <w:pStyle w:val="ConsPlusNonformat"/>
        <w:jc w:val="both"/>
      </w:pPr>
      <w:r>
        <w:t xml:space="preserve"> Заявление  юридических  лиц  составляется на фирменном бланке организации,</w:t>
      </w:r>
    </w:p>
    <w:p w:rsidR="00F230E7" w:rsidRDefault="00F230E7">
      <w:pPr>
        <w:pStyle w:val="ConsPlusNonformat"/>
        <w:jc w:val="both"/>
      </w:pPr>
      <w:r>
        <w:t>подписывается  руководителем  (его  уполномоченным представителем), подпись</w:t>
      </w:r>
    </w:p>
    <w:p w:rsidR="00F230E7" w:rsidRDefault="00F230E7">
      <w:pPr>
        <w:pStyle w:val="ConsPlusNonformat"/>
        <w:jc w:val="both"/>
      </w:pPr>
      <w:r>
        <w:t>заверяется  печатью организации. Указанное заявление в обязательном порядке</w:t>
      </w:r>
    </w:p>
    <w:p w:rsidR="00F230E7" w:rsidRDefault="00F230E7">
      <w:pPr>
        <w:pStyle w:val="ConsPlusNonformat"/>
        <w:jc w:val="both"/>
      </w:pPr>
      <w:r>
        <w:t>должно содержать наименование и место нахождения юридического лица, а также</w:t>
      </w:r>
    </w:p>
    <w:p w:rsidR="00F230E7" w:rsidRDefault="00F230E7">
      <w:pPr>
        <w:pStyle w:val="ConsPlusNonformat"/>
        <w:jc w:val="both"/>
      </w:pPr>
      <w:r>
        <w:t>государственный  регистрационный номер записи о государственной регистрации</w:t>
      </w:r>
    </w:p>
    <w:p w:rsidR="00F230E7" w:rsidRDefault="00F230E7">
      <w:pPr>
        <w:pStyle w:val="ConsPlusNonformat"/>
        <w:jc w:val="both"/>
      </w:pPr>
      <w:r>
        <w:t>юридического   лица  в  едином  государственном  реестре  юридических  лиц,</w:t>
      </w:r>
    </w:p>
    <w:p w:rsidR="00F230E7" w:rsidRDefault="00F230E7">
      <w:pPr>
        <w:pStyle w:val="ConsPlusNonformat"/>
        <w:jc w:val="both"/>
      </w:pPr>
      <w:r>
        <w:t>идентификационный  номер  налогоплательщика,  за  исключением случаев, если</w:t>
      </w:r>
    </w:p>
    <w:p w:rsidR="00F230E7" w:rsidRDefault="00F230E7">
      <w:pPr>
        <w:pStyle w:val="ConsPlusNonformat"/>
        <w:jc w:val="both"/>
      </w:pPr>
      <w:r>
        <w:t>заявителем является иностранное юридическое лицо.</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lastRenderedPageBreak/>
        <w:t>Приложение N 3</w:t>
      </w:r>
    </w:p>
    <w:p w:rsidR="00F230E7" w:rsidRDefault="00F230E7">
      <w:pPr>
        <w:pStyle w:val="ConsPlusNormal"/>
        <w:jc w:val="right"/>
      </w:pPr>
      <w:r>
        <w:t>к административному регламенту</w:t>
      </w:r>
    </w:p>
    <w:p w:rsidR="00F230E7" w:rsidRDefault="00F230E7">
      <w:pPr>
        <w:pStyle w:val="ConsPlusNormal"/>
        <w:jc w:val="right"/>
      </w:pPr>
      <w:r>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t xml:space="preserve">                                  Липецка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 полностью)</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(адрес постоянного места жительства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или преимущественного пребывания)</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(наименование документа, удостоверяющего</w:t>
      </w:r>
    </w:p>
    <w:p w:rsidR="00F230E7" w:rsidRDefault="00F230E7">
      <w:pPr>
        <w:pStyle w:val="ConsPlusNonformat"/>
        <w:jc w:val="both"/>
      </w:pPr>
      <w:r>
        <w:t xml:space="preserve">                                                   личность;</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серия, номер, кем и когда выдан)</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(контактный телефон)</w:t>
      </w:r>
    </w:p>
    <w:p w:rsidR="00F230E7" w:rsidRDefault="00F230E7">
      <w:pPr>
        <w:pStyle w:val="ConsPlusNonformat"/>
        <w:jc w:val="both"/>
      </w:pPr>
    </w:p>
    <w:p w:rsidR="00F230E7" w:rsidRDefault="00F230E7">
      <w:pPr>
        <w:pStyle w:val="ConsPlusNonformat"/>
        <w:jc w:val="both"/>
      </w:pPr>
      <w:bookmarkStart w:id="12" w:name="P943"/>
      <w:bookmarkEnd w:id="12"/>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на право заключения договора аренды земельного</w:t>
      </w:r>
    </w:p>
    <w:p w:rsidR="00F230E7" w:rsidRDefault="00F230E7">
      <w:pPr>
        <w:pStyle w:val="ConsPlusNonformat"/>
        <w:jc w:val="both"/>
      </w:pPr>
      <w:r>
        <w:t>участка, находящегося в 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_________________________________.</w:t>
      </w:r>
    </w:p>
    <w:p w:rsidR="00F230E7" w:rsidRDefault="00F230E7">
      <w:pPr>
        <w:pStyle w:val="ConsPlusNonformat"/>
        <w:jc w:val="both"/>
      </w:pPr>
      <w:r>
        <w:t>Цель использования земельного участка:   __________________________________</w:t>
      </w:r>
    </w:p>
    <w:p w:rsidR="00F230E7" w:rsidRDefault="00F230E7">
      <w:pPr>
        <w:pStyle w:val="ConsPlusNonformat"/>
        <w:jc w:val="both"/>
      </w:pPr>
      <w:r>
        <w:t>__________________________________________________________________________.</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 xml:space="preserve">    Приложение:</w:t>
      </w:r>
    </w:p>
    <w:p w:rsidR="00F230E7" w:rsidRDefault="00F230E7">
      <w:pPr>
        <w:pStyle w:val="ConsPlusNonformat"/>
        <w:jc w:val="both"/>
      </w:pPr>
    </w:p>
    <w:p w:rsidR="00F230E7" w:rsidRDefault="00F230E7">
      <w:pPr>
        <w:pStyle w:val="ConsPlusNonformat"/>
        <w:jc w:val="both"/>
      </w:pPr>
      <w:r>
        <w:t xml:space="preserve">    В  соответствии со </w:t>
      </w:r>
      <w:hyperlink r:id="rId32" w:history="1">
        <w:r>
          <w:rPr>
            <w:color w:val="0000FF"/>
          </w:rPr>
          <w:t>статьей 9</w:t>
        </w:r>
      </w:hyperlink>
      <w:r>
        <w:t xml:space="preserve"> Федерального закона от 27.07.2006 N 152-ФЗ</w:t>
      </w:r>
    </w:p>
    <w:p w:rsidR="00F230E7" w:rsidRDefault="00F230E7">
      <w:pPr>
        <w:pStyle w:val="ConsPlusNonformat"/>
        <w:jc w:val="both"/>
      </w:pPr>
      <w:r>
        <w:t>"О  персональных  данных"  даю  письменное согласие Управлению на обработку</w:t>
      </w:r>
    </w:p>
    <w:p w:rsidR="00F230E7" w:rsidRDefault="00F230E7">
      <w:pPr>
        <w:pStyle w:val="ConsPlusNonformat"/>
        <w:jc w:val="both"/>
      </w:pPr>
      <w:r>
        <w:t>моих  персональных  данных, включающих: фамилию, имя, отчество, адрес места</w:t>
      </w:r>
    </w:p>
    <w:p w:rsidR="00F230E7" w:rsidRDefault="00F230E7">
      <w:pPr>
        <w:pStyle w:val="ConsPlusNonformat"/>
        <w:jc w:val="both"/>
      </w:pPr>
      <w:r>
        <w:t>жительства,   контактные  телефоны,  реквизиты  документа,  удостоверяющего</w:t>
      </w:r>
    </w:p>
    <w:p w:rsidR="00F230E7" w:rsidRDefault="00F230E7">
      <w:pPr>
        <w:pStyle w:val="ConsPlusNonformat"/>
        <w:jc w:val="both"/>
      </w:pPr>
      <w:r>
        <w:t>личность,  сведения  о  дате  выдачи  указанного  документа  и выдавшем его</w:t>
      </w:r>
    </w:p>
    <w:p w:rsidR="00F230E7" w:rsidRDefault="00F230E7">
      <w:pPr>
        <w:pStyle w:val="ConsPlusNonformat"/>
        <w:jc w:val="both"/>
      </w:pPr>
      <w:r>
        <w:t>органе;  фамилию,  имя, отчество, адрес представителя субъекта персональных</w:t>
      </w:r>
    </w:p>
    <w:p w:rsidR="00F230E7" w:rsidRDefault="00F230E7">
      <w:pPr>
        <w:pStyle w:val="ConsPlusNonformat"/>
        <w:jc w:val="both"/>
      </w:pPr>
      <w:r>
        <w:t>данных,  реквизиты  документа,  удостоверяющего  личность,  сведения о дате</w:t>
      </w:r>
    </w:p>
    <w:p w:rsidR="00F230E7" w:rsidRDefault="00F230E7">
      <w:pPr>
        <w:pStyle w:val="ConsPlusNonformat"/>
        <w:jc w:val="both"/>
      </w:pPr>
      <w:r>
        <w:t>выдачи  указанного  документа и выдавшем его органе, реквизиты доверенности</w:t>
      </w:r>
    </w:p>
    <w:p w:rsidR="00F230E7" w:rsidRDefault="00F230E7">
      <w:pPr>
        <w:pStyle w:val="ConsPlusNonformat"/>
        <w:jc w:val="both"/>
      </w:pPr>
      <w:r>
        <w:t>или  иного  документа,  подтверждающего полномочия этого представителя (при</w:t>
      </w:r>
    </w:p>
    <w:p w:rsidR="00F230E7" w:rsidRDefault="00F230E7">
      <w:pPr>
        <w:pStyle w:val="ConsPlusNonformat"/>
        <w:jc w:val="both"/>
      </w:pPr>
      <w:r>
        <w:t>получении согласия от представителя субъекта персональных данных).</w:t>
      </w:r>
    </w:p>
    <w:p w:rsidR="00F230E7" w:rsidRDefault="00F230E7">
      <w:pPr>
        <w:pStyle w:val="ConsPlusNonformat"/>
        <w:jc w:val="both"/>
      </w:pPr>
      <w:r>
        <w:t xml:space="preserve">    Разрешаю  Управлению запрашивать у третьих лиц дополнительные сведения,</w:t>
      </w:r>
    </w:p>
    <w:p w:rsidR="00F230E7" w:rsidRDefault="00F230E7">
      <w:pPr>
        <w:pStyle w:val="ConsPlusNonformat"/>
        <w:jc w:val="both"/>
      </w:pPr>
      <w:r>
        <w:t>которые  могут  потребоваться  для проведения аукциона, а также запрашивать</w:t>
      </w:r>
    </w:p>
    <w:p w:rsidR="00F230E7" w:rsidRDefault="00F230E7">
      <w:pPr>
        <w:pStyle w:val="ConsPlusNonformat"/>
        <w:jc w:val="both"/>
      </w:pPr>
      <w:r>
        <w:t>недостающие  документы и использовать данную информацию при решении вопроса</w:t>
      </w:r>
    </w:p>
    <w:p w:rsidR="00F230E7" w:rsidRDefault="00F230E7">
      <w:pPr>
        <w:pStyle w:val="ConsPlusNonformat"/>
        <w:jc w:val="both"/>
      </w:pPr>
      <w:r>
        <w:t>о   направлении  (выдаче)  уведомления  о  принятом  решении  о  проведении</w:t>
      </w:r>
    </w:p>
    <w:p w:rsidR="00F230E7" w:rsidRDefault="00F230E7">
      <w:pPr>
        <w:pStyle w:val="ConsPlusNonformat"/>
        <w:jc w:val="both"/>
      </w:pPr>
      <w:r>
        <w:t>аукциона,  либо  об  отказе  в  проведении  аукциона. Согласие на обработку</w:t>
      </w:r>
    </w:p>
    <w:p w:rsidR="00F230E7" w:rsidRDefault="00F230E7">
      <w:pPr>
        <w:pStyle w:val="ConsPlusNonformat"/>
        <w:jc w:val="both"/>
      </w:pPr>
      <w:r>
        <w:t>персональных  данных, содержащихся в настоящем заявлении, действует до даты</w:t>
      </w:r>
    </w:p>
    <w:p w:rsidR="00F230E7" w:rsidRDefault="00F230E7">
      <w:pPr>
        <w:pStyle w:val="ConsPlusNonformat"/>
        <w:jc w:val="both"/>
      </w:pPr>
      <w:r>
        <w:lastRenderedPageBreak/>
        <w:t>подачи заявления об отзыве настоящего заявления.</w:t>
      </w:r>
    </w:p>
    <w:p w:rsidR="00F230E7" w:rsidRDefault="00F230E7">
      <w:pPr>
        <w:pStyle w:val="ConsPlusNonformat"/>
        <w:jc w:val="both"/>
      </w:pPr>
      <w:r>
        <w:t xml:space="preserve">    Согласие   на  обработку  персональных  данных  представителя  субъекта</w:t>
      </w:r>
    </w:p>
    <w:p w:rsidR="00F230E7" w:rsidRDefault="00F230E7">
      <w:pPr>
        <w:pStyle w:val="ConsPlusNonformat"/>
        <w:jc w:val="both"/>
      </w:pPr>
      <w:r>
        <w:t>персональных данных (при его наличии) прилагается.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_____________  _____________________________________  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t>Приложение N 4</w:t>
      </w:r>
    </w:p>
    <w:p w:rsidR="00F230E7" w:rsidRDefault="00F230E7">
      <w:pPr>
        <w:pStyle w:val="ConsPlusNormal"/>
        <w:jc w:val="right"/>
      </w:pPr>
      <w:r>
        <w:t>к административному регламенту</w:t>
      </w:r>
    </w:p>
    <w:p w:rsidR="00F230E7" w:rsidRDefault="00F230E7">
      <w:pPr>
        <w:pStyle w:val="ConsPlusNormal"/>
        <w:jc w:val="right"/>
      </w:pPr>
      <w:r>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t xml:space="preserve">                               Липецка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фамилия, инициалы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наименование</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место нахождения</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государственный регистрационный номер записи</w:t>
      </w:r>
    </w:p>
    <w:p w:rsidR="00F230E7" w:rsidRDefault="00F230E7">
      <w:pPr>
        <w:pStyle w:val="ConsPlusNonformat"/>
        <w:jc w:val="both"/>
      </w:pPr>
      <w:r>
        <w:t xml:space="preserve">                                  о государственной регистрации в ЕГРЮЛ</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идентификационный номер налогоплательщика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номер телефона для связи</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 xml:space="preserve">                                         </w:t>
      </w:r>
      <w:r>
        <w:rPr>
          <w:b/>
        </w:rPr>
        <w:t>1</w:t>
      </w:r>
    </w:p>
    <w:p w:rsidR="00F230E7" w:rsidRDefault="00F230E7">
      <w:pPr>
        <w:pStyle w:val="ConsPlusNonformat"/>
        <w:jc w:val="both"/>
      </w:pPr>
      <w:bookmarkStart w:id="13" w:name="P1017"/>
      <w:bookmarkEnd w:id="13"/>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на право заключения договора аренды земельного</w:t>
      </w:r>
    </w:p>
    <w:p w:rsidR="00F230E7" w:rsidRDefault="00F230E7">
      <w:pPr>
        <w:pStyle w:val="ConsPlusNonformat"/>
        <w:jc w:val="both"/>
      </w:pPr>
      <w:r>
        <w:t>участка, находящегося в 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___________________________________</w:t>
      </w:r>
    </w:p>
    <w:p w:rsidR="00F230E7" w:rsidRDefault="00F230E7">
      <w:pPr>
        <w:pStyle w:val="ConsPlusNonformat"/>
        <w:jc w:val="both"/>
      </w:pPr>
      <w:r>
        <w:t>Цель использования земельного участка:  ___________________________________</w:t>
      </w:r>
    </w:p>
    <w:p w:rsidR="00F230E7" w:rsidRDefault="00F230E7">
      <w:pPr>
        <w:pStyle w:val="ConsPlusNonformat"/>
        <w:jc w:val="both"/>
      </w:pPr>
      <w:r>
        <w:t>___________________________________________________________________________</w:t>
      </w:r>
    </w:p>
    <w:p w:rsidR="00F230E7" w:rsidRDefault="00F230E7">
      <w:pPr>
        <w:pStyle w:val="ConsPlusNonformat"/>
        <w:jc w:val="both"/>
      </w:pPr>
    </w:p>
    <w:p w:rsidR="00F230E7" w:rsidRDefault="00F230E7">
      <w:pPr>
        <w:pStyle w:val="ConsPlusNonformat"/>
        <w:jc w:val="both"/>
      </w:pPr>
      <w:r>
        <w:t>Приложение:</w:t>
      </w:r>
    </w:p>
    <w:p w:rsidR="00F230E7" w:rsidRDefault="00F230E7">
      <w:pPr>
        <w:pStyle w:val="ConsPlusNonformat"/>
        <w:jc w:val="both"/>
      </w:pPr>
    </w:p>
    <w:p w:rsidR="00F230E7" w:rsidRDefault="00F230E7">
      <w:pPr>
        <w:pStyle w:val="ConsPlusNonformat"/>
        <w:jc w:val="both"/>
      </w:pPr>
      <w:r>
        <w:t>_____________  _____________________________________  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lastRenderedPageBreak/>
        <w:t>________________________________</w:t>
      </w:r>
    </w:p>
    <w:p w:rsidR="00F230E7" w:rsidRDefault="00F230E7">
      <w:pPr>
        <w:pStyle w:val="ConsPlusNonformat"/>
        <w:jc w:val="both"/>
      </w:pPr>
      <w:r>
        <w:t>1</w:t>
      </w:r>
    </w:p>
    <w:p w:rsidR="00F230E7" w:rsidRDefault="00F230E7">
      <w:pPr>
        <w:pStyle w:val="ConsPlusNonformat"/>
        <w:jc w:val="both"/>
      </w:pPr>
      <w:r>
        <w:t xml:space="preserve"> Заявление  юридических  лиц  составляется на фирменном бланке организации,</w:t>
      </w:r>
    </w:p>
    <w:p w:rsidR="00F230E7" w:rsidRDefault="00F230E7">
      <w:pPr>
        <w:pStyle w:val="ConsPlusNonformat"/>
        <w:jc w:val="both"/>
      </w:pPr>
      <w:r>
        <w:t>подписывается  руководителем  (его  уполномоченным представителем), подпись</w:t>
      </w:r>
    </w:p>
    <w:p w:rsidR="00F230E7" w:rsidRDefault="00F230E7">
      <w:pPr>
        <w:pStyle w:val="ConsPlusNonformat"/>
        <w:jc w:val="both"/>
      </w:pPr>
      <w:r>
        <w:t>заверяется  печатью организации. Указанное заявление в обязательном порядке</w:t>
      </w:r>
    </w:p>
    <w:p w:rsidR="00F230E7" w:rsidRDefault="00F230E7">
      <w:pPr>
        <w:pStyle w:val="ConsPlusNonformat"/>
        <w:jc w:val="both"/>
      </w:pPr>
      <w:r>
        <w:t>должно содержать наименование и место нахождения юридического лица, а также</w:t>
      </w:r>
    </w:p>
    <w:p w:rsidR="00F230E7" w:rsidRDefault="00F230E7">
      <w:pPr>
        <w:pStyle w:val="ConsPlusNonformat"/>
        <w:jc w:val="both"/>
      </w:pPr>
      <w:r>
        <w:t>государственный  регистрационный номер записи о государственной регистрации</w:t>
      </w:r>
    </w:p>
    <w:p w:rsidR="00F230E7" w:rsidRDefault="00F230E7">
      <w:pPr>
        <w:pStyle w:val="ConsPlusNonformat"/>
        <w:jc w:val="both"/>
      </w:pPr>
      <w:r>
        <w:t>юридического   лица  в  едином  государственном  реестре  юридических  лиц,</w:t>
      </w:r>
    </w:p>
    <w:p w:rsidR="00F230E7" w:rsidRDefault="00F230E7">
      <w:pPr>
        <w:pStyle w:val="ConsPlusNonformat"/>
        <w:jc w:val="both"/>
      </w:pPr>
      <w:r>
        <w:t>идентификационный  номер  налогоплательщика,  за  исключением случаев, если</w:t>
      </w:r>
    </w:p>
    <w:p w:rsidR="00F230E7" w:rsidRDefault="00F230E7">
      <w:pPr>
        <w:pStyle w:val="ConsPlusNonformat"/>
        <w:jc w:val="both"/>
      </w:pPr>
      <w:r>
        <w:t>заявителем является иностранное юридическое лицо.</w:t>
      </w:r>
    </w:p>
    <w:p w:rsidR="00F230E7" w:rsidRDefault="00F230E7">
      <w:pPr>
        <w:pStyle w:val="ConsPlusNormal"/>
        <w:jc w:val="both"/>
      </w:pPr>
    </w:p>
    <w:p w:rsidR="00F230E7" w:rsidRDefault="00F230E7">
      <w:pPr>
        <w:pStyle w:val="ConsPlusNormal"/>
        <w:jc w:val="both"/>
      </w:pPr>
    </w:p>
    <w:p w:rsidR="00F230E7" w:rsidRDefault="00F230E7">
      <w:pPr>
        <w:pStyle w:val="ConsPlusNormal"/>
        <w:pBdr>
          <w:top w:val="single" w:sz="6" w:space="0" w:color="auto"/>
        </w:pBdr>
        <w:spacing w:before="100" w:after="100"/>
        <w:jc w:val="both"/>
        <w:rPr>
          <w:sz w:val="2"/>
          <w:szCs w:val="2"/>
        </w:rPr>
      </w:pPr>
    </w:p>
    <w:p w:rsidR="001F67CA" w:rsidRDefault="001F67CA"/>
    <w:sectPr w:rsidR="001F67CA" w:rsidSect="005D4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0E7"/>
    <w:rsid w:val="001F67CA"/>
    <w:rsid w:val="00F23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69F2"/>
  <w15:chartTrackingRefBased/>
  <w15:docId w15:val="{F8EC10ED-6CA4-4CB2-8ADC-2025F503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30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30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30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30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30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30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30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30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1A307CF831F074F2F3CCBA3BD5498AA8F1F4E2C2256D1218F41A6471D0C9B8125DC4D82CA9B6514300085E96ED1CCF07F34DF2P1F8I" TargetMode="External"/><Relationship Id="rId13" Type="http://schemas.openxmlformats.org/officeDocument/2006/relationships/hyperlink" Target="consultantplus://offline/ref=E81A307CF831F074F2F3CCBA3BD5498AA8F1F4E2C2256D1218F41A6471D0C9B8125DC4D821ABE9545611505295F102C711EF4FF01BP1F8I" TargetMode="External"/><Relationship Id="rId18" Type="http://schemas.openxmlformats.org/officeDocument/2006/relationships/hyperlink" Target="consultantplus://offline/ref=E81A307CF831F074F2F3CCBA3BD5498AA8F1F8E5C6206D1218F41A6471D0C9B8005D9CD625A0FC000F4B075F96PFF2I" TargetMode="External"/><Relationship Id="rId26" Type="http://schemas.openxmlformats.org/officeDocument/2006/relationships/hyperlink" Target="consultantplus://offline/ref=E81A307CF831F074F2F3CCBA3BD5498AA8F1F4E2C2256D1218F41A6471D0C9B8125DC4DA24A2E105055E510ED0A611C61BEF4DF8071B1F12P0FBI" TargetMode="External"/><Relationship Id="rId3" Type="http://schemas.openxmlformats.org/officeDocument/2006/relationships/webSettings" Target="webSettings.xml"/><Relationship Id="rId21" Type="http://schemas.openxmlformats.org/officeDocument/2006/relationships/hyperlink" Target="consultantplus://offline/ref=E81A307CF831F074F2F3CCBA3BD5498AA8F1F4E2C2256D1218F41A6471D0C9B8125DC4D92DA2E9545611505295F102C711EF4FF01BP1F8I" TargetMode="External"/><Relationship Id="rId34" Type="http://schemas.openxmlformats.org/officeDocument/2006/relationships/theme" Target="theme/theme1.xml"/><Relationship Id="rId7" Type="http://schemas.openxmlformats.org/officeDocument/2006/relationships/hyperlink" Target="consultantplus://offline/ref=E81A307CF831F074F2F3D2B72DB91585ABF2A3E8CF276F4744AB413926D9C3EF55129D8A60F7EF01054B05578AF11CC5P1F8I" TargetMode="External"/><Relationship Id="rId12" Type="http://schemas.openxmlformats.org/officeDocument/2006/relationships/hyperlink" Target="consultantplus://offline/ref=E81A307CF831F074F2F3CCBA3BD5498AA8F1F4E2C2256D1218F41A6471D0C9B8125DC4D827ABE9545611505295F102C711EF4FF01BP1F8I" TargetMode="External"/><Relationship Id="rId17" Type="http://schemas.openxmlformats.org/officeDocument/2006/relationships/hyperlink" Target="consultantplus://offline/ref=E81A307CF831F074F2F3CCBA3BD5498AA8F1F4E6C5246D1218F41A6471D0C9B8125DC4DA24ABE70B5304410A99F21ED919F953F2191BP1FEI" TargetMode="External"/><Relationship Id="rId25" Type="http://schemas.openxmlformats.org/officeDocument/2006/relationships/hyperlink" Target="consultantplus://offline/ref=E81A307CF831F074F2F3CCBA3BD5498AA8F8FCE2CF256D1218F41A6471D0C9B8005D9CD625A0FC000F4B075F96PFF2I"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81A307CF831F074F2F3CCBA3BD5498AA8F1F4E6C4236D1218F41A6471D0C9B8125DC4D923ABEA0B5304410A99F21ED919F953F2191BP1FEI" TargetMode="External"/><Relationship Id="rId20" Type="http://schemas.openxmlformats.org/officeDocument/2006/relationships/hyperlink" Target="consultantplus://offline/ref=E81A307CF831F074F2F3CCBA3BD5498AA8F1F4E2C2256D1218F41A6471D0C9B8005D9CD625A0FC000F4B075F96PFF2I" TargetMode="External"/><Relationship Id="rId29" Type="http://schemas.openxmlformats.org/officeDocument/2006/relationships/hyperlink" Target="consultantplus://offline/ref=E81A307CF831F074F2F3CCBA3BD5498AA8F1F4E2C2256D1218F41A6471D0C9B8125DC4DA24A2E105055E510ED0A611C61BEF4DF8071B1F12P0FBI" TargetMode="External"/><Relationship Id="rId1" Type="http://schemas.openxmlformats.org/officeDocument/2006/relationships/styles" Target="styles.xml"/><Relationship Id="rId6" Type="http://schemas.openxmlformats.org/officeDocument/2006/relationships/hyperlink" Target="consultantplus://offline/ref=E81A307CF831F074F2F3D2B72DB91585ABF2A3E8C724674C4CA11C332E80CFED521DC28F67E6EF010755055E93F848965DA440F11B071F1814AF5AA1P5FAI" TargetMode="External"/><Relationship Id="rId11" Type="http://schemas.openxmlformats.org/officeDocument/2006/relationships/hyperlink" Target="consultantplus://offline/ref=E81A307CF831F074F2F3CCBA3BD5498AA8F1F4E2C2256D1218F41A6471D0C9B8125DC4D92DA2E9545611505295F102C711EF4FF01BP1F8I" TargetMode="External"/><Relationship Id="rId24" Type="http://schemas.openxmlformats.org/officeDocument/2006/relationships/hyperlink" Target="consultantplus://offline/ref=E81A307CF831F074F2F3CCBA3BD5498AA8F1F4E2C2256D1218F41A6471D0C9B8005D9CD625A0FC000F4B075F96PFF2I" TargetMode="External"/><Relationship Id="rId32" Type="http://schemas.openxmlformats.org/officeDocument/2006/relationships/hyperlink" Target="consultantplus://offline/ref=E81A307CF831F074F2F3CCBA3BD5498AA8F1F4E4CF276D1218F41A6471D0C9B8125DC4DA24A2E0070F5E510ED0A611C61BEF4DF8071B1F12P0FBI" TargetMode="External"/><Relationship Id="rId5" Type="http://schemas.openxmlformats.org/officeDocument/2006/relationships/hyperlink" Target="consultantplus://offline/ref=E81A307CF831F074F2F3CCBA3BD5498AA8F1F4E2C2256D1218F41A6471D0C9B8125DC4DA24A2E209035E510ED0A611C61BEF4DF8071B1F12P0FBI" TargetMode="External"/><Relationship Id="rId15" Type="http://schemas.openxmlformats.org/officeDocument/2006/relationships/hyperlink" Target="consultantplus://offline/ref=E81A307CF831F074F2F3CCBA3BD5498AA8F1F4E6C5246D1218F41A6471D0C9B8125DC4DA24ABE70B5304410A99F21ED919F953F2191BP1FEI" TargetMode="External"/><Relationship Id="rId23" Type="http://schemas.openxmlformats.org/officeDocument/2006/relationships/hyperlink" Target="consultantplus://offline/ref=E81A307CF831F074F2F3CCBA3BD5498AA8F1FAE4C52C6D1218F41A6471D0C9B8005D9CD625A0FC000F4B075F96PFF2I" TargetMode="External"/><Relationship Id="rId28" Type="http://schemas.openxmlformats.org/officeDocument/2006/relationships/hyperlink" Target="consultantplus://offline/ref=E81A307CF831F074F2F3CCBA3BD5498AA8F1F4E2C2256D1218F41A6471D0C9B8125DC4DA24A2E105055E510ED0A611C61BEF4DF8071B1F12P0FBI" TargetMode="External"/><Relationship Id="rId10" Type="http://schemas.openxmlformats.org/officeDocument/2006/relationships/hyperlink" Target="consultantplus://offline/ref=E81A307CF831F074F2F3CCBA3BD5498AA8F1F4E2C2256D1218F41A6471D0C9B8125DC4DF27A9B6514300085E96ED1CCF07F34DF2P1F8I" TargetMode="External"/><Relationship Id="rId19" Type="http://schemas.openxmlformats.org/officeDocument/2006/relationships/hyperlink" Target="consultantplus://offline/ref=E81A307CF831F074F2F3CCBA3BD5498AA8F1F4E6C5246D1218F41A6471D0C9B8125DC4DD26A2E9545611505295F102C711EF4FF01BP1F8I" TargetMode="External"/><Relationship Id="rId31" Type="http://schemas.openxmlformats.org/officeDocument/2006/relationships/hyperlink" Target="consultantplus://offline/ref=E81A307CF831F074F2F3CCBA3BD5498AA8F1F4E4CF276D1218F41A6471D0C9B8125DC4DA24A2E0070F5E510ED0A611C61BEF4DF8071B1F12P0FBI" TargetMode="External"/><Relationship Id="rId4" Type="http://schemas.openxmlformats.org/officeDocument/2006/relationships/hyperlink" Target="consultantplus://offline/ref=E81A307CF831F074F2F3CCBA3BD5498AA8F1F4E4C5236D1218F41A6471D0C9B8005D9CD625A0FC000F4B075F96PFF2I" TargetMode="External"/><Relationship Id="rId9" Type="http://schemas.openxmlformats.org/officeDocument/2006/relationships/hyperlink" Target="consultantplus://offline/ref=E81A307CF831F074F2F3CCBA3BD5498AA8F1F4E2C2256D1218F41A6471D0C9B8125DC4D827ABE9545611505295F102C711EF4FF01BP1F8I" TargetMode="External"/><Relationship Id="rId14" Type="http://schemas.openxmlformats.org/officeDocument/2006/relationships/hyperlink" Target="consultantplus://offline/ref=E81A307CF831F074F2F3CCBA3BD5498AA8F1F4E0C22D6D1218F41A6471D0C9B8005D9CD625A0FC000F4B075F96PFF2I" TargetMode="External"/><Relationship Id="rId22" Type="http://schemas.openxmlformats.org/officeDocument/2006/relationships/hyperlink" Target="consultantplus://offline/ref=E81A307CF831F074F2F3CCBA3BD5498AA8F1F4E4CF276D1218F41A6471D0C9B8005D9CD625A0FC000F4B075F96PFF2I" TargetMode="External"/><Relationship Id="rId27" Type="http://schemas.openxmlformats.org/officeDocument/2006/relationships/hyperlink" Target="consultantplus://offline/ref=E81A307CF831F074F2F3CCBA3BD5498AA8F1F4E2C2256D1218F41A6471D0C9B8125DC4DA24A2E105055E510ED0A611C61BEF4DF8071B1F12P0FBI" TargetMode="External"/><Relationship Id="rId30" Type="http://schemas.openxmlformats.org/officeDocument/2006/relationships/hyperlink" Target="consultantplus://offline/ref=E81A307CF831F074F2F3CCBA3BD5498AA8F1F4E2C2256D1218F41A6471D0C9B8125DC4DA24A2E105055E510ED0A611C61BEF4DF8071B1F12P0F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16682</Words>
  <Characters>95091</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 Шульгин</dc:creator>
  <cp:keywords/>
  <dc:description/>
  <cp:lastModifiedBy>Сергей Г. Шульгин</cp:lastModifiedBy>
  <cp:revision>1</cp:revision>
  <dcterms:created xsi:type="dcterms:W3CDTF">2021-08-12T08:05:00Z</dcterms:created>
  <dcterms:modified xsi:type="dcterms:W3CDTF">2021-08-12T08:05:00Z</dcterms:modified>
</cp:coreProperties>
</file>