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6E0" w:rsidRDefault="008E1ADF" w:rsidP="00D936E0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A94464">
        <w:rPr>
          <w:rFonts w:ascii="Times New Roman" w:hAnsi="Times New Roman" w:cs="Times New Roman"/>
          <w:b/>
          <w:sz w:val="28"/>
          <w:szCs w:val="28"/>
        </w:rPr>
        <w:t>ВЕДОМЛЕНИЕ</w:t>
      </w:r>
    </w:p>
    <w:p w:rsidR="006F0E23" w:rsidRPr="00901E3A" w:rsidRDefault="006F0E23" w:rsidP="006F0E23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E3A">
        <w:rPr>
          <w:rFonts w:ascii="Times New Roman" w:hAnsi="Times New Roman" w:cs="Times New Roman"/>
          <w:sz w:val="28"/>
          <w:szCs w:val="28"/>
        </w:rPr>
        <w:t>В соответствии с распоряжением администрации города Липецка от 30.12.2020 № 806-р «Об организации системы внутреннего обеспечения соответствия требованиям антимонопольного законодательства в администрации города Липецка»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1E3A">
        <w:rPr>
          <w:rFonts w:ascii="Times New Roman" w:hAnsi="Times New Roman" w:cs="Times New Roman"/>
          <w:sz w:val="28"/>
          <w:szCs w:val="28"/>
        </w:rPr>
        <w:t xml:space="preserve"> департамент </w:t>
      </w:r>
      <w:r>
        <w:rPr>
          <w:rFonts w:ascii="Times New Roman" w:hAnsi="Times New Roman" w:cs="Times New Roman"/>
          <w:sz w:val="28"/>
          <w:szCs w:val="28"/>
        </w:rPr>
        <w:t>экономического развития</w:t>
      </w:r>
      <w:r w:rsidRPr="00901E3A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уведомляет о начале сбора замечаний и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организаций и граждан </w:t>
      </w:r>
      <w:r w:rsidRPr="00901E3A">
        <w:rPr>
          <w:rFonts w:ascii="Times New Roman" w:hAnsi="Times New Roman" w:cs="Times New Roman"/>
          <w:sz w:val="28"/>
          <w:szCs w:val="28"/>
        </w:rPr>
        <w:t xml:space="preserve">по </w:t>
      </w:r>
      <w:r w:rsidR="00E26E08">
        <w:rPr>
          <w:rFonts w:ascii="Times New Roman" w:hAnsi="Times New Roman" w:cs="Times New Roman"/>
          <w:sz w:val="28"/>
          <w:szCs w:val="28"/>
        </w:rPr>
        <w:t xml:space="preserve">следующему </w:t>
      </w:r>
      <w:r w:rsidRPr="00901E3A">
        <w:rPr>
          <w:rFonts w:ascii="Times New Roman" w:hAnsi="Times New Roman" w:cs="Times New Roman"/>
          <w:sz w:val="28"/>
          <w:szCs w:val="28"/>
        </w:rPr>
        <w:t>нормативн</w:t>
      </w:r>
      <w:r w:rsidR="00E26E08">
        <w:rPr>
          <w:rFonts w:ascii="Times New Roman" w:hAnsi="Times New Roman" w:cs="Times New Roman"/>
          <w:sz w:val="28"/>
          <w:szCs w:val="28"/>
        </w:rPr>
        <w:t>ому</w:t>
      </w:r>
      <w:r w:rsidRPr="00901E3A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E26E0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26E08">
        <w:rPr>
          <w:rFonts w:ascii="Times New Roman" w:hAnsi="Times New Roman" w:cs="Times New Roman"/>
          <w:sz w:val="28"/>
          <w:szCs w:val="28"/>
        </w:rPr>
        <w:t>у</w:t>
      </w:r>
      <w:r w:rsidRPr="00901E3A">
        <w:rPr>
          <w:rFonts w:ascii="Times New Roman" w:hAnsi="Times New Roman" w:cs="Times New Roman"/>
          <w:sz w:val="28"/>
          <w:szCs w:val="28"/>
        </w:rPr>
        <w:t xml:space="preserve"> акт</w:t>
      </w:r>
      <w:r w:rsidR="00E26E08">
        <w:rPr>
          <w:rFonts w:ascii="Times New Roman" w:hAnsi="Times New Roman" w:cs="Times New Roman"/>
          <w:sz w:val="28"/>
          <w:szCs w:val="28"/>
        </w:rPr>
        <w:t>у</w:t>
      </w:r>
      <w:r w:rsidRPr="00901E3A">
        <w:rPr>
          <w:rFonts w:ascii="Times New Roman" w:hAnsi="Times New Roman" w:cs="Times New Roman"/>
          <w:sz w:val="28"/>
          <w:szCs w:val="28"/>
        </w:rPr>
        <w:t>:</w:t>
      </w:r>
    </w:p>
    <w:p w:rsidR="00F53533" w:rsidRDefault="00E26E08" w:rsidP="00FE37F5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1. </w:t>
      </w:r>
      <w:r w:rsidRPr="00E26E0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Постановление администрации города Липецка от 1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</w:t>
      </w:r>
      <w:r w:rsidRPr="00E26E0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.0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</w:t>
      </w:r>
      <w:r w:rsidRPr="00E26E0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.201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8 № 535 (ред. от 06.10.2020</w:t>
      </w:r>
      <w:r w:rsidRPr="00E26E0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 «Об утверждении Порядка рассмотрения предложения о заклю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чении концессионного соглашения</w:t>
      </w:r>
      <w:r w:rsidRPr="00E26E0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».</w:t>
      </w:r>
    </w:p>
    <w:p w:rsidR="00E26E08" w:rsidRDefault="00E26E08" w:rsidP="00E26E08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26E0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Вышеуказан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ное постановление</w:t>
      </w:r>
      <w:r w:rsidRPr="00E26E0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размещен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</w:t>
      </w:r>
      <w:r w:rsidRPr="00E26E0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 официальном сайте администрации города Липецка по адресу: </w:t>
      </w:r>
    </w:p>
    <w:p w:rsidR="00E26E08" w:rsidRPr="00E26E08" w:rsidRDefault="005E5D91" w:rsidP="00E26E08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hyperlink r:id="rId6" w:history="1">
        <w:r w:rsidR="00E26E08" w:rsidRPr="00E26E08">
          <w:rPr>
            <w:rStyle w:val="a3"/>
            <w:rFonts w:ascii="Times New Roman" w:hAnsi="Times New Roman" w:cs="Times New Roman"/>
            <w:sz w:val="28"/>
            <w:szCs w:val="28"/>
          </w:rPr>
          <w:t>http://lipetskcity.ru/upload/docs/2018/535_110418.PDF</w:t>
        </w:r>
      </w:hyperlink>
    </w:p>
    <w:p w:rsidR="00E26E08" w:rsidRPr="00901E3A" w:rsidRDefault="00E26E08" w:rsidP="006457F5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26E0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Замечания и предложения</w:t>
      </w:r>
      <w:r w:rsidR="0055213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оформляются по форме, доступно</w:t>
      </w:r>
      <w:r w:rsidR="005E5D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й</w:t>
      </w:r>
      <w:bookmarkStart w:id="0" w:name="_GoBack"/>
      <w:bookmarkEnd w:id="0"/>
      <w:r w:rsidR="0055213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 адресу: </w:t>
      </w:r>
      <w:hyperlink r:id="rId7" w:history="1">
        <w:r w:rsidR="00552136" w:rsidRPr="00D5137B">
          <w:rPr>
            <w:rStyle w:val="a3"/>
            <w:rFonts w:ascii="Times New Roman" w:hAnsi="Times New Roman" w:cs="Times New Roman"/>
            <w:sz w:val="28"/>
            <w:szCs w:val="28"/>
          </w:rPr>
          <w:t>http://lipetskcity.ru/upload/news_img/2021/June/0106/Anketa.docx</w:t>
        </w:r>
      </w:hyperlink>
      <w:r w:rsidR="0055213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</w:t>
      </w:r>
      <w:r w:rsidRPr="00E26E0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направляются в срок до 30.06.2021 в </w:t>
      </w:r>
      <w:r w:rsidRPr="00901E3A">
        <w:rPr>
          <w:rFonts w:ascii="Times New Roman" w:hAnsi="Times New Roman" w:cs="Times New Roman"/>
          <w:sz w:val="28"/>
          <w:szCs w:val="28"/>
        </w:rPr>
        <w:t xml:space="preserve">департамент </w:t>
      </w:r>
      <w:r>
        <w:rPr>
          <w:rFonts w:ascii="Times New Roman" w:hAnsi="Times New Roman" w:cs="Times New Roman"/>
          <w:sz w:val="28"/>
          <w:szCs w:val="28"/>
        </w:rPr>
        <w:t>экономического развития</w:t>
      </w:r>
      <w:r w:rsidRPr="00E26E0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администрации города Липецка по адресу: 398001, Липецк,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пл</w:t>
      </w:r>
      <w:r w:rsidRPr="00E26E0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Театральная, 1, кабинет 412</w:t>
      </w:r>
      <w:r w:rsidRPr="00E26E0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(приемная), с 08:30 до 17:30 в рабочие дни (в пятницу с 8:30 до 16.30), перерыв на обед: с 13:00 до 13:48, или на адрес электронной почты: </w:t>
      </w:r>
      <w:hyperlink r:id="rId8" w:history="1">
        <w:r w:rsidR="006457F5" w:rsidRPr="003B449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</w:t>
        </w:r>
        <w:r w:rsidR="006457F5" w:rsidRPr="006457F5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6457F5" w:rsidRPr="003B449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economika</w:t>
        </w:r>
        <w:r w:rsidR="006457F5" w:rsidRPr="006457F5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6457F5" w:rsidRPr="003B449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cominfo</w:t>
        </w:r>
        <w:r w:rsidR="006457F5" w:rsidRPr="006457F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457F5" w:rsidRPr="003B449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lipetsk</w:t>
        </w:r>
        <w:r w:rsidR="006457F5" w:rsidRPr="006457F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457F5" w:rsidRPr="003B449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25EE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sectPr w:rsidR="00E26E08" w:rsidRPr="00901E3A" w:rsidSect="00C64C47">
      <w:pgSz w:w="11906" w:h="16838"/>
      <w:pgMar w:top="851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01688"/>
    <w:multiLevelType w:val="hybridMultilevel"/>
    <w:tmpl w:val="3A46E2F6"/>
    <w:lvl w:ilvl="0" w:tplc="AC42F47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22B24EBA"/>
    <w:multiLevelType w:val="hybridMultilevel"/>
    <w:tmpl w:val="A266BE96"/>
    <w:lvl w:ilvl="0" w:tplc="00D4FDB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67960BE"/>
    <w:multiLevelType w:val="hybridMultilevel"/>
    <w:tmpl w:val="2B92D98C"/>
    <w:lvl w:ilvl="0" w:tplc="B26C6D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533"/>
    <w:rsid w:val="000165AF"/>
    <w:rsid w:val="000701E4"/>
    <w:rsid w:val="00075B1A"/>
    <w:rsid w:val="00097C65"/>
    <w:rsid w:val="000D3628"/>
    <w:rsid w:val="00120ABF"/>
    <w:rsid w:val="0014443F"/>
    <w:rsid w:val="001B305F"/>
    <w:rsid w:val="001D3868"/>
    <w:rsid w:val="001E4E57"/>
    <w:rsid w:val="001F010F"/>
    <w:rsid w:val="00202EAB"/>
    <w:rsid w:val="00207475"/>
    <w:rsid w:val="002721BC"/>
    <w:rsid w:val="002A31E4"/>
    <w:rsid w:val="002F53D8"/>
    <w:rsid w:val="00383311"/>
    <w:rsid w:val="003C73D8"/>
    <w:rsid w:val="00432625"/>
    <w:rsid w:val="00444120"/>
    <w:rsid w:val="00475D38"/>
    <w:rsid w:val="004A6D8D"/>
    <w:rsid w:val="004C579F"/>
    <w:rsid w:val="004C7550"/>
    <w:rsid w:val="004E72CF"/>
    <w:rsid w:val="00525EE9"/>
    <w:rsid w:val="00527356"/>
    <w:rsid w:val="00552136"/>
    <w:rsid w:val="005527DC"/>
    <w:rsid w:val="00552B7C"/>
    <w:rsid w:val="0058431E"/>
    <w:rsid w:val="005B704A"/>
    <w:rsid w:val="005C18E6"/>
    <w:rsid w:val="005E5D91"/>
    <w:rsid w:val="005F0A71"/>
    <w:rsid w:val="0062302C"/>
    <w:rsid w:val="006322FF"/>
    <w:rsid w:val="00634391"/>
    <w:rsid w:val="006457F5"/>
    <w:rsid w:val="00650E27"/>
    <w:rsid w:val="00657628"/>
    <w:rsid w:val="00666B0D"/>
    <w:rsid w:val="006F0E23"/>
    <w:rsid w:val="00736998"/>
    <w:rsid w:val="00783F48"/>
    <w:rsid w:val="007954C2"/>
    <w:rsid w:val="007A4291"/>
    <w:rsid w:val="007B2E34"/>
    <w:rsid w:val="007F36E4"/>
    <w:rsid w:val="00813671"/>
    <w:rsid w:val="00824010"/>
    <w:rsid w:val="00841C92"/>
    <w:rsid w:val="008602F5"/>
    <w:rsid w:val="0086155A"/>
    <w:rsid w:val="0087324E"/>
    <w:rsid w:val="008736B4"/>
    <w:rsid w:val="008D1B58"/>
    <w:rsid w:val="008E1ADF"/>
    <w:rsid w:val="008E26A6"/>
    <w:rsid w:val="00901E3A"/>
    <w:rsid w:val="00935BCA"/>
    <w:rsid w:val="00935C2B"/>
    <w:rsid w:val="0097606D"/>
    <w:rsid w:val="009A052D"/>
    <w:rsid w:val="009A5008"/>
    <w:rsid w:val="00A00C82"/>
    <w:rsid w:val="00A40534"/>
    <w:rsid w:val="00A51FB4"/>
    <w:rsid w:val="00A57AB3"/>
    <w:rsid w:val="00A94464"/>
    <w:rsid w:val="00AA7131"/>
    <w:rsid w:val="00AB54F7"/>
    <w:rsid w:val="00B30DAC"/>
    <w:rsid w:val="00B55C37"/>
    <w:rsid w:val="00B56B33"/>
    <w:rsid w:val="00B60AE3"/>
    <w:rsid w:val="00BB7143"/>
    <w:rsid w:val="00BC5CBC"/>
    <w:rsid w:val="00BF11A8"/>
    <w:rsid w:val="00C048B4"/>
    <w:rsid w:val="00C44377"/>
    <w:rsid w:val="00C56CF5"/>
    <w:rsid w:val="00C64C47"/>
    <w:rsid w:val="00C70AE7"/>
    <w:rsid w:val="00C73CE9"/>
    <w:rsid w:val="00CB7790"/>
    <w:rsid w:val="00D074F3"/>
    <w:rsid w:val="00D73489"/>
    <w:rsid w:val="00D80B48"/>
    <w:rsid w:val="00D85157"/>
    <w:rsid w:val="00D936E0"/>
    <w:rsid w:val="00DF155C"/>
    <w:rsid w:val="00E21376"/>
    <w:rsid w:val="00E26E08"/>
    <w:rsid w:val="00E65EDA"/>
    <w:rsid w:val="00E73556"/>
    <w:rsid w:val="00E8593C"/>
    <w:rsid w:val="00EA65BF"/>
    <w:rsid w:val="00F022AE"/>
    <w:rsid w:val="00F42497"/>
    <w:rsid w:val="00F53533"/>
    <w:rsid w:val="00F64599"/>
    <w:rsid w:val="00F72367"/>
    <w:rsid w:val="00F726D3"/>
    <w:rsid w:val="00FE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EE2E0"/>
  <w15:docId w15:val="{24F6F4A1-B31E-4F85-85DB-7EB29AA01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6CF5"/>
    <w:rPr>
      <w:color w:val="0000FF"/>
      <w:u w:val="single"/>
    </w:rPr>
  </w:style>
  <w:style w:type="character" w:styleId="a4">
    <w:name w:val="Strong"/>
    <w:basedOn w:val="a0"/>
    <w:uiPriority w:val="22"/>
    <w:qFormat/>
    <w:rsid w:val="00C048B4"/>
    <w:rPr>
      <w:b/>
      <w:bCs/>
    </w:rPr>
  </w:style>
  <w:style w:type="paragraph" w:styleId="a5">
    <w:name w:val="Normal (Web)"/>
    <w:basedOn w:val="a"/>
    <w:uiPriority w:val="99"/>
    <w:unhideWhenUsed/>
    <w:rsid w:val="001E4E57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7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3CE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20ABF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C64C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-economika@cominfo.lipetsk.ru" TargetMode="External"/><Relationship Id="rId3" Type="http://schemas.openxmlformats.org/officeDocument/2006/relationships/styles" Target="styles.xml"/><Relationship Id="rId7" Type="http://schemas.openxmlformats.org/officeDocument/2006/relationships/hyperlink" Target="http://lipetskcity.ru/upload/news_img/2021/June/0106/Anketa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ipetskcity.ru/upload/docs/2018/535_110418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499EC-D6B9-4B25-8B9E-8E120EA23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lomakinayuyu</dc:creator>
  <cp:lastModifiedBy>Вячеслав И. Литвинов</cp:lastModifiedBy>
  <cp:revision>8</cp:revision>
  <cp:lastPrinted>2021-06-01T07:57:00Z</cp:lastPrinted>
  <dcterms:created xsi:type="dcterms:W3CDTF">2021-06-01T06:27:00Z</dcterms:created>
  <dcterms:modified xsi:type="dcterms:W3CDTF">2021-06-01T12:46:00Z</dcterms:modified>
</cp:coreProperties>
</file>