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6E0" w:rsidRDefault="008E1ADF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A94464">
        <w:rPr>
          <w:rFonts w:ascii="Times New Roman" w:hAnsi="Times New Roman" w:cs="Times New Roman"/>
          <w:b/>
          <w:sz w:val="28"/>
          <w:szCs w:val="28"/>
        </w:rPr>
        <w:t>ВЕДОМЛЕНИЕ</w:t>
      </w:r>
    </w:p>
    <w:p w:rsidR="008E1ADF" w:rsidRPr="00901E3A" w:rsidRDefault="00D936E0" w:rsidP="00C64C47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>В соответствии с р</w:t>
      </w:r>
      <w:r w:rsidR="008E1ADF" w:rsidRPr="00901E3A">
        <w:rPr>
          <w:rFonts w:ascii="Times New Roman" w:hAnsi="Times New Roman" w:cs="Times New Roman"/>
          <w:sz w:val="28"/>
          <w:szCs w:val="28"/>
        </w:rPr>
        <w:t>аспоряжением администрации города Липецка от 30.12.2020 № 806-р «Об организации системы внутреннего обеспечения соответствия требованиям антимонопольного законодательства в администрации города Липецка»</w:t>
      </w:r>
      <w:r w:rsidR="00BC5CBC">
        <w:rPr>
          <w:rFonts w:ascii="Times New Roman" w:hAnsi="Times New Roman" w:cs="Times New Roman"/>
          <w:sz w:val="28"/>
          <w:szCs w:val="28"/>
        </w:rPr>
        <w:t>,</w:t>
      </w:r>
      <w:r w:rsidR="008E1ADF" w:rsidRPr="00901E3A">
        <w:rPr>
          <w:rFonts w:ascii="Times New Roman" w:hAnsi="Times New Roman" w:cs="Times New Roman"/>
          <w:sz w:val="28"/>
          <w:szCs w:val="28"/>
        </w:rPr>
        <w:t xml:space="preserve"> департамент транспорта администрации города Липецка уведомляет о начале сбора замечаний и предложений</w:t>
      </w:r>
      <w:r w:rsidR="00BC5CBC">
        <w:rPr>
          <w:rFonts w:ascii="Times New Roman" w:hAnsi="Times New Roman" w:cs="Times New Roman"/>
          <w:sz w:val="28"/>
          <w:szCs w:val="28"/>
        </w:rPr>
        <w:t xml:space="preserve"> организаций и граждан </w:t>
      </w:r>
      <w:r w:rsidR="008E1ADF" w:rsidRPr="00901E3A">
        <w:rPr>
          <w:rFonts w:ascii="Times New Roman" w:hAnsi="Times New Roman" w:cs="Times New Roman"/>
          <w:sz w:val="28"/>
          <w:szCs w:val="28"/>
        </w:rPr>
        <w:t xml:space="preserve">по </w:t>
      </w:r>
      <w:r w:rsidR="00BC5CBC">
        <w:rPr>
          <w:rFonts w:ascii="Times New Roman" w:hAnsi="Times New Roman" w:cs="Times New Roman"/>
          <w:sz w:val="28"/>
          <w:szCs w:val="28"/>
        </w:rPr>
        <w:t xml:space="preserve">нижеперечисленным </w:t>
      </w:r>
      <w:r w:rsidR="008E1ADF" w:rsidRPr="00901E3A">
        <w:rPr>
          <w:rFonts w:ascii="Times New Roman" w:hAnsi="Times New Roman" w:cs="Times New Roman"/>
          <w:sz w:val="28"/>
          <w:szCs w:val="28"/>
        </w:rPr>
        <w:t>нормативн</w:t>
      </w:r>
      <w:r w:rsidR="004E72CF">
        <w:rPr>
          <w:rFonts w:ascii="Times New Roman" w:hAnsi="Times New Roman" w:cs="Times New Roman"/>
          <w:sz w:val="28"/>
          <w:szCs w:val="28"/>
        </w:rPr>
        <w:t>ы</w:t>
      </w:r>
      <w:r w:rsidR="00BC5CBC">
        <w:rPr>
          <w:rFonts w:ascii="Times New Roman" w:hAnsi="Times New Roman" w:cs="Times New Roman"/>
          <w:sz w:val="28"/>
          <w:szCs w:val="28"/>
        </w:rPr>
        <w:t>м</w:t>
      </w:r>
      <w:r w:rsidR="008E1ADF" w:rsidRPr="00901E3A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BC5CBC">
        <w:rPr>
          <w:rFonts w:ascii="Times New Roman" w:hAnsi="Times New Roman" w:cs="Times New Roman"/>
          <w:sz w:val="28"/>
          <w:szCs w:val="28"/>
        </w:rPr>
        <w:t>м</w:t>
      </w:r>
      <w:r w:rsidR="008E1ADF" w:rsidRPr="00901E3A">
        <w:rPr>
          <w:rFonts w:ascii="Times New Roman" w:hAnsi="Times New Roman" w:cs="Times New Roman"/>
          <w:sz w:val="28"/>
          <w:szCs w:val="28"/>
        </w:rPr>
        <w:t xml:space="preserve"> акт</w:t>
      </w:r>
      <w:r w:rsidR="00BC5CBC">
        <w:rPr>
          <w:rFonts w:ascii="Times New Roman" w:hAnsi="Times New Roman" w:cs="Times New Roman"/>
          <w:sz w:val="28"/>
          <w:szCs w:val="28"/>
        </w:rPr>
        <w:t>ам</w:t>
      </w:r>
      <w:r w:rsidR="008E1ADF" w:rsidRPr="00901E3A">
        <w:rPr>
          <w:rFonts w:ascii="Times New Roman" w:hAnsi="Times New Roman" w:cs="Times New Roman"/>
          <w:sz w:val="28"/>
          <w:szCs w:val="28"/>
        </w:rPr>
        <w:t>:</w:t>
      </w:r>
    </w:p>
    <w:p w:rsidR="00A94464" w:rsidRPr="00901E3A" w:rsidRDefault="00A94464" w:rsidP="00A9446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>Постановление администрации г. Липецка от 20.02.2021 № 226 «О порядке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</w:t>
      </w:r>
      <w:bookmarkStart w:id="0" w:name="_GoBack"/>
      <w:bookmarkEnd w:id="0"/>
      <w:r w:rsidRPr="00901E3A">
        <w:rPr>
          <w:rFonts w:ascii="Times New Roman" w:hAnsi="Times New Roman" w:cs="Times New Roman"/>
          <w:sz w:val="28"/>
          <w:szCs w:val="28"/>
        </w:rPr>
        <w:t xml:space="preserve"> на 2021 год»</w:t>
      </w:r>
      <w:r w:rsidR="00EA65BF">
        <w:rPr>
          <w:rFonts w:ascii="Times New Roman" w:hAnsi="Times New Roman" w:cs="Times New Roman"/>
          <w:sz w:val="28"/>
          <w:szCs w:val="28"/>
        </w:rPr>
        <w:t>.</w:t>
      </w:r>
    </w:p>
    <w:p w:rsidR="00A94464" w:rsidRPr="00901E3A" w:rsidRDefault="00A94464" w:rsidP="00A9446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>Постановление администрации г. Липецка от 26.02.2021 № 241 «О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Липецке, на 2021 год»</w:t>
      </w:r>
      <w:r w:rsidR="00EA65BF">
        <w:rPr>
          <w:rFonts w:ascii="Times New Roman" w:hAnsi="Times New Roman" w:cs="Times New Roman"/>
          <w:sz w:val="28"/>
          <w:szCs w:val="28"/>
        </w:rPr>
        <w:t>.</w:t>
      </w:r>
    </w:p>
    <w:p w:rsidR="00C64C47" w:rsidRPr="00901E3A" w:rsidRDefault="00A94464" w:rsidP="00A9446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г. Липецка от 19.05.2021 № 876 «О </w:t>
      </w:r>
      <w:r w:rsidR="008602F5">
        <w:rPr>
          <w:rFonts w:ascii="Times New Roman" w:hAnsi="Times New Roman" w:cs="Times New Roman"/>
          <w:sz w:val="28"/>
          <w:szCs w:val="28"/>
        </w:rPr>
        <w:t>П</w:t>
      </w:r>
      <w:r w:rsidRPr="00901E3A">
        <w:rPr>
          <w:rFonts w:ascii="Times New Roman" w:hAnsi="Times New Roman" w:cs="Times New Roman"/>
          <w:sz w:val="28"/>
          <w:szCs w:val="28"/>
        </w:rPr>
        <w:t>орядке предоставления субсидии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год»</w:t>
      </w:r>
      <w:r w:rsidR="00EA65BF">
        <w:rPr>
          <w:rFonts w:ascii="Times New Roman" w:hAnsi="Times New Roman" w:cs="Times New Roman"/>
          <w:sz w:val="28"/>
          <w:szCs w:val="28"/>
        </w:rPr>
        <w:t>.</w:t>
      </w:r>
      <w:r w:rsidR="00C64C47" w:rsidRPr="00901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E3A" w:rsidRPr="00901E3A" w:rsidRDefault="00A94464" w:rsidP="001D3868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г. Липецка от 19.05.2021 № 877 «О </w:t>
      </w:r>
      <w:r w:rsidR="008602F5">
        <w:rPr>
          <w:rFonts w:ascii="Times New Roman" w:hAnsi="Times New Roman" w:cs="Times New Roman"/>
          <w:sz w:val="28"/>
          <w:szCs w:val="28"/>
        </w:rPr>
        <w:t>П</w:t>
      </w:r>
      <w:r w:rsidRPr="00901E3A">
        <w:rPr>
          <w:rFonts w:ascii="Times New Roman" w:hAnsi="Times New Roman" w:cs="Times New Roman"/>
          <w:sz w:val="28"/>
          <w:szCs w:val="28"/>
        </w:rPr>
        <w:t>орядке предоставления субсидии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</w:t>
      </w:r>
      <w:r w:rsidR="00EA65BF">
        <w:rPr>
          <w:rFonts w:ascii="Times New Roman" w:hAnsi="Times New Roman" w:cs="Times New Roman"/>
          <w:sz w:val="28"/>
          <w:szCs w:val="28"/>
        </w:rPr>
        <w:t xml:space="preserve"> </w:t>
      </w:r>
      <w:r w:rsidRPr="00901E3A">
        <w:rPr>
          <w:rFonts w:ascii="Times New Roman" w:hAnsi="Times New Roman" w:cs="Times New Roman"/>
          <w:sz w:val="28"/>
          <w:szCs w:val="28"/>
        </w:rPr>
        <w:t>год»</w:t>
      </w:r>
      <w:r w:rsidR="00901E3A" w:rsidRPr="00901E3A">
        <w:rPr>
          <w:rFonts w:ascii="Times New Roman" w:hAnsi="Times New Roman" w:cs="Times New Roman"/>
          <w:sz w:val="28"/>
          <w:szCs w:val="28"/>
        </w:rPr>
        <w:t>.</w:t>
      </w:r>
    </w:p>
    <w:p w:rsidR="008E1ADF" w:rsidRPr="00901E3A" w:rsidRDefault="00901E3A" w:rsidP="00FE37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 xml:space="preserve"> Вышеуказанные постановления</w:t>
      </w:r>
      <w:r w:rsidR="00C64C47" w:rsidRPr="00901E3A">
        <w:rPr>
          <w:rFonts w:ascii="Times New Roman" w:hAnsi="Times New Roman" w:cs="Times New Roman"/>
          <w:sz w:val="28"/>
          <w:szCs w:val="28"/>
        </w:rPr>
        <w:t xml:space="preserve"> </w:t>
      </w:r>
      <w:r w:rsidRPr="00901E3A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администрации города Липецка по адресу: </w:t>
      </w:r>
      <w:r w:rsidRPr="00901E3A">
        <w:rPr>
          <w:rFonts w:ascii="Times New Roman" w:hAnsi="Times New Roman" w:cs="Times New Roman"/>
          <w:color w:val="7030A0"/>
          <w:sz w:val="28"/>
          <w:szCs w:val="28"/>
        </w:rPr>
        <w:t>http://lipetskcity.ru/docs</w:t>
      </w:r>
      <w:r w:rsidRPr="00901E3A">
        <w:rPr>
          <w:rFonts w:ascii="Times New Roman" w:hAnsi="Times New Roman" w:cs="Times New Roman"/>
          <w:sz w:val="28"/>
          <w:szCs w:val="28"/>
        </w:rPr>
        <w:t>.</w:t>
      </w:r>
    </w:p>
    <w:p w:rsidR="00F53533" w:rsidRPr="00901E3A" w:rsidRDefault="00736998" w:rsidP="00FE37F5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 xml:space="preserve"> </w:t>
      </w:r>
      <w:r w:rsidR="00432625" w:rsidRPr="00901E3A">
        <w:rPr>
          <w:rFonts w:ascii="Times New Roman" w:hAnsi="Times New Roman" w:cs="Times New Roman"/>
          <w:sz w:val="28"/>
          <w:szCs w:val="28"/>
        </w:rPr>
        <w:t>Замечания и предложения направляются</w:t>
      </w:r>
      <w:r w:rsidR="003C73D8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E37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</w:t>
      </w:r>
      <w:r w:rsidR="00FE37F5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департамент транспорта администрации города  Липецка</w:t>
      </w:r>
      <w:r w:rsidR="00FE37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</w:t>
      </w:r>
      <w:r w:rsidR="00432625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3C73D8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адрес</w:t>
      </w:r>
      <w:r w:rsidR="00FE37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3C73D8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398001, Липецк, у</w:t>
      </w:r>
      <w:r w:rsidR="00D936E0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л.</w:t>
      </w:r>
      <w:r w:rsidR="003C73D8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Фрунзе,1</w:t>
      </w:r>
      <w:r w:rsidR="00D936E0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BC5CBC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кабинет 205 (приемная)</w:t>
      </w:r>
      <w:r w:rsidR="00BC5CB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FE37F5" w:rsidRPr="00901E3A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 08:30 до 17:30 в рабочие дни, перерыв на обед: с 13:00 до 13:48</w:t>
      </w:r>
      <w:r w:rsidR="00BC5CBC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</w:t>
      </w:r>
      <w:r w:rsidR="00FE37F5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432625" w:rsidRPr="00901E3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или на адрес электронной почты </w:t>
      </w:r>
      <w:hyperlink r:id="rId7" w:history="1">
        <w:r w:rsidR="00432625" w:rsidRPr="00901E3A">
          <w:rPr>
            <w:rStyle w:val="a3"/>
            <w:rFonts w:ascii="Times New Roman" w:hAnsi="Times New Roman" w:cs="Times New Roman"/>
            <w:sz w:val="28"/>
            <w:szCs w:val="28"/>
          </w:rPr>
          <w:t>deptrans</w:t>
        </w:r>
        <w:r w:rsidR="00432625" w:rsidRPr="00901E3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32625" w:rsidRPr="00901E3A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="00432625" w:rsidRPr="00901E3A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="00432625" w:rsidRPr="00901E3A">
          <w:rPr>
            <w:rStyle w:val="a3"/>
            <w:rFonts w:ascii="Times New Roman" w:hAnsi="Times New Roman" w:cs="Times New Roman"/>
            <w:sz w:val="28"/>
            <w:szCs w:val="28"/>
          </w:rPr>
          <w:t>minfo.lipetsk.ru</w:t>
        </w:r>
      </w:hyperlink>
      <w:r w:rsidR="00432625" w:rsidRPr="00901E3A">
        <w:rPr>
          <w:rFonts w:ascii="Times New Roman" w:hAnsi="Times New Roman" w:cs="Times New Roman"/>
          <w:sz w:val="28"/>
          <w:szCs w:val="28"/>
        </w:rPr>
        <w:t>.</w:t>
      </w:r>
    </w:p>
    <w:sectPr w:rsidR="00F53533" w:rsidRPr="00901E3A" w:rsidSect="00C64C47">
      <w:pgSz w:w="11906" w:h="16838"/>
      <w:pgMar w:top="851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2B24EBA"/>
    <w:multiLevelType w:val="hybridMultilevel"/>
    <w:tmpl w:val="A266BE96"/>
    <w:lvl w:ilvl="0" w:tplc="00D4FD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533"/>
    <w:rsid w:val="000165AF"/>
    <w:rsid w:val="000701E4"/>
    <w:rsid w:val="00075B1A"/>
    <w:rsid w:val="00097C65"/>
    <w:rsid w:val="000D3628"/>
    <w:rsid w:val="00120ABF"/>
    <w:rsid w:val="0014443F"/>
    <w:rsid w:val="001B305F"/>
    <w:rsid w:val="001D3868"/>
    <w:rsid w:val="001E4E57"/>
    <w:rsid w:val="001F010F"/>
    <w:rsid w:val="00202EAB"/>
    <w:rsid w:val="00207475"/>
    <w:rsid w:val="002721BC"/>
    <w:rsid w:val="002A31E4"/>
    <w:rsid w:val="002F53D8"/>
    <w:rsid w:val="00383311"/>
    <w:rsid w:val="003C73D8"/>
    <w:rsid w:val="00432625"/>
    <w:rsid w:val="00444120"/>
    <w:rsid w:val="00475D38"/>
    <w:rsid w:val="004A6D8D"/>
    <w:rsid w:val="004C7550"/>
    <w:rsid w:val="004E72CF"/>
    <w:rsid w:val="00527356"/>
    <w:rsid w:val="005527DC"/>
    <w:rsid w:val="00552B7C"/>
    <w:rsid w:val="0058431E"/>
    <w:rsid w:val="005B704A"/>
    <w:rsid w:val="005C18E6"/>
    <w:rsid w:val="005F0A71"/>
    <w:rsid w:val="0062302C"/>
    <w:rsid w:val="006322FF"/>
    <w:rsid w:val="00634391"/>
    <w:rsid w:val="00650E27"/>
    <w:rsid w:val="00657628"/>
    <w:rsid w:val="00666B0D"/>
    <w:rsid w:val="00736998"/>
    <w:rsid w:val="00783F48"/>
    <w:rsid w:val="007954C2"/>
    <w:rsid w:val="007A4291"/>
    <w:rsid w:val="007B2E34"/>
    <w:rsid w:val="007F36E4"/>
    <w:rsid w:val="00813671"/>
    <w:rsid w:val="00824010"/>
    <w:rsid w:val="00841C92"/>
    <w:rsid w:val="008602F5"/>
    <w:rsid w:val="0086155A"/>
    <w:rsid w:val="0087324E"/>
    <w:rsid w:val="008736B4"/>
    <w:rsid w:val="008D1B58"/>
    <w:rsid w:val="008E1ADF"/>
    <w:rsid w:val="008E26A6"/>
    <w:rsid w:val="00901E3A"/>
    <w:rsid w:val="00935BCA"/>
    <w:rsid w:val="00935C2B"/>
    <w:rsid w:val="0097606D"/>
    <w:rsid w:val="009A052D"/>
    <w:rsid w:val="009A5008"/>
    <w:rsid w:val="00A00C82"/>
    <w:rsid w:val="00A40534"/>
    <w:rsid w:val="00A51FB4"/>
    <w:rsid w:val="00A57AB3"/>
    <w:rsid w:val="00A94464"/>
    <w:rsid w:val="00AA7131"/>
    <w:rsid w:val="00AB54F7"/>
    <w:rsid w:val="00B30DAC"/>
    <w:rsid w:val="00B55C37"/>
    <w:rsid w:val="00B56B33"/>
    <w:rsid w:val="00B60AE3"/>
    <w:rsid w:val="00BB7143"/>
    <w:rsid w:val="00BC5CBC"/>
    <w:rsid w:val="00BF11A8"/>
    <w:rsid w:val="00C048B4"/>
    <w:rsid w:val="00C44377"/>
    <w:rsid w:val="00C56CF5"/>
    <w:rsid w:val="00C64C47"/>
    <w:rsid w:val="00C70AE7"/>
    <w:rsid w:val="00C73CE9"/>
    <w:rsid w:val="00CB7790"/>
    <w:rsid w:val="00D074F3"/>
    <w:rsid w:val="00D73489"/>
    <w:rsid w:val="00D80B48"/>
    <w:rsid w:val="00D85157"/>
    <w:rsid w:val="00D936E0"/>
    <w:rsid w:val="00DF155C"/>
    <w:rsid w:val="00E21376"/>
    <w:rsid w:val="00E65EDA"/>
    <w:rsid w:val="00E73556"/>
    <w:rsid w:val="00E8593C"/>
    <w:rsid w:val="00EA65BF"/>
    <w:rsid w:val="00F022AE"/>
    <w:rsid w:val="00F42497"/>
    <w:rsid w:val="00F53533"/>
    <w:rsid w:val="00F64599"/>
    <w:rsid w:val="00F72367"/>
    <w:rsid w:val="00F726D3"/>
    <w:rsid w:val="00FE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C64C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ptrans@cominfo.lipet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A9262-2C96-4FB5-B5DC-2C259FA3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Елена В. Селивёрстова</cp:lastModifiedBy>
  <cp:revision>133</cp:revision>
  <cp:lastPrinted>2021-05-26T06:34:00Z</cp:lastPrinted>
  <dcterms:created xsi:type="dcterms:W3CDTF">2021-02-09T06:39:00Z</dcterms:created>
  <dcterms:modified xsi:type="dcterms:W3CDTF">2021-05-26T06:50:00Z</dcterms:modified>
</cp:coreProperties>
</file>