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4189" w:rsidRDefault="007D1570">
      <w:pPr>
        <w:jc w:val="center"/>
        <w:rPr>
          <w:rFonts w:ascii="Times New Roman" w:hAnsi="Times New Roman" w:cs="Times New Roman"/>
          <w:b/>
          <w:sz w:val="24"/>
          <w:szCs w:val="28"/>
        </w:rPr>
      </w:pPr>
      <w:r>
        <w:rPr>
          <w:rFonts w:ascii="Times New Roman" w:hAnsi="Times New Roman" w:cs="Times New Roman"/>
          <w:b/>
          <w:sz w:val="24"/>
          <w:szCs w:val="28"/>
        </w:rPr>
        <w:t xml:space="preserve"> </w:t>
      </w:r>
    </w:p>
    <w:p w:rsidR="004E4189" w:rsidRDefault="007D1570">
      <w:pPr>
        <w:spacing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Технологическая схема предоставления муниципальной услуги </w:t>
      </w:r>
      <w:r>
        <w:rPr>
          <w:rFonts w:ascii="Times New Roman" w:hAnsi="Times New Roman" w:cs="Times New Roman"/>
          <w:b/>
          <w:sz w:val="28"/>
          <w:szCs w:val="28"/>
        </w:rPr>
        <w:br/>
        <w:t xml:space="preserve">«Предоставление земельного участка, предназначенного для ведения сельскохозяйственного производства, </w:t>
      </w:r>
      <w:r w:rsidR="00C069D0">
        <w:rPr>
          <w:rFonts w:ascii="Times New Roman" w:hAnsi="Times New Roman" w:cs="Times New Roman"/>
          <w:b/>
          <w:sz w:val="28"/>
          <w:szCs w:val="28"/>
        </w:rPr>
        <w:t xml:space="preserve">находящегося в муниципальной собственности, </w:t>
      </w:r>
      <w:r>
        <w:rPr>
          <w:rFonts w:ascii="Times New Roman" w:hAnsi="Times New Roman" w:cs="Times New Roman"/>
          <w:b/>
          <w:sz w:val="28"/>
          <w:szCs w:val="28"/>
        </w:rPr>
        <w:t>в аренду без проведения торгов путем заключения нового договора аренды такого земельного участка»</w:t>
      </w:r>
    </w:p>
    <w:p w:rsidR="004E4189" w:rsidRDefault="007D1570">
      <w:pPr>
        <w:rPr>
          <w:rFonts w:ascii="Times New Roman" w:hAnsi="Times New Roman" w:cs="Times New Roman"/>
          <w:b/>
          <w:sz w:val="24"/>
          <w:szCs w:val="28"/>
        </w:rPr>
      </w:pPr>
      <w:r>
        <w:rPr>
          <w:rFonts w:ascii="Times New Roman" w:hAnsi="Times New Roman" w:cs="Times New Roman"/>
          <w:b/>
          <w:sz w:val="24"/>
          <w:szCs w:val="28"/>
        </w:rPr>
        <w:t>Раздел 1. «Общие сведения о муниципальной услуге»</w:t>
      </w:r>
    </w:p>
    <w:tbl>
      <w:tblPr>
        <w:tblStyle w:val="afb"/>
        <w:tblW w:w="15984" w:type="dxa"/>
        <w:tblLook w:val="04A0" w:firstRow="1" w:lastRow="0" w:firstColumn="1" w:lastColumn="0" w:noHBand="0" w:noVBand="1"/>
      </w:tblPr>
      <w:tblGrid>
        <w:gridCol w:w="560"/>
        <w:gridCol w:w="3607"/>
        <w:gridCol w:w="11817"/>
      </w:tblGrid>
      <w:tr w:rsidR="004E4189">
        <w:trPr>
          <w:trHeight w:val="567"/>
        </w:trPr>
        <w:tc>
          <w:tcPr>
            <w:tcW w:w="560" w:type="dxa"/>
            <w:shd w:val="clear" w:color="auto" w:fill="DBE5F1" w:themeFill="accent1" w:themeFillTint="33"/>
            <w:vAlign w:val="center"/>
          </w:tcPr>
          <w:p w:rsidR="004E4189" w:rsidRDefault="007D157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w:t>
            </w:r>
          </w:p>
          <w:p w:rsidR="004E4189" w:rsidRDefault="007D157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п/п</w:t>
            </w:r>
          </w:p>
        </w:tc>
        <w:tc>
          <w:tcPr>
            <w:tcW w:w="3607" w:type="dxa"/>
            <w:shd w:val="clear" w:color="auto" w:fill="DBE5F1" w:themeFill="accent1" w:themeFillTint="33"/>
            <w:vAlign w:val="center"/>
          </w:tcPr>
          <w:p w:rsidR="004E4189" w:rsidRDefault="007D157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Параметр</w:t>
            </w:r>
          </w:p>
        </w:tc>
        <w:tc>
          <w:tcPr>
            <w:tcW w:w="11817" w:type="dxa"/>
            <w:shd w:val="clear" w:color="auto" w:fill="DBE5F1" w:themeFill="accent1" w:themeFillTint="33"/>
            <w:vAlign w:val="center"/>
          </w:tcPr>
          <w:p w:rsidR="004E4189" w:rsidRDefault="007D157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Значение параметра/состояние</w:t>
            </w:r>
          </w:p>
        </w:tc>
      </w:tr>
      <w:tr w:rsidR="00C069D0">
        <w:tc>
          <w:tcPr>
            <w:tcW w:w="560" w:type="dxa"/>
            <w:shd w:val="clear" w:color="auto" w:fill="DBE5F1" w:themeFill="accent1" w:themeFillTint="33"/>
            <w:vAlign w:val="center"/>
          </w:tcPr>
          <w:p w:rsidR="00C069D0" w:rsidRDefault="00C069D0" w:rsidP="00C069D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w:t>
            </w:r>
          </w:p>
        </w:tc>
        <w:tc>
          <w:tcPr>
            <w:tcW w:w="3607" w:type="dxa"/>
            <w:shd w:val="clear" w:color="auto" w:fill="DBE5F1" w:themeFill="accent1" w:themeFillTint="33"/>
          </w:tcPr>
          <w:p w:rsidR="00C069D0" w:rsidRDefault="00C069D0" w:rsidP="00C069D0">
            <w:pPr>
              <w:spacing w:after="0" w:line="240" w:lineRule="auto"/>
              <w:rPr>
                <w:rFonts w:ascii="Times New Roman" w:hAnsi="Times New Roman" w:cs="Times New Roman"/>
                <w:b/>
                <w:sz w:val="24"/>
                <w:szCs w:val="24"/>
              </w:rPr>
            </w:pPr>
            <w:r>
              <w:rPr>
                <w:rFonts w:ascii="Times New Roman" w:hAnsi="Times New Roman" w:cs="Times New Roman"/>
                <w:b/>
                <w:sz w:val="24"/>
                <w:szCs w:val="24"/>
              </w:rPr>
              <w:t>Наименование органа,</w:t>
            </w:r>
            <w:r>
              <w:rPr>
                <w:rFonts w:ascii="Times New Roman" w:hAnsi="Times New Roman" w:cs="Times New Roman"/>
                <w:b/>
                <w:sz w:val="24"/>
                <w:szCs w:val="24"/>
              </w:rPr>
              <w:br/>
              <w:t>предоставляющего услугу</w:t>
            </w:r>
          </w:p>
        </w:tc>
        <w:tc>
          <w:tcPr>
            <w:tcW w:w="11817" w:type="dxa"/>
          </w:tcPr>
          <w:p w:rsidR="00C069D0" w:rsidRPr="003B3D0C" w:rsidRDefault="00C069D0" w:rsidP="00C069D0">
            <w:pPr>
              <w:spacing w:after="0" w:line="240" w:lineRule="auto"/>
              <w:rPr>
                <w:rFonts w:ascii="Times New Roman" w:hAnsi="Times New Roman" w:cs="Times New Roman"/>
                <w:sz w:val="24"/>
                <w:szCs w:val="24"/>
              </w:rPr>
            </w:pPr>
            <w:r>
              <w:rPr>
                <w:rFonts w:ascii="Times New Roman" w:hAnsi="Times New Roman" w:cs="Times New Roman"/>
                <w:sz w:val="24"/>
                <w:szCs w:val="24"/>
              </w:rPr>
              <w:t>Управление имущественных и земельных отношений администрации города Липецка (далее - Управление)</w:t>
            </w:r>
          </w:p>
        </w:tc>
      </w:tr>
      <w:tr w:rsidR="004E4189">
        <w:tc>
          <w:tcPr>
            <w:tcW w:w="560" w:type="dxa"/>
            <w:shd w:val="clear" w:color="auto" w:fill="DBE5F1" w:themeFill="accent1" w:themeFillTint="33"/>
            <w:vAlign w:val="center"/>
          </w:tcPr>
          <w:p w:rsidR="004E4189" w:rsidRDefault="007D157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w:t>
            </w:r>
          </w:p>
        </w:tc>
        <w:tc>
          <w:tcPr>
            <w:tcW w:w="3607" w:type="dxa"/>
            <w:shd w:val="clear" w:color="auto" w:fill="DBE5F1" w:themeFill="accent1" w:themeFillTint="33"/>
          </w:tcPr>
          <w:p w:rsidR="004E4189" w:rsidRDefault="007D1570">
            <w:pPr>
              <w:spacing w:after="0" w:line="240" w:lineRule="auto"/>
              <w:rPr>
                <w:rFonts w:ascii="Times New Roman" w:hAnsi="Times New Roman" w:cs="Times New Roman"/>
                <w:b/>
                <w:sz w:val="24"/>
                <w:szCs w:val="24"/>
              </w:rPr>
            </w:pPr>
            <w:r>
              <w:rPr>
                <w:rFonts w:ascii="Times New Roman" w:hAnsi="Times New Roman" w:cs="Times New Roman"/>
                <w:b/>
                <w:sz w:val="24"/>
                <w:szCs w:val="24"/>
              </w:rPr>
              <w:t>Номер услуги в федеральном</w:t>
            </w:r>
            <w:r>
              <w:rPr>
                <w:rFonts w:ascii="Times New Roman" w:hAnsi="Times New Roman" w:cs="Times New Roman"/>
                <w:b/>
                <w:sz w:val="24"/>
                <w:szCs w:val="24"/>
              </w:rPr>
              <w:br/>
              <w:t>реестре</w:t>
            </w:r>
          </w:p>
        </w:tc>
        <w:tc>
          <w:tcPr>
            <w:tcW w:w="11817" w:type="dxa"/>
            <w:shd w:val="clear" w:color="auto" w:fill="auto"/>
            <w:vAlign w:val="center"/>
          </w:tcPr>
          <w:p w:rsidR="004E4189" w:rsidRDefault="004E4189">
            <w:pPr>
              <w:spacing w:after="0" w:line="240" w:lineRule="auto"/>
              <w:jc w:val="center"/>
              <w:rPr>
                <w:rFonts w:ascii="Times New Roman" w:hAnsi="Times New Roman" w:cs="Times New Roman"/>
                <w:b/>
                <w:sz w:val="24"/>
                <w:szCs w:val="24"/>
              </w:rPr>
            </w:pPr>
          </w:p>
        </w:tc>
      </w:tr>
      <w:tr w:rsidR="004E4189">
        <w:tc>
          <w:tcPr>
            <w:tcW w:w="560" w:type="dxa"/>
            <w:shd w:val="clear" w:color="auto" w:fill="DBE5F1" w:themeFill="accent1" w:themeFillTint="33"/>
            <w:vAlign w:val="center"/>
          </w:tcPr>
          <w:p w:rsidR="004E4189" w:rsidRDefault="007D157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w:t>
            </w:r>
          </w:p>
        </w:tc>
        <w:tc>
          <w:tcPr>
            <w:tcW w:w="3607" w:type="dxa"/>
            <w:shd w:val="clear" w:color="auto" w:fill="DBE5F1" w:themeFill="accent1" w:themeFillTint="33"/>
          </w:tcPr>
          <w:p w:rsidR="004E4189" w:rsidRDefault="007D1570">
            <w:pPr>
              <w:spacing w:after="0" w:line="240" w:lineRule="auto"/>
              <w:rPr>
                <w:rFonts w:ascii="Times New Roman" w:hAnsi="Times New Roman" w:cs="Times New Roman"/>
                <w:b/>
                <w:sz w:val="24"/>
                <w:szCs w:val="24"/>
              </w:rPr>
            </w:pPr>
            <w:r>
              <w:rPr>
                <w:rFonts w:ascii="Times New Roman" w:hAnsi="Times New Roman" w:cs="Times New Roman"/>
                <w:b/>
                <w:sz w:val="24"/>
                <w:szCs w:val="24"/>
              </w:rPr>
              <w:t>Полное наименование услуги</w:t>
            </w:r>
          </w:p>
        </w:tc>
        <w:tc>
          <w:tcPr>
            <w:tcW w:w="11817" w:type="dxa"/>
          </w:tcPr>
          <w:p w:rsidR="004E4189" w:rsidRDefault="007D1570" w:rsidP="00AC4BC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Предоставление земельного участка, предназначенного для ведения сельскохозяйственного производства, </w:t>
            </w:r>
            <w:r w:rsidR="00AC4BCA">
              <w:rPr>
                <w:rFonts w:ascii="Times New Roman" w:hAnsi="Times New Roman" w:cs="Times New Roman"/>
                <w:sz w:val="24"/>
                <w:szCs w:val="24"/>
              </w:rPr>
              <w:t xml:space="preserve">находящегося в муниципальной собственности, </w:t>
            </w:r>
            <w:r>
              <w:rPr>
                <w:rFonts w:ascii="Times New Roman" w:hAnsi="Times New Roman" w:cs="Times New Roman"/>
                <w:sz w:val="24"/>
                <w:szCs w:val="24"/>
              </w:rPr>
              <w:t>в аренду без проведения торгов путем заключения нового договора аренды такого земельного участка</w:t>
            </w:r>
          </w:p>
        </w:tc>
      </w:tr>
      <w:tr w:rsidR="00AC4BCA">
        <w:tc>
          <w:tcPr>
            <w:tcW w:w="560" w:type="dxa"/>
            <w:shd w:val="clear" w:color="auto" w:fill="DBE5F1" w:themeFill="accent1" w:themeFillTint="33"/>
            <w:vAlign w:val="center"/>
          </w:tcPr>
          <w:p w:rsidR="00AC4BCA" w:rsidRDefault="00AC4BCA" w:rsidP="00AC4BC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4.</w:t>
            </w:r>
          </w:p>
        </w:tc>
        <w:tc>
          <w:tcPr>
            <w:tcW w:w="3607" w:type="dxa"/>
            <w:shd w:val="clear" w:color="auto" w:fill="DBE5F1" w:themeFill="accent1" w:themeFillTint="33"/>
          </w:tcPr>
          <w:p w:rsidR="00AC4BCA" w:rsidRDefault="00AC4BCA" w:rsidP="00AC4BCA">
            <w:pPr>
              <w:spacing w:after="0" w:line="240" w:lineRule="auto"/>
              <w:rPr>
                <w:rFonts w:ascii="Times New Roman" w:hAnsi="Times New Roman" w:cs="Times New Roman"/>
                <w:b/>
                <w:sz w:val="24"/>
                <w:szCs w:val="24"/>
              </w:rPr>
            </w:pPr>
            <w:r>
              <w:rPr>
                <w:rFonts w:ascii="Times New Roman" w:hAnsi="Times New Roman" w:cs="Times New Roman"/>
                <w:b/>
                <w:sz w:val="24"/>
                <w:szCs w:val="24"/>
              </w:rPr>
              <w:t>Краткое наименование услуги</w:t>
            </w:r>
          </w:p>
        </w:tc>
        <w:tc>
          <w:tcPr>
            <w:tcW w:w="11817" w:type="dxa"/>
          </w:tcPr>
          <w:p w:rsidR="00AC4BCA" w:rsidRDefault="00AC4BCA" w:rsidP="00AC4BC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Предоставление земельного участка, предназначенного для ведения сельскохозяйственного производства, находящегося в муниципальной собственности, в аренду без проведения торгов путем заключения нового договора аренды такого земельного участка</w:t>
            </w:r>
          </w:p>
        </w:tc>
      </w:tr>
      <w:tr w:rsidR="00AC4BCA">
        <w:tc>
          <w:tcPr>
            <w:tcW w:w="560" w:type="dxa"/>
            <w:shd w:val="clear" w:color="auto" w:fill="DBE5F1" w:themeFill="accent1" w:themeFillTint="33"/>
            <w:vAlign w:val="center"/>
          </w:tcPr>
          <w:p w:rsidR="00AC4BCA" w:rsidRDefault="00AC4BCA" w:rsidP="00AC4BC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5.</w:t>
            </w:r>
          </w:p>
        </w:tc>
        <w:tc>
          <w:tcPr>
            <w:tcW w:w="3607" w:type="dxa"/>
            <w:shd w:val="clear" w:color="auto" w:fill="DBE5F1" w:themeFill="accent1" w:themeFillTint="33"/>
          </w:tcPr>
          <w:p w:rsidR="00AC4BCA" w:rsidRDefault="00AC4BCA" w:rsidP="00AC4BCA">
            <w:pPr>
              <w:spacing w:after="0" w:line="240" w:lineRule="auto"/>
              <w:rPr>
                <w:rFonts w:ascii="Times New Roman" w:hAnsi="Times New Roman" w:cs="Times New Roman"/>
                <w:b/>
                <w:sz w:val="24"/>
                <w:szCs w:val="24"/>
              </w:rPr>
            </w:pPr>
            <w:r>
              <w:rPr>
                <w:rFonts w:ascii="Times New Roman" w:hAnsi="Times New Roman" w:cs="Times New Roman"/>
                <w:b/>
                <w:sz w:val="24"/>
                <w:szCs w:val="24"/>
              </w:rPr>
              <w:t>Административный регламент предоставления услуги</w:t>
            </w:r>
          </w:p>
        </w:tc>
        <w:tc>
          <w:tcPr>
            <w:tcW w:w="11817" w:type="dxa"/>
          </w:tcPr>
          <w:p w:rsidR="00AC4BCA" w:rsidRDefault="00AC4BCA" w:rsidP="00C12A7D">
            <w:pPr>
              <w:pStyle w:val="af4"/>
              <w:spacing w:after="0" w:afterAutospacing="0"/>
            </w:pPr>
            <w:r>
              <w:t>Постановление администрации города Липецка от 27.12.2021 № 2974</w:t>
            </w:r>
            <w:r w:rsidR="002D6E2A">
              <w:t xml:space="preserve"> </w:t>
            </w:r>
            <w:r w:rsidR="002D6E2A">
              <w:t>«Об утверждении административного регламента предоставления муниципальной услуги «Предоставление земельного участка, предназначенного для ведения сельскохозяйственного производства, находящегося в муниципальной собственности, в аренду без проведения торгов путем заключения нового договора аренды такого земельного участка</w:t>
            </w:r>
            <w:r w:rsidR="002D6E2A">
              <w:t>»</w:t>
            </w:r>
            <w:bookmarkStart w:id="0" w:name="_GoBack"/>
            <w:bookmarkEnd w:id="0"/>
          </w:p>
        </w:tc>
      </w:tr>
      <w:tr w:rsidR="00AC4BCA">
        <w:tc>
          <w:tcPr>
            <w:tcW w:w="560" w:type="dxa"/>
            <w:shd w:val="clear" w:color="auto" w:fill="DBE5F1" w:themeFill="accent1" w:themeFillTint="33"/>
            <w:vAlign w:val="center"/>
          </w:tcPr>
          <w:p w:rsidR="00AC4BCA" w:rsidRDefault="00AC4BCA" w:rsidP="00AC4BC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6.</w:t>
            </w:r>
          </w:p>
        </w:tc>
        <w:tc>
          <w:tcPr>
            <w:tcW w:w="3607" w:type="dxa"/>
            <w:shd w:val="clear" w:color="auto" w:fill="DBE5F1" w:themeFill="accent1" w:themeFillTint="33"/>
          </w:tcPr>
          <w:p w:rsidR="00AC4BCA" w:rsidRDefault="00AC4BCA" w:rsidP="00AC4BCA">
            <w:pPr>
              <w:spacing w:after="0" w:line="240" w:lineRule="auto"/>
              <w:rPr>
                <w:rFonts w:ascii="Times New Roman" w:hAnsi="Times New Roman" w:cs="Times New Roman"/>
                <w:b/>
                <w:sz w:val="24"/>
                <w:szCs w:val="24"/>
              </w:rPr>
            </w:pPr>
            <w:r>
              <w:rPr>
                <w:rFonts w:ascii="Times New Roman" w:hAnsi="Times New Roman" w:cs="Times New Roman"/>
                <w:b/>
                <w:sz w:val="24"/>
                <w:szCs w:val="24"/>
              </w:rPr>
              <w:t>Перечень «подуслуг»</w:t>
            </w:r>
          </w:p>
        </w:tc>
        <w:tc>
          <w:tcPr>
            <w:tcW w:w="11817" w:type="dxa"/>
          </w:tcPr>
          <w:p w:rsidR="00AC4BCA" w:rsidRDefault="00AC4BCA" w:rsidP="00AC4BCA">
            <w:pPr>
              <w:spacing w:after="0" w:line="240" w:lineRule="auto"/>
              <w:rPr>
                <w:rFonts w:ascii="Times New Roman" w:hAnsi="Times New Roman" w:cs="Times New Roman"/>
                <w:sz w:val="24"/>
                <w:szCs w:val="24"/>
              </w:rPr>
            </w:pPr>
            <w:r>
              <w:rPr>
                <w:rFonts w:ascii="Times New Roman" w:hAnsi="Times New Roman" w:cs="Times New Roman"/>
                <w:sz w:val="24"/>
                <w:szCs w:val="24"/>
              </w:rPr>
              <w:t>нет</w:t>
            </w:r>
          </w:p>
        </w:tc>
      </w:tr>
      <w:tr w:rsidR="00AC4BCA">
        <w:trPr>
          <w:trHeight w:val="353"/>
        </w:trPr>
        <w:tc>
          <w:tcPr>
            <w:tcW w:w="560" w:type="dxa"/>
            <w:shd w:val="clear" w:color="auto" w:fill="DBE5F1" w:themeFill="accent1" w:themeFillTint="33"/>
            <w:vAlign w:val="center"/>
          </w:tcPr>
          <w:p w:rsidR="00AC4BCA" w:rsidRDefault="00AC4BCA" w:rsidP="00AC4BC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7.</w:t>
            </w:r>
          </w:p>
        </w:tc>
        <w:tc>
          <w:tcPr>
            <w:tcW w:w="3607" w:type="dxa"/>
            <w:shd w:val="clear" w:color="auto" w:fill="DBE5F1" w:themeFill="accent1" w:themeFillTint="33"/>
          </w:tcPr>
          <w:p w:rsidR="00AC4BCA" w:rsidRDefault="00AC4BCA" w:rsidP="00AC4BCA">
            <w:pPr>
              <w:spacing w:after="0" w:line="240" w:lineRule="auto"/>
              <w:rPr>
                <w:rFonts w:ascii="Times New Roman" w:hAnsi="Times New Roman" w:cs="Times New Roman"/>
                <w:b/>
                <w:sz w:val="24"/>
                <w:szCs w:val="24"/>
              </w:rPr>
            </w:pPr>
            <w:r>
              <w:rPr>
                <w:rFonts w:ascii="Times New Roman" w:hAnsi="Times New Roman" w:cs="Times New Roman"/>
                <w:b/>
                <w:sz w:val="24"/>
                <w:szCs w:val="24"/>
              </w:rPr>
              <w:t>Способы оценки качества предоставления услуги</w:t>
            </w:r>
          </w:p>
        </w:tc>
        <w:tc>
          <w:tcPr>
            <w:tcW w:w="11817" w:type="dxa"/>
            <w:vAlign w:val="center"/>
          </w:tcPr>
          <w:p w:rsidR="00AC4BCA" w:rsidRDefault="00AC4BCA" w:rsidP="00AC4BC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Официальный сайт </w:t>
            </w:r>
            <w:r>
              <w:rPr>
                <w:rFonts w:ascii="Times New Roman" w:hAnsi="Times New Roman"/>
                <w:szCs w:val="28"/>
              </w:rPr>
              <w:t xml:space="preserve">администрации города Липецка </w:t>
            </w:r>
            <w:r w:rsidRPr="00480F9D">
              <w:rPr>
                <w:rFonts w:ascii="Times New Roman" w:hAnsi="Times New Roman" w:cs="Times New Roman"/>
                <w:szCs w:val="28"/>
              </w:rPr>
              <w:t>(www.lipetskcity.ru)</w:t>
            </w:r>
            <w:r w:rsidRPr="00480F9D">
              <w:rPr>
                <w:rFonts w:ascii="Times New Roman" w:hAnsi="Times New Roman" w:cs="Times New Roman"/>
                <w:sz w:val="24"/>
                <w:szCs w:val="24"/>
              </w:rPr>
              <w:t>,</w:t>
            </w:r>
            <w:r>
              <w:rPr>
                <w:rFonts w:ascii="Times New Roman" w:hAnsi="Times New Roman" w:cs="Times New Roman"/>
                <w:sz w:val="24"/>
                <w:szCs w:val="24"/>
              </w:rPr>
              <w:t xml:space="preserve"> терминальные устройства в УМФЦ</w:t>
            </w:r>
          </w:p>
        </w:tc>
      </w:tr>
    </w:tbl>
    <w:p w:rsidR="004E4189" w:rsidRDefault="004E4189">
      <w:pPr>
        <w:rPr>
          <w:rFonts w:ascii="Times New Roman" w:hAnsi="Times New Roman" w:cs="Times New Roman"/>
          <w:b/>
          <w:sz w:val="28"/>
          <w:szCs w:val="28"/>
        </w:rPr>
      </w:pPr>
    </w:p>
    <w:p w:rsidR="004E4189" w:rsidRDefault="004E4189">
      <w:pPr>
        <w:rPr>
          <w:rFonts w:ascii="Times New Roman" w:hAnsi="Times New Roman" w:cs="Times New Roman"/>
          <w:b/>
          <w:sz w:val="28"/>
          <w:szCs w:val="28"/>
        </w:rPr>
      </w:pPr>
    </w:p>
    <w:p w:rsidR="004E4189" w:rsidRDefault="004E4189">
      <w:pPr>
        <w:rPr>
          <w:rFonts w:ascii="Times New Roman" w:hAnsi="Times New Roman" w:cs="Times New Roman"/>
          <w:b/>
          <w:sz w:val="28"/>
          <w:szCs w:val="28"/>
        </w:rPr>
      </w:pPr>
    </w:p>
    <w:p w:rsidR="00AC4BCA" w:rsidRDefault="00AC4BCA">
      <w:pPr>
        <w:rPr>
          <w:rFonts w:ascii="Times New Roman" w:hAnsi="Times New Roman" w:cs="Times New Roman"/>
          <w:b/>
          <w:sz w:val="28"/>
          <w:szCs w:val="28"/>
        </w:rPr>
      </w:pPr>
    </w:p>
    <w:p w:rsidR="004E4189" w:rsidRDefault="004E4189">
      <w:pPr>
        <w:rPr>
          <w:rFonts w:ascii="Times New Roman" w:hAnsi="Times New Roman" w:cs="Times New Roman"/>
          <w:b/>
          <w:sz w:val="28"/>
          <w:szCs w:val="28"/>
        </w:rPr>
      </w:pPr>
    </w:p>
    <w:p w:rsidR="004E4189" w:rsidRDefault="004E4189">
      <w:pPr>
        <w:rPr>
          <w:rFonts w:ascii="Times New Roman" w:hAnsi="Times New Roman" w:cs="Times New Roman"/>
          <w:b/>
          <w:sz w:val="28"/>
          <w:szCs w:val="28"/>
        </w:rPr>
      </w:pPr>
    </w:p>
    <w:p w:rsidR="004E4189" w:rsidRDefault="007D1570">
      <w:pPr>
        <w:rPr>
          <w:rFonts w:ascii="Times New Roman" w:eastAsia="Calibri" w:hAnsi="Times New Roman" w:cs="Times New Roman"/>
          <w:b/>
          <w:bCs/>
          <w:sz w:val="24"/>
          <w:szCs w:val="28"/>
        </w:rPr>
      </w:pPr>
      <w:r>
        <w:rPr>
          <w:rFonts w:ascii="Times New Roman" w:eastAsia="Calibri" w:hAnsi="Times New Roman" w:cs="Times New Roman"/>
          <w:b/>
          <w:bCs/>
          <w:sz w:val="24"/>
          <w:szCs w:val="28"/>
        </w:rPr>
        <w:t>Раздел 2. «Общие сведения о «подуслугах»</w:t>
      </w:r>
    </w:p>
    <w:tbl>
      <w:tblPr>
        <w:tblW w:w="1596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1417"/>
        <w:gridCol w:w="1418"/>
        <w:gridCol w:w="2551"/>
        <w:gridCol w:w="1702"/>
        <w:gridCol w:w="1275"/>
        <w:gridCol w:w="992"/>
        <w:gridCol w:w="1276"/>
        <w:gridCol w:w="849"/>
        <w:gridCol w:w="1702"/>
        <w:gridCol w:w="1649"/>
      </w:tblGrid>
      <w:tr w:rsidR="004E4189" w:rsidTr="006D5230">
        <w:tc>
          <w:tcPr>
            <w:tcW w:w="2552" w:type="dxa"/>
            <w:gridSpan w:val="2"/>
            <w:shd w:val="clear" w:color="auto" w:fill="DBE5F1"/>
          </w:tcPr>
          <w:p w:rsidR="004E4189" w:rsidRDefault="007D1570">
            <w:pPr>
              <w:spacing w:after="0" w:line="240" w:lineRule="auto"/>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 xml:space="preserve">Срок предоставления </w:t>
            </w:r>
            <w:r>
              <w:rPr>
                <w:rFonts w:ascii="Times New Roman" w:eastAsia="Calibri" w:hAnsi="Times New Roman" w:cs="Times New Roman"/>
                <w:b/>
                <w:bCs/>
                <w:sz w:val="20"/>
                <w:szCs w:val="20"/>
              </w:rPr>
              <w:br/>
              <w:t>в зависимости от условий</w:t>
            </w:r>
          </w:p>
        </w:tc>
        <w:tc>
          <w:tcPr>
            <w:tcW w:w="1418" w:type="dxa"/>
            <w:vMerge w:val="restart"/>
            <w:shd w:val="clear" w:color="auto" w:fill="DBE5F1"/>
          </w:tcPr>
          <w:p w:rsidR="004E4189" w:rsidRDefault="007D1570">
            <w:pPr>
              <w:spacing w:after="0" w:line="240" w:lineRule="auto"/>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 xml:space="preserve">Основания </w:t>
            </w:r>
            <w:r w:rsidR="00AC4BCA">
              <w:rPr>
                <w:rFonts w:ascii="Times New Roman" w:eastAsia="Calibri" w:hAnsi="Times New Roman" w:cs="Times New Roman"/>
                <w:b/>
                <w:bCs/>
                <w:sz w:val="20"/>
                <w:szCs w:val="20"/>
              </w:rPr>
              <w:t xml:space="preserve">для </w:t>
            </w:r>
            <w:r>
              <w:rPr>
                <w:rFonts w:ascii="Times New Roman" w:eastAsia="Calibri" w:hAnsi="Times New Roman" w:cs="Times New Roman"/>
                <w:b/>
                <w:bCs/>
                <w:sz w:val="20"/>
                <w:szCs w:val="20"/>
              </w:rPr>
              <w:t>отказа в приеме документов</w:t>
            </w:r>
            <w:r w:rsidR="00AC4BCA">
              <w:rPr>
                <w:rFonts w:ascii="Times New Roman" w:eastAsia="Calibri" w:hAnsi="Times New Roman" w:cs="Times New Roman"/>
                <w:b/>
                <w:bCs/>
                <w:sz w:val="20"/>
                <w:szCs w:val="20"/>
              </w:rPr>
              <w:t xml:space="preserve"> и для возврата заявления</w:t>
            </w:r>
          </w:p>
        </w:tc>
        <w:tc>
          <w:tcPr>
            <w:tcW w:w="2551" w:type="dxa"/>
            <w:vMerge w:val="restart"/>
            <w:shd w:val="clear" w:color="auto" w:fill="DBE5F1"/>
          </w:tcPr>
          <w:p w:rsidR="004E4189" w:rsidRDefault="007D1570">
            <w:pPr>
              <w:spacing w:after="0" w:line="240" w:lineRule="auto"/>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Основания отказа в предоставлении «подуслуги»</w:t>
            </w:r>
          </w:p>
        </w:tc>
        <w:tc>
          <w:tcPr>
            <w:tcW w:w="1702" w:type="dxa"/>
            <w:vMerge w:val="restart"/>
            <w:shd w:val="clear" w:color="auto" w:fill="DBE5F1"/>
          </w:tcPr>
          <w:p w:rsidR="004E4189" w:rsidRDefault="007D1570" w:rsidP="006D5230">
            <w:pPr>
              <w:spacing w:after="0" w:line="240" w:lineRule="auto"/>
              <w:ind w:left="-115" w:right="-100"/>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Основания приостановления предоставления «подуслуги»</w:t>
            </w:r>
          </w:p>
        </w:tc>
        <w:tc>
          <w:tcPr>
            <w:tcW w:w="1275" w:type="dxa"/>
            <w:vMerge w:val="restart"/>
            <w:shd w:val="clear" w:color="auto" w:fill="DBE5F1"/>
          </w:tcPr>
          <w:p w:rsidR="004E4189" w:rsidRDefault="007D1570">
            <w:pPr>
              <w:spacing w:after="0" w:line="240" w:lineRule="auto"/>
              <w:ind w:left="-109" w:right="-108"/>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Срок приостановления предоставления «подуслуги»</w:t>
            </w:r>
          </w:p>
        </w:tc>
        <w:tc>
          <w:tcPr>
            <w:tcW w:w="3117" w:type="dxa"/>
            <w:gridSpan w:val="3"/>
            <w:shd w:val="clear" w:color="auto" w:fill="DBE5F1"/>
          </w:tcPr>
          <w:p w:rsidR="004E4189" w:rsidRDefault="007D1570">
            <w:pPr>
              <w:spacing w:after="0" w:line="240" w:lineRule="auto"/>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Плата за предоставление «подуслуги»</w:t>
            </w:r>
          </w:p>
        </w:tc>
        <w:tc>
          <w:tcPr>
            <w:tcW w:w="1702" w:type="dxa"/>
            <w:vMerge w:val="restart"/>
            <w:shd w:val="clear" w:color="auto" w:fill="DBE5F1"/>
          </w:tcPr>
          <w:p w:rsidR="004E4189" w:rsidRDefault="007D1570">
            <w:pPr>
              <w:spacing w:after="0" w:line="240" w:lineRule="auto"/>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Способ обращения за получением «подуслуги»</w:t>
            </w:r>
          </w:p>
        </w:tc>
        <w:tc>
          <w:tcPr>
            <w:tcW w:w="1649" w:type="dxa"/>
            <w:vMerge w:val="restart"/>
            <w:shd w:val="clear" w:color="auto" w:fill="DBE5F1"/>
          </w:tcPr>
          <w:p w:rsidR="004E4189" w:rsidRDefault="007D1570">
            <w:pPr>
              <w:spacing w:after="0" w:line="240" w:lineRule="auto"/>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Способ получения результата «подуслуги»</w:t>
            </w:r>
          </w:p>
        </w:tc>
      </w:tr>
      <w:tr w:rsidR="004E4189" w:rsidTr="006D5230">
        <w:tc>
          <w:tcPr>
            <w:tcW w:w="1135" w:type="dxa"/>
            <w:shd w:val="clear" w:color="auto" w:fill="DBE5F1"/>
          </w:tcPr>
          <w:p w:rsidR="004E4189" w:rsidRDefault="007D1570">
            <w:pPr>
              <w:spacing w:after="0" w:line="240" w:lineRule="auto"/>
              <w:ind w:left="-108" w:right="-108"/>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при подаче заявления по месту жительства (месту нахождения юр. лица)</w:t>
            </w:r>
          </w:p>
        </w:tc>
        <w:tc>
          <w:tcPr>
            <w:tcW w:w="1417" w:type="dxa"/>
            <w:shd w:val="clear" w:color="auto" w:fill="DBE5F1"/>
          </w:tcPr>
          <w:p w:rsidR="004E4189" w:rsidRDefault="007D1570">
            <w:pPr>
              <w:spacing w:after="0" w:line="240" w:lineRule="auto"/>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при подаче заявления не по месту жительства (по месту обращения)</w:t>
            </w:r>
          </w:p>
        </w:tc>
        <w:tc>
          <w:tcPr>
            <w:tcW w:w="1418" w:type="dxa"/>
            <w:vMerge/>
            <w:shd w:val="clear" w:color="auto" w:fill="DBE5F1"/>
          </w:tcPr>
          <w:p w:rsidR="004E4189" w:rsidRDefault="004E4189">
            <w:pPr>
              <w:spacing w:after="0" w:line="240" w:lineRule="auto"/>
              <w:rPr>
                <w:rFonts w:ascii="Times New Roman" w:eastAsia="Calibri" w:hAnsi="Times New Roman" w:cs="Times New Roman"/>
                <w:b/>
                <w:bCs/>
              </w:rPr>
            </w:pPr>
          </w:p>
        </w:tc>
        <w:tc>
          <w:tcPr>
            <w:tcW w:w="2551" w:type="dxa"/>
            <w:vMerge/>
            <w:shd w:val="clear" w:color="auto" w:fill="DBE5F1"/>
          </w:tcPr>
          <w:p w:rsidR="004E4189" w:rsidRDefault="004E4189">
            <w:pPr>
              <w:spacing w:after="0" w:line="240" w:lineRule="auto"/>
              <w:rPr>
                <w:rFonts w:ascii="Times New Roman" w:eastAsia="Calibri" w:hAnsi="Times New Roman" w:cs="Times New Roman"/>
                <w:b/>
                <w:bCs/>
              </w:rPr>
            </w:pPr>
          </w:p>
        </w:tc>
        <w:tc>
          <w:tcPr>
            <w:tcW w:w="1702" w:type="dxa"/>
            <w:vMerge/>
            <w:shd w:val="clear" w:color="auto" w:fill="DBE5F1"/>
          </w:tcPr>
          <w:p w:rsidR="004E4189" w:rsidRDefault="004E4189">
            <w:pPr>
              <w:spacing w:after="0" w:line="240" w:lineRule="auto"/>
              <w:rPr>
                <w:rFonts w:ascii="Times New Roman" w:eastAsia="Calibri" w:hAnsi="Times New Roman" w:cs="Times New Roman"/>
                <w:b/>
                <w:bCs/>
              </w:rPr>
            </w:pPr>
          </w:p>
        </w:tc>
        <w:tc>
          <w:tcPr>
            <w:tcW w:w="1275" w:type="dxa"/>
            <w:vMerge/>
            <w:shd w:val="clear" w:color="auto" w:fill="DBE5F1"/>
          </w:tcPr>
          <w:p w:rsidR="004E4189" w:rsidRDefault="004E4189">
            <w:pPr>
              <w:spacing w:after="0" w:line="240" w:lineRule="auto"/>
              <w:rPr>
                <w:rFonts w:ascii="Times New Roman" w:eastAsia="Calibri" w:hAnsi="Times New Roman" w:cs="Times New Roman"/>
                <w:b/>
                <w:bCs/>
              </w:rPr>
            </w:pPr>
          </w:p>
        </w:tc>
        <w:tc>
          <w:tcPr>
            <w:tcW w:w="992" w:type="dxa"/>
            <w:shd w:val="clear" w:color="auto" w:fill="DBE5F1"/>
          </w:tcPr>
          <w:p w:rsidR="004E4189" w:rsidRDefault="007D1570">
            <w:pPr>
              <w:spacing w:after="0" w:line="240" w:lineRule="auto"/>
              <w:ind w:left="-108" w:right="-108"/>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наличие платы (государственной пошлины)</w:t>
            </w:r>
          </w:p>
        </w:tc>
        <w:tc>
          <w:tcPr>
            <w:tcW w:w="1276" w:type="dxa"/>
            <w:shd w:val="clear" w:color="auto" w:fill="DBE5F1"/>
          </w:tcPr>
          <w:p w:rsidR="004E4189" w:rsidRDefault="007D1570">
            <w:pPr>
              <w:spacing w:after="0" w:line="240" w:lineRule="auto"/>
              <w:ind w:left="-108" w:right="-108"/>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реквизиты нормативного правового акта, являющегося основанием для взимания платы (государственной пошлины)</w:t>
            </w:r>
          </w:p>
        </w:tc>
        <w:tc>
          <w:tcPr>
            <w:tcW w:w="849" w:type="dxa"/>
            <w:shd w:val="clear" w:color="auto" w:fill="DBE5F1"/>
          </w:tcPr>
          <w:p w:rsidR="004E4189" w:rsidRDefault="007D1570">
            <w:pPr>
              <w:spacing w:after="0" w:line="240" w:lineRule="auto"/>
              <w:ind w:left="-108" w:right="-110"/>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КБК для взимания платы (государственной пошлины), в том числе через УМФЦ</w:t>
            </w:r>
          </w:p>
        </w:tc>
        <w:tc>
          <w:tcPr>
            <w:tcW w:w="1702" w:type="dxa"/>
            <w:vMerge/>
            <w:shd w:val="clear" w:color="auto" w:fill="DBE5F1"/>
          </w:tcPr>
          <w:p w:rsidR="004E4189" w:rsidRDefault="004E4189">
            <w:pPr>
              <w:spacing w:after="0" w:line="240" w:lineRule="auto"/>
              <w:rPr>
                <w:rFonts w:ascii="Times New Roman" w:eastAsia="Calibri" w:hAnsi="Times New Roman" w:cs="Times New Roman"/>
                <w:b/>
                <w:bCs/>
              </w:rPr>
            </w:pPr>
          </w:p>
        </w:tc>
        <w:tc>
          <w:tcPr>
            <w:tcW w:w="1649" w:type="dxa"/>
            <w:vMerge/>
            <w:shd w:val="clear" w:color="auto" w:fill="DBE5F1"/>
          </w:tcPr>
          <w:p w:rsidR="004E4189" w:rsidRDefault="004E4189">
            <w:pPr>
              <w:spacing w:after="0" w:line="240" w:lineRule="auto"/>
              <w:rPr>
                <w:rFonts w:ascii="Times New Roman" w:eastAsia="Calibri" w:hAnsi="Times New Roman" w:cs="Times New Roman"/>
                <w:b/>
                <w:bCs/>
              </w:rPr>
            </w:pPr>
          </w:p>
        </w:tc>
      </w:tr>
      <w:tr w:rsidR="004E4189" w:rsidTr="006D5230">
        <w:tc>
          <w:tcPr>
            <w:tcW w:w="1135" w:type="dxa"/>
            <w:shd w:val="clear" w:color="auto" w:fill="DBE5F1"/>
          </w:tcPr>
          <w:p w:rsidR="004E4189" w:rsidRDefault="007D1570">
            <w:pPr>
              <w:spacing w:after="0" w:line="240" w:lineRule="auto"/>
              <w:jc w:val="center"/>
              <w:rPr>
                <w:rFonts w:ascii="Times New Roman" w:eastAsia="Calibri" w:hAnsi="Times New Roman" w:cs="Times New Roman"/>
                <w:b/>
                <w:bCs/>
                <w:sz w:val="20"/>
              </w:rPr>
            </w:pPr>
            <w:r>
              <w:rPr>
                <w:rFonts w:ascii="Times New Roman" w:eastAsia="Calibri" w:hAnsi="Times New Roman" w:cs="Times New Roman"/>
                <w:b/>
                <w:bCs/>
                <w:sz w:val="20"/>
              </w:rPr>
              <w:t>1</w:t>
            </w:r>
          </w:p>
        </w:tc>
        <w:tc>
          <w:tcPr>
            <w:tcW w:w="1417" w:type="dxa"/>
            <w:shd w:val="clear" w:color="auto" w:fill="DBE5F1"/>
          </w:tcPr>
          <w:p w:rsidR="004E4189" w:rsidRDefault="007D1570">
            <w:pPr>
              <w:tabs>
                <w:tab w:val="left" w:pos="510"/>
                <w:tab w:val="center" w:pos="600"/>
              </w:tabs>
              <w:spacing w:after="0" w:line="240" w:lineRule="auto"/>
              <w:rPr>
                <w:rFonts w:ascii="Times New Roman" w:eastAsia="Calibri" w:hAnsi="Times New Roman" w:cs="Times New Roman"/>
                <w:b/>
                <w:bCs/>
                <w:sz w:val="20"/>
              </w:rPr>
            </w:pPr>
            <w:r>
              <w:rPr>
                <w:rFonts w:ascii="Times New Roman" w:eastAsia="Calibri" w:hAnsi="Times New Roman" w:cs="Times New Roman"/>
                <w:b/>
                <w:bCs/>
                <w:sz w:val="20"/>
              </w:rPr>
              <w:tab/>
              <w:t>2</w:t>
            </w:r>
          </w:p>
        </w:tc>
        <w:tc>
          <w:tcPr>
            <w:tcW w:w="1418" w:type="dxa"/>
            <w:shd w:val="clear" w:color="auto" w:fill="DBE5F1"/>
          </w:tcPr>
          <w:p w:rsidR="004E4189" w:rsidRDefault="007D1570">
            <w:pPr>
              <w:spacing w:after="0" w:line="240" w:lineRule="auto"/>
              <w:jc w:val="center"/>
              <w:rPr>
                <w:rFonts w:ascii="Times New Roman" w:eastAsia="Calibri" w:hAnsi="Times New Roman" w:cs="Times New Roman"/>
                <w:b/>
                <w:bCs/>
                <w:sz w:val="20"/>
              </w:rPr>
            </w:pPr>
            <w:r>
              <w:rPr>
                <w:rFonts w:ascii="Times New Roman" w:eastAsia="Calibri" w:hAnsi="Times New Roman" w:cs="Times New Roman"/>
                <w:b/>
                <w:bCs/>
                <w:sz w:val="20"/>
              </w:rPr>
              <w:t>3</w:t>
            </w:r>
          </w:p>
        </w:tc>
        <w:tc>
          <w:tcPr>
            <w:tcW w:w="2551" w:type="dxa"/>
            <w:shd w:val="clear" w:color="auto" w:fill="DBE5F1"/>
          </w:tcPr>
          <w:p w:rsidR="004E4189" w:rsidRDefault="007D1570">
            <w:pPr>
              <w:spacing w:after="0" w:line="240" w:lineRule="auto"/>
              <w:jc w:val="center"/>
              <w:rPr>
                <w:rFonts w:ascii="Times New Roman" w:eastAsia="Calibri" w:hAnsi="Times New Roman" w:cs="Times New Roman"/>
                <w:b/>
                <w:bCs/>
                <w:sz w:val="20"/>
              </w:rPr>
            </w:pPr>
            <w:r>
              <w:rPr>
                <w:rFonts w:ascii="Times New Roman" w:eastAsia="Calibri" w:hAnsi="Times New Roman" w:cs="Times New Roman"/>
                <w:b/>
                <w:bCs/>
                <w:sz w:val="20"/>
              </w:rPr>
              <w:t>4</w:t>
            </w:r>
          </w:p>
        </w:tc>
        <w:tc>
          <w:tcPr>
            <w:tcW w:w="1702" w:type="dxa"/>
            <w:shd w:val="clear" w:color="auto" w:fill="DBE5F1"/>
          </w:tcPr>
          <w:p w:rsidR="004E4189" w:rsidRDefault="007D1570">
            <w:pPr>
              <w:spacing w:after="0" w:line="240" w:lineRule="auto"/>
              <w:jc w:val="center"/>
              <w:rPr>
                <w:rFonts w:ascii="Times New Roman" w:eastAsia="Calibri" w:hAnsi="Times New Roman" w:cs="Times New Roman"/>
                <w:b/>
                <w:bCs/>
                <w:sz w:val="20"/>
              </w:rPr>
            </w:pPr>
            <w:r>
              <w:rPr>
                <w:rFonts w:ascii="Times New Roman" w:eastAsia="Calibri" w:hAnsi="Times New Roman" w:cs="Times New Roman"/>
                <w:b/>
                <w:bCs/>
                <w:sz w:val="20"/>
              </w:rPr>
              <w:t>5</w:t>
            </w:r>
          </w:p>
        </w:tc>
        <w:tc>
          <w:tcPr>
            <w:tcW w:w="1275" w:type="dxa"/>
            <w:shd w:val="clear" w:color="auto" w:fill="DBE5F1"/>
          </w:tcPr>
          <w:p w:rsidR="004E4189" w:rsidRDefault="007D1570">
            <w:pPr>
              <w:spacing w:after="0" w:line="240" w:lineRule="auto"/>
              <w:jc w:val="center"/>
              <w:rPr>
                <w:rFonts w:ascii="Times New Roman" w:eastAsia="Calibri" w:hAnsi="Times New Roman" w:cs="Times New Roman"/>
                <w:b/>
                <w:bCs/>
                <w:sz w:val="20"/>
              </w:rPr>
            </w:pPr>
            <w:r>
              <w:rPr>
                <w:rFonts w:ascii="Times New Roman" w:eastAsia="Calibri" w:hAnsi="Times New Roman" w:cs="Times New Roman"/>
                <w:b/>
                <w:bCs/>
                <w:sz w:val="20"/>
              </w:rPr>
              <w:t>6</w:t>
            </w:r>
          </w:p>
        </w:tc>
        <w:tc>
          <w:tcPr>
            <w:tcW w:w="992" w:type="dxa"/>
            <w:shd w:val="clear" w:color="auto" w:fill="DBE5F1"/>
          </w:tcPr>
          <w:p w:rsidR="004E4189" w:rsidRDefault="007D1570">
            <w:pPr>
              <w:spacing w:after="0" w:line="240" w:lineRule="auto"/>
              <w:jc w:val="center"/>
              <w:rPr>
                <w:rFonts w:ascii="Times New Roman" w:eastAsia="Calibri" w:hAnsi="Times New Roman" w:cs="Times New Roman"/>
                <w:b/>
                <w:bCs/>
                <w:sz w:val="20"/>
              </w:rPr>
            </w:pPr>
            <w:r>
              <w:rPr>
                <w:rFonts w:ascii="Times New Roman" w:eastAsia="Calibri" w:hAnsi="Times New Roman" w:cs="Times New Roman"/>
                <w:b/>
                <w:bCs/>
                <w:sz w:val="20"/>
              </w:rPr>
              <w:t>7</w:t>
            </w:r>
          </w:p>
        </w:tc>
        <w:tc>
          <w:tcPr>
            <w:tcW w:w="1276" w:type="dxa"/>
            <w:shd w:val="clear" w:color="auto" w:fill="DBE5F1"/>
          </w:tcPr>
          <w:p w:rsidR="004E4189" w:rsidRDefault="007D1570">
            <w:pPr>
              <w:spacing w:after="0" w:line="240" w:lineRule="auto"/>
              <w:jc w:val="center"/>
              <w:rPr>
                <w:rFonts w:ascii="Times New Roman" w:eastAsia="Calibri" w:hAnsi="Times New Roman" w:cs="Times New Roman"/>
                <w:b/>
                <w:bCs/>
                <w:sz w:val="20"/>
              </w:rPr>
            </w:pPr>
            <w:r>
              <w:rPr>
                <w:rFonts w:ascii="Times New Roman" w:eastAsia="Calibri" w:hAnsi="Times New Roman" w:cs="Times New Roman"/>
                <w:b/>
                <w:bCs/>
                <w:sz w:val="20"/>
              </w:rPr>
              <w:t>8</w:t>
            </w:r>
          </w:p>
        </w:tc>
        <w:tc>
          <w:tcPr>
            <w:tcW w:w="849" w:type="dxa"/>
            <w:shd w:val="clear" w:color="auto" w:fill="DBE5F1"/>
          </w:tcPr>
          <w:p w:rsidR="004E4189" w:rsidRDefault="007D1570">
            <w:pPr>
              <w:spacing w:after="0" w:line="240" w:lineRule="auto"/>
              <w:jc w:val="center"/>
              <w:rPr>
                <w:rFonts w:ascii="Times New Roman" w:eastAsia="Calibri" w:hAnsi="Times New Roman" w:cs="Times New Roman"/>
                <w:b/>
                <w:bCs/>
                <w:sz w:val="20"/>
              </w:rPr>
            </w:pPr>
            <w:r>
              <w:rPr>
                <w:rFonts w:ascii="Times New Roman" w:eastAsia="Calibri" w:hAnsi="Times New Roman" w:cs="Times New Roman"/>
                <w:b/>
                <w:bCs/>
                <w:sz w:val="20"/>
              </w:rPr>
              <w:t>9</w:t>
            </w:r>
          </w:p>
        </w:tc>
        <w:tc>
          <w:tcPr>
            <w:tcW w:w="1702" w:type="dxa"/>
            <w:shd w:val="clear" w:color="auto" w:fill="DBE5F1"/>
          </w:tcPr>
          <w:p w:rsidR="004E4189" w:rsidRDefault="007D1570">
            <w:pPr>
              <w:spacing w:after="0" w:line="240" w:lineRule="auto"/>
              <w:jc w:val="center"/>
              <w:rPr>
                <w:rFonts w:ascii="Times New Roman" w:eastAsia="Calibri" w:hAnsi="Times New Roman" w:cs="Times New Roman"/>
                <w:b/>
                <w:bCs/>
                <w:sz w:val="20"/>
              </w:rPr>
            </w:pPr>
            <w:r>
              <w:rPr>
                <w:rFonts w:ascii="Times New Roman" w:eastAsia="Calibri" w:hAnsi="Times New Roman" w:cs="Times New Roman"/>
                <w:b/>
                <w:bCs/>
                <w:sz w:val="20"/>
              </w:rPr>
              <w:t>10</w:t>
            </w:r>
          </w:p>
        </w:tc>
        <w:tc>
          <w:tcPr>
            <w:tcW w:w="1649" w:type="dxa"/>
            <w:shd w:val="clear" w:color="auto" w:fill="DBE5F1"/>
          </w:tcPr>
          <w:p w:rsidR="004E4189" w:rsidRDefault="007D1570">
            <w:pPr>
              <w:spacing w:after="0" w:line="240" w:lineRule="auto"/>
              <w:jc w:val="center"/>
              <w:rPr>
                <w:rFonts w:ascii="Times New Roman" w:eastAsia="Calibri" w:hAnsi="Times New Roman" w:cs="Times New Roman"/>
                <w:b/>
                <w:bCs/>
                <w:sz w:val="20"/>
              </w:rPr>
            </w:pPr>
            <w:r>
              <w:rPr>
                <w:rFonts w:ascii="Times New Roman" w:eastAsia="Calibri" w:hAnsi="Times New Roman" w:cs="Times New Roman"/>
                <w:b/>
                <w:bCs/>
                <w:sz w:val="20"/>
              </w:rPr>
              <w:t>11</w:t>
            </w:r>
          </w:p>
        </w:tc>
      </w:tr>
      <w:tr w:rsidR="004E4189">
        <w:trPr>
          <w:trHeight w:val="333"/>
        </w:trPr>
        <w:tc>
          <w:tcPr>
            <w:tcW w:w="15966" w:type="dxa"/>
            <w:gridSpan w:val="11"/>
            <w:vAlign w:val="center"/>
          </w:tcPr>
          <w:p w:rsidR="004E4189" w:rsidRDefault="007D1570" w:rsidP="00AC4BCA">
            <w:pPr>
              <w:spacing w:after="0" w:line="240" w:lineRule="auto"/>
              <w:jc w:val="both"/>
              <w:rPr>
                <w:rFonts w:ascii="Times New Roman" w:eastAsia="Calibri" w:hAnsi="Times New Roman" w:cs="Times New Roman"/>
                <w:b/>
                <w:sz w:val="20"/>
                <w:szCs w:val="20"/>
              </w:rPr>
            </w:pPr>
            <w:r>
              <w:rPr>
                <w:rFonts w:ascii="Times New Roman" w:hAnsi="Times New Roman" w:cs="Times New Roman"/>
                <w:b/>
                <w:sz w:val="20"/>
                <w:szCs w:val="20"/>
              </w:rPr>
              <w:t xml:space="preserve">Предоставление земельного участка, предназначенного для ведения сельскохозяйственного производства, </w:t>
            </w:r>
            <w:r w:rsidR="00AC4BCA">
              <w:rPr>
                <w:rFonts w:ascii="Times New Roman" w:hAnsi="Times New Roman" w:cs="Times New Roman"/>
                <w:b/>
                <w:sz w:val="20"/>
                <w:szCs w:val="20"/>
              </w:rPr>
              <w:t xml:space="preserve">находящегося в муниципальной собственности, </w:t>
            </w:r>
            <w:r>
              <w:rPr>
                <w:rFonts w:ascii="Times New Roman" w:hAnsi="Times New Roman" w:cs="Times New Roman"/>
                <w:b/>
                <w:sz w:val="20"/>
                <w:szCs w:val="20"/>
              </w:rPr>
              <w:t>в аренду без проведения торгов путем заключения нового договора аренды такого земельного участка</w:t>
            </w:r>
          </w:p>
        </w:tc>
      </w:tr>
      <w:tr w:rsidR="004E4189" w:rsidTr="006D5230">
        <w:trPr>
          <w:trHeight w:val="3109"/>
        </w:trPr>
        <w:tc>
          <w:tcPr>
            <w:tcW w:w="1135" w:type="dxa"/>
          </w:tcPr>
          <w:p w:rsidR="004E4189" w:rsidRDefault="007D1570" w:rsidP="00AC4BCA">
            <w:pPr>
              <w:spacing w:after="0" w:line="240" w:lineRule="auto"/>
              <w:ind w:right="-108"/>
              <w:rPr>
                <w:rFonts w:ascii="Times New Roman" w:eastAsia="Calibri" w:hAnsi="Times New Roman" w:cs="Times New Roman"/>
                <w:sz w:val="18"/>
                <w:szCs w:val="18"/>
              </w:rPr>
            </w:pPr>
            <w:r>
              <w:rPr>
                <w:rFonts w:ascii="Times New Roman" w:eastAsia="Calibri" w:hAnsi="Times New Roman" w:cs="Times New Roman"/>
                <w:sz w:val="18"/>
                <w:szCs w:val="18"/>
              </w:rPr>
              <w:t xml:space="preserve">Не более 30 календарных дней со дня поступления заявления в </w:t>
            </w:r>
            <w:r w:rsidR="00AC4BCA">
              <w:rPr>
                <w:rFonts w:ascii="Times New Roman" w:eastAsia="Calibri" w:hAnsi="Times New Roman" w:cs="Times New Roman"/>
                <w:sz w:val="18"/>
                <w:szCs w:val="18"/>
              </w:rPr>
              <w:t>Управление</w:t>
            </w:r>
          </w:p>
        </w:tc>
        <w:tc>
          <w:tcPr>
            <w:tcW w:w="1417" w:type="dxa"/>
          </w:tcPr>
          <w:p w:rsidR="004E4189" w:rsidRDefault="007D157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Не более 30 календарных дней со дня поступления заявления в </w:t>
            </w:r>
            <w:r w:rsidR="00AC4BCA">
              <w:rPr>
                <w:rFonts w:ascii="Times New Roman" w:eastAsia="Calibri" w:hAnsi="Times New Roman" w:cs="Times New Roman"/>
                <w:sz w:val="18"/>
                <w:szCs w:val="18"/>
              </w:rPr>
              <w:t>Управление</w:t>
            </w:r>
          </w:p>
        </w:tc>
        <w:tc>
          <w:tcPr>
            <w:tcW w:w="1418" w:type="dxa"/>
          </w:tcPr>
          <w:p w:rsidR="004E4189" w:rsidRDefault="007D1570" w:rsidP="00AC4BCA">
            <w:pPr>
              <w:autoSpaceDE w:val="0"/>
              <w:autoSpaceDN w:val="0"/>
              <w:adjustRightInd w:val="0"/>
              <w:spacing w:after="0" w:line="240" w:lineRule="auto"/>
              <w:ind w:left="-109" w:right="-108"/>
              <w:rPr>
                <w:rFonts w:ascii="Times New Roman" w:hAnsi="Times New Roman" w:cs="Times New Roman"/>
                <w:sz w:val="18"/>
                <w:szCs w:val="18"/>
              </w:rPr>
            </w:pPr>
            <w:r>
              <w:rPr>
                <w:rFonts w:ascii="Times New Roman" w:hAnsi="Times New Roman" w:cs="Times New Roman"/>
                <w:sz w:val="18"/>
                <w:szCs w:val="18"/>
              </w:rPr>
              <w:t xml:space="preserve">Основания для отказа в приеме документов, необходимых для предоставления муниципальной услуги, </w:t>
            </w:r>
            <w:r w:rsidR="00AC4BCA">
              <w:rPr>
                <w:rFonts w:ascii="Times New Roman" w:hAnsi="Times New Roman" w:cs="Times New Roman"/>
                <w:sz w:val="18"/>
                <w:szCs w:val="18"/>
              </w:rPr>
              <w:t>не предусмотрены. Основаниями для возврата заявления являю</w:t>
            </w:r>
            <w:r>
              <w:rPr>
                <w:rFonts w:ascii="Times New Roman" w:hAnsi="Times New Roman" w:cs="Times New Roman"/>
                <w:sz w:val="18"/>
                <w:szCs w:val="18"/>
              </w:rPr>
              <w:t>тся:</w:t>
            </w:r>
          </w:p>
          <w:p w:rsidR="004E4189" w:rsidRDefault="007D1570" w:rsidP="006D5230">
            <w:pPr>
              <w:pStyle w:val="afc"/>
              <w:numPr>
                <w:ilvl w:val="0"/>
                <w:numId w:val="9"/>
              </w:numPr>
              <w:autoSpaceDE w:val="0"/>
              <w:autoSpaceDN w:val="0"/>
              <w:adjustRightInd w:val="0"/>
              <w:spacing w:after="0" w:line="240" w:lineRule="auto"/>
              <w:ind w:left="-109" w:right="-108" w:firstLine="0"/>
              <w:rPr>
                <w:rFonts w:ascii="Times New Roman" w:hAnsi="Times New Roman" w:cs="Times New Roman"/>
                <w:sz w:val="18"/>
                <w:szCs w:val="18"/>
              </w:rPr>
            </w:pPr>
            <w:r>
              <w:rPr>
                <w:rFonts w:ascii="Times New Roman" w:hAnsi="Times New Roman" w:cs="Times New Roman"/>
                <w:sz w:val="18"/>
                <w:szCs w:val="18"/>
              </w:rPr>
              <w:t>заявление не соответствует установленной форме;</w:t>
            </w:r>
          </w:p>
          <w:p w:rsidR="004E4189" w:rsidRPr="00B56439" w:rsidRDefault="006D5230" w:rsidP="00B56439">
            <w:pPr>
              <w:pStyle w:val="afc"/>
              <w:numPr>
                <w:ilvl w:val="0"/>
                <w:numId w:val="9"/>
              </w:numPr>
              <w:autoSpaceDE w:val="0"/>
              <w:autoSpaceDN w:val="0"/>
              <w:adjustRightInd w:val="0"/>
              <w:spacing w:after="0" w:line="240" w:lineRule="auto"/>
              <w:ind w:left="-109" w:right="-108" w:firstLine="0"/>
              <w:rPr>
                <w:rFonts w:ascii="Times New Roman" w:hAnsi="Times New Roman" w:cs="Times New Roman"/>
                <w:sz w:val="18"/>
                <w:szCs w:val="18"/>
              </w:rPr>
            </w:pPr>
            <w:r w:rsidRPr="006D5230">
              <w:rPr>
                <w:rFonts w:ascii="Times New Roman" w:hAnsi="Times New Roman" w:cs="Times New Roman"/>
                <w:sz w:val="18"/>
                <w:szCs w:val="18"/>
                <w:lang w:eastAsia="ru-RU"/>
              </w:rPr>
              <w:t>заявление подано в орган, не уполномоченный на предоставление земельного участка, указанного в заявлении.</w:t>
            </w:r>
          </w:p>
        </w:tc>
        <w:tc>
          <w:tcPr>
            <w:tcW w:w="2551" w:type="dxa"/>
          </w:tcPr>
          <w:p w:rsidR="004E4189" w:rsidRDefault="007D1570">
            <w:pPr>
              <w:pStyle w:val="22"/>
              <w:shd w:val="clear" w:color="auto" w:fill="auto"/>
              <w:spacing w:line="240" w:lineRule="auto"/>
              <w:contextualSpacing/>
              <w:jc w:val="left"/>
              <w:rPr>
                <w:rFonts w:eastAsia="Calibri"/>
                <w:sz w:val="18"/>
                <w:szCs w:val="18"/>
              </w:rPr>
            </w:pPr>
            <w:r>
              <w:rPr>
                <w:sz w:val="18"/>
                <w:szCs w:val="18"/>
              </w:rPr>
              <w:t>Основаниями для отказа в предоставлении муниципальной услуги законодательством являются:</w:t>
            </w:r>
          </w:p>
          <w:p w:rsidR="004E4189" w:rsidRDefault="007D1570" w:rsidP="006D5230">
            <w:pPr>
              <w:pStyle w:val="22"/>
              <w:numPr>
                <w:ilvl w:val="0"/>
                <w:numId w:val="10"/>
              </w:numPr>
              <w:spacing w:line="240" w:lineRule="auto"/>
              <w:ind w:left="-101" w:right="-109" w:firstLine="40"/>
              <w:contextualSpacing/>
              <w:jc w:val="left"/>
              <w:rPr>
                <w:rFonts w:eastAsia="Calibri"/>
                <w:sz w:val="18"/>
                <w:szCs w:val="18"/>
              </w:rPr>
            </w:pPr>
            <w:r>
              <w:rPr>
                <w:rFonts w:eastAsia="Calibri"/>
                <w:sz w:val="18"/>
                <w:szCs w:val="18"/>
              </w:rPr>
              <w:t>наличие одного или нескольких оснований из числа, предусмотренных статьей 39.16 Земельно</w:t>
            </w:r>
            <w:r w:rsidR="006D5230">
              <w:rPr>
                <w:rFonts w:eastAsia="Calibri"/>
                <w:sz w:val="18"/>
                <w:szCs w:val="18"/>
              </w:rPr>
              <w:t>го кодекса Российской Федерации;</w:t>
            </w:r>
          </w:p>
          <w:p w:rsidR="006D5230" w:rsidRPr="006D5230" w:rsidRDefault="006D5230" w:rsidP="006D5230">
            <w:pPr>
              <w:pStyle w:val="afc"/>
              <w:numPr>
                <w:ilvl w:val="0"/>
                <w:numId w:val="10"/>
              </w:numPr>
              <w:autoSpaceDE w:val="0"/>
              <w:autoSpaceDN w:val="0"/>
              <w:adjustRightInd w:val="0"/>
              <w:spacing w:after="0" w:line="240" w:lineRule="auto"/>
              <w:ind w:left="-101" w:right="-109" w:firstLine="101"/>
              <w:jc w:val="both"/>
              <w:rPr>
                <w:rFonts w:ascii="Times New Roman" w:hAnsi="Times New Roman" w:cs="Times New Roman"/>
                <w:sz w:val="18"/>
                <w:szCs w:val="18"/>
                <w:lang w:eastAsia="ru-RU"/>
              </w:rPr>
            </w:pPr>
            <w:r w:rsidRPr="006D5230">
              <w:rPr>
                <w:rFonts w:ascii="Times New Roman" w:hAnsi="Times New Roman" w:cs="Times New Roman"/>
                <w:sz w:val="18"/>
                <w:szCs w:val="18"/>
                <w:lang w:eastAsia="ru-RU"/>
              </w:rPr>
              <w:t>наличие информации о выявленных в рамках государственного земельного надзора и неустраненных нарушениях законодательства Российской Федерации при использовании испрашиваемого земельного участка;</w:t>
            </w:r>
          </w:p>
          <w:p w:rsidR="006D5230" w:rsidRPr="00B56439" w:rsidRDefault="006D5230" w:rsidP="00B56439">
            <w:pPr>
              <w:pStyle w:val="afc"/>
              <w:numPr>
                <w:ilvl w:val="0"/>
                <w:numId w:val="10"/>
              </w:numPr>
              <w:autoSpaceDE w:val="0"/>
              <w:autoSpaceDN w:val="0"/>
              <w:adjustRightInd w:val="0"/>
              <w:spacing w:after="0" w:line="240" w:lineRule="auto"/>
              <w:ind w:left="-101" w:right="-109" w:firstLine="101"/>
              <w:jc w:val="both"/>
              <w:rPr>
                <w:rFonts w:ascii="Times New Roman" w:hAnsi="Times New Roman" w:cs="Times New Roman"/>
                <w:sz w:val="18"/>
                <w:szCs w:val="18"/>
                <w:lang w:eastAsia="ru-RU"/>
              </w:rPr>
            </w:pPr>
            <w:r w:rsidRPr="00B56439">
              <w:rPr>
                <w:rFonts w:ascii="Times New Roman" w:hAnsi="Times New Roman" w:cs="Times New Roman"/>
                <w:sz w:val="18"/>
                <w:szCs w:val="18"/>
                <w:lang w:eastAsia="ru-RU"/>
              </w:rPr>
              <w:t>подача заявления по истечении срока действия ранее заключенного договора аренды земельного участка.</w:t>
            </w:r>
          </w:p>
          <w:p w:rsidR="006D5230" w:rsidRDefault="006D5230" w:rsidP="00B56439">
            <w:pPr>
              <w:pStyle w:val="22"/>
              <w:spacing w:line="240" w:lineRule="auto"/>
              <w:ind w:left="-61" w:right="-109"/>
              <w:contextualSpacing/>
              <w:jc w:val="left"/>
              <w:rPr>
                <w:rFonts w:eastAsia="Calibri"/>
                <w:sz w:val="18"/>
                <w:szCs w:val="18"/>
              </w:rPr>
            </w:pPr>
          </w:p>
          <w:p w:rsidR="004E4189" w:rsidRDefault="004E4189" w:rsidP="00B56439">
            <w:pPr>
              <w:pStyle w:val="22"/>
              <w:shd w:val="clear" w:color="auto" w:fill="auto"/>
              <w:spacing w:line="240" w:lineRule="auto"/>
              <w:contextualSpacing/>
              <w:jc w:val="left"/>
              <w:rPr>
                <w:rFonts w:eastAsia="Calibri"/>
                <w:sz w:val="18"/>
                <w:szCs w:val="18"/>
              </w:rPr>
            </w:pPr>
          </w:p>
        </w:tc>
        <w:tc>
          <w:tcPr>
            <w:tcW w:w="1702" w:type="dxa"/>
          </w:tcPr>
          <w:p w:rsidR="004E4189" w:rsidRDefault="007D157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Нет</w:t>
            </w:r>
          </w:p>
        </w:tc>
        <w:tc>
          <w:tcPr>
            <w:tcW w:w="1275" w:type="dxa"/>
          </w:tcPr>
          <w:p w:rsidR="004E4189" w:rsidRDefault="007D157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992" w:type="dxa"/>
          </w:tcPr>
          <w:p w:rsidR="004E4189" w:rsidRDefault="007D157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Нет</w:t>
            </w:r>
          </w:p>
        </w:tc>
        <w:tc>
          <w:tcPr>
            <w:tcW w:w="1276" w:type="dxa"/>
          </w:tcPr>
          <w:p w:rsidR="004E4189" w:rsidRDefault="007D157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849" w:type="dxa"/>
          </w:tcPr>
          <w:p w:rsidR="004E4189" w:rsidRDefault="007D157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1702" w:type="dxa"/>
          </w:tcPr>
          <w:p w:rsidR="004E4189" w:rsidRDefault="007D1570">
            <w:pPr>
              <w:spacing w:after="0" w:line="240" w:lineRule="auto"/>
              <w:ind w:left="41" w:right="-108"/>
              <w:rPr>
                <w:rFonts w:ascii="Times New Roman" w:eastAsia="Calibri" w:hAnsi="Times New Roman" w:cs="Times New Roman"/>
                <w:sz w:val="18"/>
                <w:szCs w:val="18"/>
              </w:rPr>
            </w:pPr>
            <w:r>
              <w:rPr>
                <w:rFonts w:ascii="Times New Roman" w:eastAsia="Calibri" w:hAnsi="Times New Roman" w:cs="Times New Roman"/>
                <w:sz w:val="18"/>
                <w:szCs w:val="18"/>
              </w:rPr>
              <w:t xml:space="preserve">1) личное обращение в </w:t>
            </w:r>
            <w:r w:rsidR="00AC4BCA">
              <w:rPr>
                <w:rFonts w:ascii="Times New Roman" w:eastAsia="Calibri" w:hAnsi="Times New Roman" w:cs="Times New Roman"/>
                <w:sz w:val="18"/>
                <w:szCs w:val="18"/>
              </w:rPr>
              <w:t>Управление</w:t>
            </w:r>
            <w:r>
              <w:rPr>
                <w:rFonts w:ascii="Times New Roman" w:eastAsia="Calibri" w:hAnsi="Times New Roman" w:cs="Times New Roman"/>
                <w:sz w:val="18"/>
                <w:szCs w:val="18"/>
              </w:rPr>
              <w:t>;</w:t>
            </w:r>
          </w:p>
          <w:p w:rsidR="004E4189" w:rsidRDefault="007D1570">
            <w:pPr>
              <w:spacing w:after="0" w:line="240" w:lineRule="auto"/>
              <w:ind w:left="41"/>
              <w:rPr>
                <w:rFonts w:ascii="Times New Roman" w:eastAsia="Calibri" w:hAnsi="Times New Roman" w:cs="Times New Roman"/>
                <w:sz w:val="18"/>
                <w:szCs w:val="18"/>
              </w:rPr>
            </w:pPr>
            <w:r>
              <w:rPr>
                <w:rFonts w:ascii="Times New Roman" w:eastAsia="Calibri" w:hAnsi="Times New Roman" w:cs="Times New Roman"/>
                <w:sz w:val="18"/>
                <w:szCs w:val="18"/>
              </w:rPr>
              <w:t>2) заказным почтовым отправлением;</w:t>
            </w:r>
            <w:r>
              <w:rPr>
                <w:rFonts w:ascii="Times New Roman" w:eastAsia="Calibri" w:hAnsi="Times New Roman" w:cs="Times New Roman"/>
                <w:sz w:val="18"/>
                <w:szCs w:val="18"/>
              </w:rPr>
              <w:br/>
              <w:t>3) личное обращение в УМФЦ;</w:t>
            </w:r>
          </w:p>
          <w:p w:rsidR="004E4189" w:rsidRDefault="007D1570">
            <w:pPr>
              <w:spacing w:after="0" w:line="240" w:lineRule="auto"/>
              <w:ind w:left="41"/>
              <w:rPr>
                <w:rFonts w:ascii="Times New Roman" w:eastAsia="Calibri" w:hAnsi="Times New Roman" w:cs="Times New Roman"/>
                <w:sz w:val="18"/>
                <w:szCs w:val="18"/>
              </w:rPr>
            </w:pPr>
            <w:r>
              <w:rPr>
                <w:rFonts w:ascii="Times New Roman" w:eastAsia="Calibri" w:hAnsi="Times New Roman" w:cs="Times New Roman"/>
                <w:sz w:val="18"/>
                <w:szCs w:val="18"/>
              </w:rPr>
              <w:t>4) региональный портал государственных и муниципальных услуг.</w:t>
            </w:r>
          </w:p>
          <w:p w:rsidR="004E4189" w:rsidRDefault="004E4189">
            <w:pPr>
              <w:spacing w:after="0" w:line="240" w:lineRule="auto"/>
              <w:ind w:left="-107"/>
              <w:rPr>
                <w:rFonts w:ascii="Times New Roman" w:eastAsia="Calibri" w:hAnsi="Times New Roman" w:cs="Times New Roman"/>
                <w:sz w:val="18"/>
                <w:szCs w:val="18"/>
                <w:highlight w:val="yellow"/>
              </w:rPr>
            </w:pPr>
          </w:p>
        </w:tc>
        <w:tc>
          <w:tcPr>
            <w:tcW w:w="1649" w:type="dxa"/>
          </w:tcPr>
          <w:p w:rsidR="004E4189" w:rsidRDefault="007D1570">
            <w:pPr>
              <w:spacing w:after="0" w:line="240" w:lineRule="auto"/>
              <w:ind w:right="-108"/>
              <w:rPr>
                <w:rFonts w:ascii="Times New Roman" w:eastAsia="Calibri" w:hAnsi="Times New Roman" w:cs="Times New Roman"/>
                <w:sz w:val="18"/>
                <w:szCs w:val="18"/>
              </w:rPr>
            </w:pPr>
            <w:r>
              <w:rPr>
                <w:rFonts w:ascii="Times New Roman" w:eastAsia="Calibri" w:hAnsi="Times New Roman" w:cs="Times New Roman"/>
                <w:sz w:val="18"/>
                <w:szCs w:val="18"/>
              </w:rPr>
              <w:t xml:space="preserve">1) личное обращение в </w:t>
            </w:r>
            <w:r w:rsidR="00AC4BCA">
              <w:rPr>
                <w:rFonts w:ascii="Times New Roman" w:eastAsia="Calibri" w:hAnsi="Times New Roman" w:cs="Times New Roman"/>
                <w:sz w:val="18"/>
                <w:szCs w:val="18"/>
              </w:rPr>
              <w:t>Управление</w:t>
            </w:r>
            <w:r>
              <w:rPr>
                <w:rFonts w:ascii="Times New Roman" w:eastAsia="Calibri" w:hAnsi="Times New Roman" w:cs="Times New Roman"/>
                <w:sz w:val="18"/>
                <w:szCs w:val="18"/>
              </w:rPr>
              <w:t>;</w:t>
            </w:r>
          </w:p>
          <w:p w:rsidR="004E4189" w:rsidRDefault="007D1570">
            <w:pPr>
              <w:spacing w:after="0" w:line="240" w:lineRule="auto"/>
              <w:ind w:right="-108"/>
              <w:rPr>
                <w:rFonts w:ascii="Times New Roman" w:eastAsia="Calibri" w:hAnsi="Times New Roman" w:cs="Times New Roman"/>
                <w:sz w:val="18"/>
                <w:szCs w:val="18"/>
              </w:rPr>
            </w:pPr>
            <w:r>
              <w:rPr>
                <w:rFonts w:ascii="Times New Roman" w:eastAsia="Calibri" w:hAnsi="Times New Roman" w:cs="Times New Roman"/>
                <w:sz w:val="18"/>
                <w:szCs w:val="18"/>
              </w:rPr>
              <w:t>2) заказным почтовым отправлением;</w:t>
            </w:r>
          </w:p>
          <w:p w:rsidR="004E4189" w:rsidRDefault="007D1570">
            <w:pPr>
              <w:spacing w:after="0" w:line="240" w:lineRule="auto"/>
              <w:ind w:right="-108"/>
              <w:rPr>
                <w:rFonts w:ascii="Times New Roman" w:eastAsia="Calibri" w:hAnsi="Times New Roman" w:cs="Times New Roman"/>
                <w:sz w:val="18"/>
                <w:szCs w:val="18"/>
              </w:rPr>
            </w:pPr>
            <w:r>
              <w:rPr>
                <w:rFonts w:ascii="Times New Roman" w:eastAsia="Calibri" w:hAnsi="Times New Roman" w:cs="Times New Roman"/>
                <w:sz w:val="18"/>
                <w:szCs w:val="18"/>
              </w:rPr>
              <w:t>3) личное обращение в УМФЦ.</w:t>
            </w:r>
          </w:p>
          <w:p w:rsidR="004E4189" w:rsidRDefault="007D1570">
            <w:pPr>
              <w:numPr>
                <w:ilvl w:val="0"/>
                <w:numId w:val="2"/>
              </w:numPr>
              <w:spacing w:after="0" w:line="240" w:lineRule="auto"/>
              <w:ind w:left="41"/>
              <w:rPr>
                <w:rFonts w:ascii="Times New Roman" w:eastAsia="Calibri" w:hAnsi="Times New Roman" w:cs="Times New Roman"/>
                <w:sz w:val="18"/>
                <w:szCs w:val="18"/>
              </w:rPr>
            </w:pPr>
            <w:r>
              <w:rPr>
                <w:rFonts w:ascii="Times New Roman" w:eastAsia="Calibri" w:hAnsi="Times New Roman" w:cs="Times New Roman"/>
                <w:sz w:val="18"/>
                <w:szCs w:val="18"/>
              </w:rPr>
              <w:t>региональный портал государственных и муниципальных услуг.</w:t>
            </w:r>
          </w:p>
          <w:p w:rsidR="004E4189" w:rsidRDefault="004E4189">
            <w:pPr>
              <w:spacing w:after="0" w:line="240" w:lineRule="auto"/>
              <w:ind w:right="-108"/>
              <w:rPr>
                <w:rFonts w:ascii="Times New Roman" w:eastAsia="Calibri" w:hAnsi="Times New Roman" w:cs="Times New Roman"/>
                <w:sz w:val="18"/>
                <w:szCs w:val="18"/>
              </w:rPr>
            </w:pPr>
          </w:p>
          <w:p w:rsidR="004E4189" w:rsidRDefault="004E4189">
            <w:pPr>
              <w:spacing w:after="0" w:line="240" w:lineRule="auto"/>
              <w:ind w:right="-108"/>
              <w:rPr>
                <w:rFonts w:ascii="Times New Roman" w:eastAsia="Calibri" w:hAnsi="Times New Roman" w:cs="Times New Roman"/>
                <w:sz w:val="18"/>
                <w:szCs w:val="18"/>
              </w:rPr>
            </w:pPr>
          </w:p>
          <w:p w:rsidR="004E4189" w:rsidRDefault="004E4189">
            <w:pPr>
              <w:spacing w:after="0" w:line="240" w:lineRule="auto"/>
              <w:ind w:right="-108"/>
              <w:rPr>
                <w:rFonts w:ascii="Times New Roman" w:eastAsia="Calibri" w:hAnsi="Times New Roman" w:cs="Times New Roman"/>
                <w:sz w:val="18"/>
                <w:szCs w:val="18"/>
              </w:rPr>
            </w:pPr>
          </w:p>
          <w:p w:rsidR="004E4189" w:rsidRDefault="004E4189">
            <w:pPr>
              <w:spacing w:after="0" w:line="240" w:lineRule="auto"/>
              <w:ind w:right="-108"/>
              <w:rPr>
                <w:rFonts w:ascii="Times New Roman" w:eastAsia="Calibri" w:hAnsi="Times New Roman" w:cs="Times New Roman"/>
                <w:sz w:val="18"/>
                <w:szCs w:val="18"/>
              </w:rPr>
            </w:pPr>
          </w:p>
          <w:p w:rsidR="004E4189" w:rsidRDefault="004E4189">
            <w:pPr>
              <w:spacing w:after="0" w:line="240" w:lineRule="auto"/>
              <w:rPr>
                <w:rFonts w:ascii="Times New Roman" w:eastAsia="Calibri" w:hAnsi="Times New Roman" w:cs="Times New Roman"/>
                <w:sz w:val="18"/>
                <w:szCs w:val="18"/>
                <w:highlight w:val="yellow"/>
              </w:rPr>
            </w:pPr>
          </w:p>
        </w:tc>
      </w:tr>
    </w:tbl>
    <w:p w:rsidR="004E4189" w:rsidRDefault="004E4189">
      <w:pPr>
        <w:rPr>
          <w:rFonts w:ascii="Times New Roman" w:eastAsia="Calibri" w:hAnsi="Times New Roman" w:cs="Times New Roman"/>
          <w:b/>
          <w:bCs/>
          <w:sz w:val="18"/>
          <w:szCs w:val="18"/>
        </w:rPr>
      </w:pPr>
    </w:p>
    <w:p w:rsidR="004E4189" w:rsidRDefault="004E4189">
      <w:pPr>
        <w:rPr>
          <w:rFonts w:ascii="Times New Roman" w:eastAsia="Calibri" w:hAnsi="Times New Roman" w:cs="Times New Roman"/>
          <w:b/>
          <w:bCs/>
          <w:sz w:val="18"/>
          <w:szCs w:val="18"/>
        </w:rPr>
      </w:pPr>
    </w:p>
    <w:p w:rsidR="004E4189" w:rsidRDefault="007D1570">
      <w:pPr>
        <w:rPr>
          <w:rFonts w:ascii="Times New Roman" w:eastAsia="Calibri" w:hAnsi="Times New Roman" w:cs="Times New Roman"/>
          <w:b/>
          <w:bCs/>
          <w:sz w:val="24"/>
          <w:szCs w:val="28"/>
        </w:rPr>
      </w:pPr>
      <w:r>
        <w:rPr>
          <w:rFonts w:ascii="Times New Roman" w:eastAsia="Calibri" w:hAnsi="Times New Roman" w:cs="Times New Roman"/>
          <w:b/>
          <w:bCs/>
          <w:sz w:val="24"/>
          <w:szCs w:val="28"/>
        </w:rPr>
        <w:t>Раздел 3. «Сведения о заявителях «подуслуги»</w:t>
      </w:r>
    </w:p>
    <w:tbl>
      <w:tblPr>
        <w:tblW w:w="1601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409"/>
        <w:gridCol w:w="1701"/>
        <w:gridCol w:w="1985"/>
        <w:gridCol w:w="1701"/>
        <w:gridCol w:w="1701"/>
        <w:gridCol w:w="1348"/>
        <w:gridCol w:w="69"/>
        <w:gridCol w:w="4536"/>
      </w:tblGrid>
      <w:tr w:rsidR="004E4189" w:rsidTr="00B56439">
        <w:tc>
          <w:tcPr>
            <w:tcW w:w="568" w:type="dxa"/>
            <w:shd w:val="clear" w:color="auto" w:fill="DBE5F1"/>
          </w:tcPr>
          <w:p w:rsidR="004E4189" w:rsidRDefault="007D1570">
            <w:pPr>
              <w:spacing w:after="0" w:line="240" w:lineRule="auto"/>
              <w:jc w:val="center"/>
              <w:rPr>
                <w:rFonts w:ascii="Times New Roman" w:eastAsia="Calibri" w:hAnsi="Times New Roman" w:cs="Times New Roman"/>
                <w:b/>
                <w:bCs/>
                <w:sz w:val="20"/>
              </w:rPr>
            </w:pPr>
            <w:r>
              <w:rPr>
                <w:rFonts w:ascii="Times New Roman" w:eastAsia="Calibri" w:hAnsi="Times New Roman" w:cs="Times New Roman"/>
                <w:b/>
                <w:bCs/>
                <w:sz w:val="20"/>
              </w:rPr>
              <w:t>№</w:t>
            </w:r>
            <w:r>
              <w:rPr>
                <w:rFonts w:ascii="Times New Roman" w:eastAsia="Calibri" w:hAnsi="Times New Roman" w:cs="Times New Roman"/>
                <w:b/>
                <w:bCs/>
                <w:sz w:val="20"/>
              </w:rPr>
              <w:br/>
              <w:t>п/п</w:t>
            </w:r>
          </w:p>
        </w:tc>
        <w:tc>
          <w:tcPr>
            <w:tcW w:w="2409" w:type="dxa"/>
            <w:shd w:val="clear" w:color="auto" w:fill="DBE5F1"/>
          </w:tcPr>
          <w:p w:rsidR="004E4189" w:rsidRDefault="007D1570">
            <w:pPr>
              <w:spacing w:after="0" w:line="240" w:lineRule="auto"/>
              <w:jc w:val="center"/>
              <w:rPr>
                <w:rFonts w:ascii="Times New Roman" w:eastAsia="Calibri" w:hAnsi="Times New Roman" w:cs="Times New Roman"/>
                <w:b/>
                <w:bCs/>
                <w:sz w:val="20"/>
              </w:rPr>
            </w:pPr>
            <w:r>
              <w:rPr>
                <w:rFonts w:ascii="Times New Roman" w:eastAsia="Calibri" w:hAnsi="Times New Roman" w:cs="Times New Roman"/>
                <w:b/>
                <w:bCs/>
                <w:sz w:val="20"/>
              </w:rPr>
              <w:t>Категории лиц, имеющих право на получение «подуслуги»</w:t>
            </w:r>
          </w:p>
        </w:tc>
        <w:tc>
          <w:tcPr>
            <w:tcW w:w="1701" w:type="dxa"/>
            <w:shd w:val="clear" w:color="auto" w:fill="DBE5F1"/>
          </w:tcPr>
          <w:p w:rsidR="004E4189" w:rsidRDefault="007D1570">
            <w:pPr>
              <w:spacing w:after="0" w:line="240" w:lineRule="auto"/>
              <w:ind w:left="-108" w:right="-108"/>
              <w:jc w:val="center"/>
              <w:rPr>
                <w:rFonts w:ascii="Times New Roman" w:eastAsia="Calibri" w:hAnsi="Times New Roman" w:cs="Times New Roman"/>
                <w:b/>
                <w:bCs/>
                <w:sz w:val="20"/>
              </w:rPr>
            </w:pPr>
            <w:r>
              <w:rPr>
                <w:rFonts w:ascii="Times New Roman" w:eastAsia="Calibri" w:hAnsi="Times New Roman" w:cs="Times New Roman"/>
                <w:b/>
                <w:bCs/>
                <w:sz w:val="20"/>
              </w:rPr>
              <w:t>Документ, подтверждающий правомочие заявителя соответствующей категории на получение «подуслуги»</w:t>
            </w:r>
          </w:p>
        </w:tc>
        <w:tc>
          <w:tcPr>
            <w:tcW w:w="1985" w:type="dxa"/>
            <w:shd w:val="clear" w:color="auto" w:fill="DBE5F1"/>
          </w:tcPr>
          <w:p w:rsidR="004E4189" w:rsidRDefault="007D1570">
            <w:pPr>
              <w:spacing w:after="0" w:line="240" w:lineRule="auto"/>
              <w:jc w:val="center"/>
              <w:rPr>
                <w:rFonts w:ascii="Times New Roman" w:eastAsia="Calibri" w:hAnsi="Times New Roman" w:cs="Times New Roman"/>
                <w:b/>
                <w:bCs/>
                <w:sz w:val="20"/>
              </w:rPr>
            </w:pPr>
            <w:r>
              <w:rPr>
                <w:rFonts w:ascii="Times New Roman" w:eastAsia="Calibri" w:hAnsi="Times New Roman" w:cs="Times New Roman"/>
                <w:b/>
                <w:bCs/>
                <w:sz w:val="20"/>
              </w:rPr>
              <w:t>Установленные требования к документу, подтверждающему правомочие заявителя соответствующей категории на получение «подуслуги»</w:t>
            </w:r>
          </w:p>
        </w:tc>
        <w:tc>
          <w:tcPr>
            <w:tcW w:w="1701" w:type="dxa"/>
            <w:shd w:val="clear" w:color="auto" w:fill="DBE5F1"/>
          </w:tcPr>
          <w:p w:rsidR="004E4189" w:rsidRDefault="007D1570" w:rsidP="00B56439">
            <w:pPr>
              <w:spacing w:after="0" w:line="240" w:lineRule="auto"/>
              <w:ind w:left="-103" w:right="-114"/>
              <w:jc w:val="center"/>
              <w:rPr>
                <w:rFonts w:ascii="Times New Roman" w:eastAsia="Calibri" w:hAnsi="Times New Roman" w:cs="Times New Roman"/>
                <w:b/>
                <w:bCs/>
                <w:sz w:val="20"/>
              </w:rPr>
            </w:pPr>
            <w:r>
              <w:rPr>
                <w:rFonts w:ascii="Times New Roman" w:eastAsia="Calibri" w:hAnsi="Times New Roman" w:cs="Times New Roman"/>
                <w:b/>
                <w:bCs/>
                <w:sz w:val="20"/>
              </w:rPr>
              <w:t>Наличие возможности подачи заявления на предоставление «подуслуги» представителями заявителя</w:t>
            </w:r>
          </w:p>
        </w:tc>
        <w:tc>
          <w:tcPr>
            <w:tcW w:w="1701" w:type="dxa"/>
            <w:shd w:val="clear" w:color="auto" w:fill="DBE5F1"/>
          </w:tcPr>
          <w:p w:rsidR="004E4189" w:rsidRDefault="007D1570">
            <w:pPr>
              <w:spacing w:after="0" w:line="240" w:lineRule="auto"/>
              <w:ind w:left="-107" w:right="-108"/>
              <w:jc w:val="center"/>
              <w:rPr>
                <w:rFonts w:ascii="Times New Roman" w:eastAsia="Calibri" w:hAnsi="Times New Roman" w:cs="Times New Roman"/>
                <w:b/>
                <w:bCs/>
                <w:sz w:val="20"/>
              </w:rPr>
            </w:pPr>
            <w:r>
              <w:rPr>
                <w:rFonts w:ascii="Times New Roman" w:eastAsia="Calibri" w:hAnsi="Times New Roman" w:cs="Times New Roman"/>
                <w:b/>
                <w:bCs/>
                <w:sz w:val="20"/>
              </w:rPr>
              <w:t>Исчерпывающий перечень лиц, имеющих право на подачу заявления от имени заявителя</w:t>
            </w:r>
          </w:p>
        </w:tc>
        <w:tc>
          <w:tcPr>
            <w:tcW w:w="1348" w:type="dxa"/>
            <w:shd w:val="clear" w:color="auto" w:fill="DBE5F1"/>
          </w:tcPr>
          <w:p w:rsidR="004E4189" w:rsidRDefault="007D1570">
            <w:pPr>
              <w:spacing w:after="0" w:line="240" w:lineRule="auto"/>
              <w:ind w:left="-108" w:right="-109"/>
              <w:jc w:val="center"/>
              <w:rPr>
                <w:rFonts w:ascii="Times New Roman" w:eastAsia="Calibri" w:hAnsi="Times New Roman" w:cs="Times New Roman"/>
                <w:b/>
                <w:bCs/>
                <w:sz w:val="20"/>
              </w:rPr>
            </w:pPr>
            <w:r>
              <w:rPr>
                <w:rFonts w:ascii="Times New Roman" w:eastAsia="Calibri" w:hAnsi="Times New Roman" w:cs="Times New Roman"/>
                <w:b/>
                <w:bCs/>
                <w:sz w:val="20"/>
              </w:rPr>
              <w:t>Наименование документа, подтверждающего право подачи заявления от имени заявителя</w:t>
            </w:r>
          </w:p>
        </w:tc>
        <w:tc>
          <w:tcPr>
            <w:tcW w:w="4605" w:type="dxa"/>
            <w:gridSpan w:val="2"/>
            <w:shd w:val="clear" w:color="auto" w:fill="DBE5F1"/>
          </w:tcPr>
          <w:p w:rsidR="004E4189" w:rsidRDefault="007D1570">
            <w:pPr>
              <w:spacing w:after="0" w:line="240" w:lineRule="auto"/>
              <w:jc w:val="center"/>
              <w:rPr>
                <w:rFonts w:ascii="Times New Roman" w:eastAsia="Calibri" w:hAnsi="Times New Roman" w:cs="Times New Roman"/>
                <w:b/>
                <w:bCs/>
                <w:sz w:val="20"/>
              </w:rPr>
            </w:pPr>
            <w:r>
              <w:rPr>
                <w:rFonts w:ascii="Times New Roman" w:eastAsia="Calibri" w:hAnsi="Times New Roman" w:cs="Times New Roman"/>
                <w:b/>
                <w:bCs/>
                <w:sz w:val="20"/>
              </w:rPr>
              <w:t>Установленные требования к документу, подтверждающему право подачи заявления от имени заявителя</w:t>
            </w:r>
          </w:p>
        </w:tc>
      </w:tr>
      <w:tr w:rsidR="004E4189" w:rsidTr="00B56439">
        <w:tc>
          <w:tcPr>
            <w:tcW w:w="568" w:type="dxa"/>
            <w:shd w:val="clear" w:color="auto" w:fill="DBE5F1"/>
          </w:tcPr>
          <w:p w:rsidR="004E4189" w:rsidRDefault="007D1570">
            <w:pPr>
              <w:spacing w:after="0" w:line="240" w:lineRule="auto"/>
              <w:jc w:val="center"/>
              <w:rPr>
                <w:rFonts w:ascii="Times New Roman" w:eastAsia="Calibri" w:hAnsi="Times New Roman" w:cs="Times New Roman"/>
                <w:b/>
                <w:bCs/>
              </w:rPr>
            </w:pPr>
            <w:r>
              <w:rPr>
                <w:rFonts w:ascii="Times New Roman" w:eastAsia="Calibri" w:hAnsi="Times New Roman" w:cs="Times New Roman"/>
                <w:b/>
                <w:bCs/>
              </w:rPr>
              <w:t>1</w:t>
            </w:r>
          </w:p>
        </w:tc>
        <w:tc>
          <w:tcPr>
            <w:tcW w:w="2409" w:type="dxa"/>
            <w:shd w:val="clear" w:color="auto" w:fill="DBE5F1"/>
          </w:tcPr>
          <w:p w:rsidR="004E4189" w:rsidRDefault="007D1570">
            <w:pPr>
              <w:spacing w:after="0" w:line="240" w:lineRule="auto"/>
              <w:jc w:val="center"/>
              <w:rPr>
                <w:rFonts w:ascii="Times New Roman" w:eastAsia="Calibri" w:hAnsi="Times New Roman" w:cs="Times New Roman"/>
                <w:b/>
                <w:bCs/>
              </w:rPr>
            </w:pPr>
            <w:r>
              <w:rPr>
                <w:rFonts w:ascii="Times New Roman" w:eastAsia="Calibri" w:hAnsi="Times New Roman" w:cs="Times New Roman"/>
                <w:b/>
                <w:bCs/>
              </w:rPr>
              <w:t>2</w:t>
            </w:r>
          </w:p>
        </w:tc>
        <w:tc>
          <w:tcPr>
            <w:tcW w:w="1701" w:type="dxa"/>
            <w:shd w:val="clear" w:color="auto" w:fill="DBE5F1"/>
          </w:tcPr>
          <w:p w:rsidR="004E4189" w:rsidRDefault="007D1570">
            <w:pPr>
              <w:spacing w:after="0" w:line="240" w:lineRule="auto"/>
              <w:jc w:val="center"/>
              <w:rPr>
                <w:rFonts w:ascii="Times New Roman" w:eastAsia="Calibri" w:hAnsi="Times New Roman" w:cs="Times New Roman"/>
                <w:b/>
                <w:bCs/>
              </w:rPr>
            </w:pPr>
            <w:r>
              <w:rPr>
                <w:rFonts w:ascii="Times New Roman" w:eastAsia="Calibri" w:hAnsi="Times New Roman" w:cs="Times New Roman"/>
                <w:b/>
                <w:bCs/>
              </w:rPr>
              <w:t>3</w:t>
            </w:r>
          </w:p>
        </w:tc>
        <w:tc>
          <w:tcPr>
            <w:tcW w:w="1985" w:type="dxa"/>
            <w:shd w:val="clear" w:color="auto" w:fill="DBE5F1"/>
          </w:tcPr>
          <w:p w:rsidR="004E4189" w:rsidRDefault="007D1570">
            <w:pPr>
              <w:spacing w:after="0" w:line="240" w:lineRule="auto"/>
              <w:jc w:val="center"/>
              <w:rPr>
                <w:rFonts w:ascii="Times New Roman" w:eastAsia="Calibri" w:hAnsi="Times New Roman" w:cs="Times New Roman"/>
                <w:b/>
                <w:bCs/>
              </w:rPr>
            </w:pPr>
            <w:r>
              <w:rPr>
                <w:rFonts w:ascii="Times New Roman" w:eastAsia="Calibri" w:hAnsi="Times New Roman" w:cs="Times New Roman"/>
                <w:b/>
                <w:bCs/>
              </w:rPr>
              <w:t>4</w:t>
            </w:r>
          </w:p>
        </w:tc>
        <w:tc>
          <w:tcPr>
            <w:tcW w:w="1701" w:type="dxa"/>
            <w:shd w:val="clear" w:color="auto" w:fill="DBE5F1"/>
          </w:tcPr>
          <w:p w:rsidR="004E4189" w:rsidRDefault="007D1570">
            <w:pPr>
              <w:spacing w:after="0" w:line="240" w:lineRule="auto"/>
              <w:jc w:val="center"/>
              <w:rPr>
                <w:rFonts w:ascii="Times New Roman" w:eastAsia="Calibri" w:hAnsi="Times New Roman" w:cs="Times New Roman"/>
                <w:b/>
                <w:bCs/>
              </w:rPr>
            </w:pPr>
            <w:r>
              <w:rPr>
                <w:rFonts w:ascii="Times New Roman" w:eastAsia="Calibri" w:hAnsi="Times New Roman" w:cs="Times New Roman"/>
                <w:b/>
                <w:bCs/>
              </w:rPr>
              <w:t>5</w:t>
            </w:r>
          </w:p>
        </w:tc>
        <w:tc>
          <w:tcPr>
            <w:tcW w:w="1701" w:type="dxa"/>
            <w:shd w:val="clear" w:color="auto" w:fill="DBE5F1"/>
          </w:tcPr>
          <w:p w:rsidR="004E4189" w:rsidRDefault="007D1570">
            <w:pPr>
              <w:spacing w:after="0" w:line="240" w:lineRule="auto"/>
              <w:jc w:val="center"/>
              <w:rPr>
                <w:rFonts w:ascii="Times New Roman" w:eastAsia="Calibri" w:hAnsi="Times New Roman" w:cs="Times New Roman"/>
                <w:b/>
                <w:bCs/>
              </w:rPr>
            </w:pPr>
            <w:r>
              <w:rPr>
                <w:rFonts w:ascii="Times New Roman" w:eastAsia="Calibri" w:hAnsi="Times New Roman" w:cs="Times New Roman"/>
                <w:b/>
                <w:bCs/>
              </w:rPr>
              <w:t>6</w:t>
            </w:r>
          </w:p>
        </w:tc>
        <w:tc>
          <w:tcPr>
            <w:tcW w:w="1348" w:type="dxa"/>
            <w:shd w:val="clear" w:color="auto" w:fill="DBE5F1"/>
          </w:tcPr>
          <w:p w:rsidR="004E4189" w:rsidRDefault="007D1570">
            <w:pPr>
              <w:spacing w:after="0" w:line="240" w:lineRule="auto"/>
              <w:jc w:val="center"/>
              <w:rPr>
                <w:rFonts w:ascii="Times New Roman" w:eastAsia="Calibri" w:hAnsi="Times New Roman" w:cs="Times New Roman"/>
                <w:b/>
                <w:bCs/>
              </w:rPr>
            </w:pPr>
            <w:r>
              <w:rPr>
                <w:rFonts w:ascii="Times New Roman" w:eastAsia="Calibri" w:hAnsi="Times New Roman" w:cs="Times New Roman"/>
                <w:b/>
                <w:bCs/>
              </w:rPr>
              <w:t>7</w:t>
            </w:r>
          </w:p>
        </w:tc>
        <w:tc>
          <w:tcPr>
            <w:tcW w:w="4605" w:type="dxa"/>
            <w:gridSpan w:val="2"/>
            <w:shd w:val="clear" w:color="auto" w:fill="DBE5F1"/>
          </w:tcPr>
          <w:p w:rsidR="004E4189" w:rsidRDefault="007D1570">
            <w:pPr>
              <w:spacing w:after="0" w:line="240" w:lineRule="auto"/>
              <w:jc w:val="center"/>
              <w:rPr>
                <w:rFonts w:ascii="Times New Roman" w:eastAsia="Calibri" w:hAnsi="Times New Roman" w:cs="Times New Roman"/>
                <w:b/>
                <w:bCs/>
              </w:rPr>
            </w:pPr>
            <w:r>
              <w:rPr>
                <w:rFonts w:ascii="Times New Roman" w:eastAsia="Calibri" w:hAnsi="Times New Roman" w:cs="Times New Roman"/>
                <w:b/>
                <w:bCs/>
              </w:rPr>
              <w:t>8</w:t>
            </w:r>
          </w:p>
        </w:tc>
      </w:tr>
      <w:tr w:rsidR="00B56439" w:rsidTr="00BC4BC6">
        <w:trPr>
          <w:trHeight w:val="228"/>
        </w:trPr>
        <w:tc>
          <w:tcPr>
            <w:tcW w:w="16018" w:type="dxa"/>
            <w:gridSpan w:val="9"/>
            <w:vAlign w:val="center"/>
          </w:tcPr>
          <w:p w:rsidR="00B56439" w:rsidRDefault="00B56439" w:rsidP="00B56439">
            <w:pPr>
              <w:spacing w:after="0" w:line="240" w:lineRule="auto"/>
              <w:jc w:val="both"/>
              <w:rPr>
                <w:rFonts w:ascii="Times New Roman" w:eastAsia="Calibri" w:hAnsi="Times New Roman" w:cs="Times New Roman"/>
                <w:b/>
                <w:sz w:val="20"/>
                <w:szCs w:val="20"/>
              </w:rPr>
            </w:pPr>
            <w:r>
              <w:rPr>
                <w:rFonts w:ascii="Times New Roman" w:hAnsi="Times New Roman" w:cs="Times New Roman"/>
                <w:b/>
                <w:sz w:val="20"/>
                <w:szCs w:val="20"/>
              </w:rPr>
              <w:t>Предоставление земельного участка, предназначенного для ведения сельскохозяйственного производства, находящегося в муниципальной собственности, в аренду без проведения торгов путем заключения нового договора аренды такого земельного участка</w:t>
            </w:r>
          </w:p>
        </w:tc>
      </w:tr>
      <w:tr w:rsidR="004E4189" w:rsidTr="00B56439">
        <w:trPr>
          <w:trHeight w:val="603"/>
        </w:trPr>
        <w:tc>
          <w:tcPr>
            <w:tcW w:w="568" w:type="dxa"/>
            <w:vMerge w:val="restart"/>
          </w:tcPr>
          <w:p w:rsidR="004E4189" w:rsidRDefault="007D157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2409" w:type="dxa"/>
            <w:vMerge w:val="restart"/>
          </w:tcPr>
          <w:p w:rsidR="004E4189" w:rsidRDefault="00790AED" w:rsidP="00B56439">
            <w:pPr>
              <w:spacing w:after="0" w:line="240" w:lineRule="auto"/>
              <w:rPr>
                <w:rFonts w:ascii="Times New Roman" w:hAnsi="Times New Roman" w:cs="Times New Roman"/>
                <w:b/>
                <w:sz w:val="18"/>
                <w:szCs w:val="18"/>
              </w:rPr>
            </w:pPr>
            <w:r>
              <w:rPr>
                <w:rFonts w:ascii="Times New Roman" w:hAnsi="Times New Roman" w:cs="Times New Roman"/>
                <w:sz w:val="18"/>
                <w:szCs w:val="18"/>
              </w:rPr>
              <w:t>Ю</w:t>
            </w:r>
            <w:r w:rsidR="007D1570">
              <w:rPr>
                <w:rFonts w:ascii="Times New Roman" w:hAnsi="Times New Roman" w:cs="Times New Roman"/>
                <w:sz w:val="18"/>
                <w:szCs w:val="18"/>
              </w:rPr>
              <w:t>ридическое лицо, являющиеся арендатором земельного участка, предназначенного для ведения сельскохозяйственного производства</w:t>
            </w:r>
          </w:p>
        </w:tc>
        <w:tc>
          <w:tcPr>
            <w:tcW w:w="1701" w:type="dxa"/>
            <w:vMerge w:val="restart"/>
          </w:tcPr>
          <w:p w:rsidR="004E4189" w:rsidRDefault="007D1570">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w:t>
            </w:r>
          </w:p>
          <w:p w:rsidR="004E4189" w:rsidRDefault="004E4189">
            <w:pPr>
              <w:rPr>
                <w:rFonts w:ascii="Times New Roman" w:eastAsia="Calibri" w:hAnsi="Times New Roman" w:cs="Times New Roman"/>
                <w:sz w:val="18"/>
                <w:szCs w:val="18"/>
              </w:rPr>
            </w:pPr>
          </w:p>
          <w:p w:rsidR="004E4189" w:rsidRDefault="004E4189">
            <w:pPr>
              <w:rPr>
                <w:rFonts w:ascii="Times New Roman" w:eastAsia="Calibri" w:hAnsi="Times New Roman" w:cs="Times New Roman"/>
                <w:sz w:val="18"/>
                <w:szCs w:val="18"/>
              </w:rPr>
            </w:pPr>
          </w:p>
          <w:p w:rsidR="004E4189" w:rsidRDefault="004E4189">
            <w:pPr>
              <w:jc w:val="right"/>
              <w:rPr>
                <w:rFonts w:ascii="Times New Roman" w:hAnsi="Times New Roman" w:cs="Times New Roman"/>
                <w:b/>
                <w:color w:val="FF0000"/>
                <w:sz w:val="20"/>
                <w:szCs w:val="20"/>
              </w:rPr>
            </w:pPr>
          </w:p>
        </w:tc>
        <w:tc>
          <w:tcPr>
            <w:tcW w:w="1985" w:type="dxa"/>
            <w:vMerge w:val="restart"/>
          </w:tcPr>
          <w:p w:rsidR="004E4189" w:rsidRDefault="007D1570">
            <w:pPr>
              <w:spacing w:after="0" w:line="240" w:lineRule="auto"/>
              <w:ind w:left="360"/>
              <w:jc w:val="center"/>
              <w:rPr>
                <w:rFonts w:ascii="Times New Roman" w:hAnsi="Times New Roman" w:cs="Times New Roman"/>
                <w:b/>
                <w:sz w:val="20"/>
                <w:szCs w:val="20"/>
              </w:rPr>
            </w:pPr>
            <w:r>
              <w:rPr>
                <w:rFonts w:ascii="Times New Roman" w:hAnsi="Times New Roman" w:cs="Times New Roman"/>
                <w:b/>
                <w:sz w:val="20"/>
                <w:szCs w:val="20"/>
              </w:rPr>
              <w:t>-</w:t>
            </w:r>
          </w:p>
        </w:tc>
        <w:tc>
          <w:tcPr>
            <w:tcW w:w="1701" w:type="dxa"/>
            <w:vMerge w:val="restart"/>
          </w:tcPr>
          <w:p w:rsidR="004E4189" w:rsidRDefault="007D1570">
            <w:pPr>
              <w:spacing w:after="0" w:line="240" w:lineRule="auto"/>
              <w:jc w:val="center"/>
              <w:rPr>
                <w:rFonts w:ascii="Times New Roman" w:hAnsi="Times New Roman" w:cs="Times New Roman"/>
                <w:b/>
                <w:sz w:val="20"/>
                <w:szCs w:val="20"/>
              </w:rPr>
            </w:pPr>
            <w:r>
              <w:rPr>
                <w:rFonts w:ascii="Times New Roman" w:eastAsia="Calibri" w:hAnsi="Times New Roman" w:cs="Times New Roman"/>
                <w:sz w:val="18"/>
                <w:szCs w:val="18"/>
              </w:rPr>
              <w:t>Имеется</w:t>
            </w:r>
          </w:p>
        </w:tc>
        <w:tc>
          <w:tcPr>
            <w:tcW w:w="1701" w:type="dxa"/>
            <w:vMerge w:val="restart"/>
          </w:tcPr>
          <w:p w:rsidR="004E4189" w:rsidRDefault="007D1570">
            <w:pPr>
              <w:spacing w:after="0" w:line="240" w:lineRule="auto"/>
              <w:ind w:right="-108"/>
              <w:rPr>
                <w:rFonts w:ascii="Times New Roman" w:eastAsia="Calibri" w:hAnsi="Times New Roman" w:cs="Times New Roman"/>
                <w:sz w:val="18"/>
                <w:szCs w:val="18"/>
              </w:rPr>
            </w:pPr>
            <w:r>
              <w:rPr>
                <w:rFonts w:ascii="Times New Roman" w:eastAsia="Calibri" w:hAnsi="Times New Roman" w:cs="Times New Roman"/>
                <w:sz w:val="18"/>
                <w:szCs w:val="18"/>
              </w:rPr>
              <w:t>Законные представители, действующие на основании доверенности (при обращении юридического лица)</w:t>
            </w:r>
          </w:p>
          <w:p w:rsidR="004E4189" w:rsidRDefault="004E4189">
            <w:pPr>
              <w:spacing w:after="0" w:line="240" w:lineRule="auto"/>
              <w:ind w:right="-108"/>
              <w:rPr>
                <w:rFonts w:ascii="Times New Roman" w:eastAsia="Calibri" w:hAnsi="Times New Roman" w:cs="Times New Roman"/>
                <w:sz w:val="18"/>
                <w:szCs w:val="18"/>
              </w:rPr>
            </w:pPr>
          </w:p>
          <w:p w:rsidR="004E4189" w:rsidRDefault="004E4189">
            <w:pPr>
              <w:spacing w:after="0" w:line="240" w:lineRule="auto"/>
              <w:ind w:left="-108" w:right="-108"/>
              <w:rPr>
                <w:rFonts w:ascii="Times New Roman" w:eastAsia="Calibri" w:hAnsi="Times New Roman" w:cs="Times New Roman"/>
                <w:sz w:val="18"/>
                <w:szCs w:val="18"/>
              </w:rPr>
            </w:pPr>
          </w:p>
          <w:p w:rsidR="004E4189" w:rsidRDefault="004E4189">
            <w:pPr>
              <w:spacing w:after="0" w:line="240" w:lineRule="auto"/>
              <w:ind w:left="-108" w:right="-108"/>
              <w:rPr>
                <w:rFonts w:ascii="Times New Roman" w:eastAsia="Calibri" w:hAnsi="Times New Roman" w:cs="Times New Roman"/>
                <w:sz w:val="18"/>
                <w:szCs w:val="18"/>
              </w:rPr>
            </w:pPr>
          </w:p>
          <w:p w:rsidR="004E4189" w:rsidRDefault="004E4189">
            <w:pPr>
              <w:spacing w:after="0" w:line="240" w:lineRule="auto"/>
              <w:rPr>
                <w:rFonts w:ascii="Times New Roman" w:eastAsia="Calibri" w:hAnsi="Times New Roman" w:cs="Times New Roman"/>
                <w:sz w:val="18"/>
                <w:szCs w:val="18"/>
              </w:rPr>
            </w:pPr>
          </w:p>
          <w:p w:rsidR="004E4189" w:rsidRDefault="004E4189">
            <w:pPr>
              <w:spacing w:after="0" w:line="240" w:lineRule="auto"/>
              <w:rPr>
                <w:rFonts w:ascii="Times New Roman" w:eastAsia="Calibri" w:hAnsi="Times New Roman" w:cs="Times New Roman"/>
                <w:sz w:val="18"/>
                <w:szCs w:val="18"/>
              </w:rPr>
            </w:pPr>
          </w:p>
          <w:p w:rsidR="004E4189" w:rsidRDefault="004E4189">
            <w:pPr>
              <w:spacing w:after="0" w:line="240" w:lineRule="auto"/>
              <w:rPr>
                <w:rFonts w:ascii="Times New Roman" w:eastAsia="Calibri" w:hAnsi="Times New Roman" w:cs="Times New Roman"/>
                <w:sz w:val="18"/>
                <w:szCs w:val="18"/>
              </w:rPr>
            </w:pPr>
          </w:p>
          <w:p w:rsidR="004E4189" w:rsidRDefault="004E4189">
            <w:pPr>
              <w:spacing w:after="0" w:line="240" w:lineRule="auto"/>
              <w:rPr>
                <w:rFonts w:ascii="Times New Roman" w:eastAsia="Calibri" w:hAnsi="Times New Roman" w:cs="Times New Roman"/>
                <w:sz w:val="18"/>
                <w:szCs w:val="18"/>
              </w:rPr>
            </w:pPr>
          </w:p>
          <w:p w:rsidR="004E4189" w:rsidRDefault="004E4189">
            <w:pPr>
              <w:spacing w:after="0" w:line="240" w:lineRule="auto"/>
              <w:rPr>
                <w:rFonts w:ascii="Times New Roman" w:eastAsia="Calibri" w:hAnsi="Times New Roman" w:cs="Times New Roman"/>
                <w:sz w:val="18"/>
                <w:szCs w:val="18"/>
              </w:rPr>
            </w:pPr>
          </w:p>
          <w:p w:rsidR="004E4189" w:rsidRDefault="004E4189">
            <w:pPr>
              <w:spacing w:after="0" w:line="240" w:lineRule="auto"/>
              <w:rPr>
                <w:rFonts w:ascii="Times New Roman" w:eastAsia="Calibri" w:hAnsi="Times New Roman" w:cs="Times New Roman"/>
                <w:sz w:val="18"/>
                <w:szCs w:val="18"/>
              </w:rPr>
            </w:pPr>
          </w:p>
          <w:p w:rsidR="004E4189" w:rsidRDefault="004E4189">
            <w:pPr>
              <w:spacing w:after="0" w:line="240" w:lineRule="auto"/>
              <w:rPr>
                <w:rFonts w:ascii="Times New Roman" w:eastAsia="Calibri" w:hAnsi="Times New Roman" w:cs="Times New Roman"/>
                <w:sz w:val="18"/>
                <w:szCs w:val="18"/>
              </w:rPr>
            </w:pPr>
          </w:p>
          <w:p w:rsidR="004E4189" w:rsidRDefault="004E4189">
            <w:pPr>
              <w:spacing w:after="0" w:line="240" w:lineRule="auto"/>
              <w:rPr>
                <w:rFonts w:ascii="Times New Roman" w:eastAsia="Calibri" w:hAnsi="Times New Roman" w:cs="Times New Roman"/>
                <w:sz w:val="18"/>
                <w:szCs w:val="18"/>
              </w:rPr>
            </w:pPr>
          </w:p>
          <w:p w:rsidR="004E4189" w:rsidRDefault="004E4189">
            <w:pPr>
              <w:spacing w:after="0" w:line="240" w:lineRule="auto"/>
              <w:rPr>
                <w:rFonts w:ascii="Times New Roman" w:hAnsi="Times New Roman" w:cs="Times New Roman"/>
                <w:b/>
                <w:sz w:val="20"/>
                <w:szCs w:val="20"/>
              </w:rPr>
            </w:pPr>
          </w:p>
        </w:tc>
        <w:tc>
          <w:tcPr>
            <w:tcW w:w="1417" w:type="dxa"/>
            <w:gridSpan w:val="2"/>
          </w:tcPr>
          <w:p w:rsidR="004E4189" w:rsidRDefault="007D1570" w:rsidP="00B56439">
            <w:pPr>
              <w:spacing w:after="0" w:line="240" w:lineRule="auto"/>
              <w:ind w:left="-111" w:right="-105"/>
              <w:rPr>
                <w:rFonts w:ascii="Times New Roman" w:eastAsia="Calibri" w:hAnsi="Times New Roman" w:cs="Times New Roman"/>
                <w:sz w:val="18"/>
                <w:szCs w:val="18"/>
              </w:rPr>
            </w:pPr>
            <w:r>
              <w:rPr>
                <w:rFonts w:ascii="Times New Roman" w:eastAsia="Calibri" w:hAnsi="Times New Roman" w:cs="Times New Roman"/>
                <w:sz w:val="18"/>
                <w:szCs w:val="18"/>
              </w:rPr>
              <w:t>1.1. Документ, удостоверяющий</w:t>
            </w:r>
            <w:r w:rsidR="00B56439">
              <w:rPr>
                <w:rFonts w:ascii="Times New Roman" w:eastAsia="Calibri" w:hAnsi="Times New Roman" w:cs="Times New Roman"/>
                <w:sz w:val="18"/>
                <w:szCs w:val="18"/>
              </w:rPr>
              <w:t xml:space="preserve"> личность</w:t>
            </w:r>
            <w:r>
              <w:rPr>
                <w:rFonts w:ascii="Times New Roman" w:eastAsia="Calibri" w:hAnsi="Times New Roman" w:cs="Times New Roman"/>
                <w:sz w:val="18"/>
                <w:szCs w:val="18"/>
              </w:rPr>
              <w:t>:</w:t>
            </w:r>
          </w:p>
          <w:p w:rsidR="004E4189" w:rsidRDefault="004E4189">
            <w:pPr>
              <w:spacing w:after="0" w:line="240" w:lineRule="auto"/>
              <w:rPr>
                <w:rFonts w:ascii="Times New Roman" w:eastAsia="Calibri" w:hAnsi="Times New Roman" w:cs="Times New Roman"/>
                <w:sz w:val="18"/>
                <w:szCs w:val="18"/>
              </w:rPr>
            </w:pPr>
          </w:p>
          <w:p w:rsidR="004E4189" w:rsidRDefault="004E4189" w:rsidP="00B56439">
            <w:pPr>
              <w:spacing w:after="0" w:line="240" w:lineRule="auto"/>
              <w:rPr>
                <w:rFonts w:ascii="Times New Roman" w:hAnsi="Times New Roman" w:cs="Times New Roman"/>
                <w:b/>
                <w:sz w:val="20"/>
                <w:szCs w:val="20"/>
              </w:rPr>
            </w:pPr>
          </w:p>
        </w:tc>
        <w:tc>
          <w:tcPr>
            <w:tcW w:w="4536" w:type="dxa"/>
          </w:tcPr>
          <w:p w:rsidR="004E4189" w:rsidRDefault="007D1570">
            <w:pPr>
              <w:pStyle w:val="afc"/>
              <w:spacing w:after="0" w:line="240" w:lineRule="auto"/>
              <w:ind w:left="0"/>
              <w:rPr>
                <w:rFonts w:ascii="Times New Roman" w:eastAsia="Calibri" w:hAnsi="Times New Roman" w:cs="Times New Roman"/>
                <w:sz w:val="18"/>
                <w:szCs w:val="18"/>
              </w:rPr>
            </w:pPr>
            <w:r>
              <w:rPr>
                <w:rFonts w:ascii="Times New Roman" w:eastAsia="Calibri" w:hAnsi="Times New Roman" w:cs="Times New Roman"/>
                <w:sz w:val="18"/>
                <w:szCs w:val="18"/>
              </w:rPr>
              <w:t>1.Документ должен быть действительным на срок обращения за предоставлением услуги.</w:t>
            </w:r>
          </w:p>
          <w:p w:rsidR="004E4189" w:rsidRDefault="007D1570">
            <w:pPr>
              <w:pStyle w:val="afc"/>
              <w:spacing w:after="0" w:line="240" w:lineRule="auto"/>
              <w:ind w:left="0"/>
              <w:rPr>
                <w:rFonts w:ascii="Times New Roman" w:eastAsia="Calibri" w:hAnsi="Times New Roman" w:cs="Times New Roman"/>
                <w:sz w:val="18"/>
                <w:szCs w:val="18"/>
              </w:rPr>
            </w:pPr>
            <w:r>
              <w:rPr>
                <w:rFonts w:ascii="Times New Roman" w:eastAsia="Calibri" w:hAnsi="Times New Roman" w:cs="Times New Roman"/>
                <w:sz w:val="18"/>
                <w:szCs w:val="18"/>
              </w:rPr>
              <w:t xml:space="preserve">2. Не должен содержать подчисток, приписок, зачеркнутых слов и других исправлений. </w:t>
            </w:r>
          </w:p>
          <w:p w:rsidR="004E4189" w:rsidRDefault="007D157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3. Не должен иметь повреждений, наличие которых не позволяет однозначно истолковать их содержание.</w:t>
            </w:r>
          </w:p>
          <w:p w:rsidR="004E4189" w:rsidRDefault="007D1570">
            <w:pPr>
              <w:spacing w:after="0" w:line="240" w:lineRule="auto"/>
              <w:rPr>
                <w:rFonts w:ascii="Times New Roman" w:eastAsia="Calibri" w:hAnsi="Times New Roman" w:cs="Times New Roman"/>
                <w:sz w:val="18"/>
                <w:szCs w:val="18"/>
              </w:rPr>
            </w:pPr>
            <w:r>
              <w:rPr>
                <w:rFonts w:ascii="Times New Roman" w:eastAsia="SimSun" w:hAnsi="Times New Roman" w:cs="Times New Roman"/>
                <w:color w:val="000000"/>
                <w:sz w:val="18"/>
                <w:szCs w:val="18"/>
                <w:lang w:eastAsia="zh-CN" w:bidi="ar"/>
              </w:rPr>
              <w:t>4. Копия документа, не заверенная нотариусом, представляется заявителем с предъявлением подлинника.</w:t>
            </w:r>
          </w:p>
          <w:p w:rsidR="004E4189" w:rsidRDefault="004E4189">
            <w:pPr>
              <w:pStyle w:val="afc"/>
              <w:spacing w:after="0" w:line="240" w:lineRule="auto"/>
              <w:ind w:left="318"/>
              <w:rPr>
                <w:rFonts w:ascii="Times New Roman" w:hAnsi="Times New Roman" w:cs="Times New Roman"/>
                <w:b/>
                <w:sz w:val="20"/>
                <w:szCs w:val="20"/>
              </w:rPr>
            </w:pPr>
          </w:p>
        </w:tc>
      </w:tr>
      <w:tr w:rsidR="004E4189" w:rsidTr="00B56439">
        <w:trPr>
          <w:trHeight w:val="900"/>
        </w:trPr>
        <w:tc>
          <w:tcPr>
            <w:tcW w:w="568" w:type="dxa"/>
            <w:vMerge/>
          </w:tcPr>
          <w:p w:rsidR="004E4189" w:rsidRDefault="004E4189">
            <w:pPr>
              <w:spacing w:after="0" w:line="240" w:lineRule="auto"/>
              <w:jc w:val="center"/>
              <w:rPr>
                <w:rFonts w:ascii="Times New Roman" w:hAnsi="Times New Roman" w:cs="Times New Roman"/>
                <w:sz w:val="20"/>
                <w:szCs w:val="20"/>
              </w:rPr>
            </w:pPr>
          </w:p>
        </w:tc>
        <w:tc>
          <w:tcPr>
            <w:tcW w:w="2409" w:type="dxa"/>
            <w:vMerge/>
          </w:tcPr>
          <w:p w:rsidR="004E4189" w:rsidRDefault="004E4189">
            <w:pPr>
              <w:spacing w:after="0" w:line="240" w:lineRule="auto"/>
              <w:rPr>
                <w:rFonts w:ascii="Times New Roman" w:hAnsi="Times New Roman" w:cs="Times New Roman"/>
                <w:sz w:val="18"/>
                <w:szCs w:val="18"/>
              </w:rPr>
            </w:pPr>
          </w:p>
        </w:tc>
        <w:tc>
          <w:tcPr>
            <w:tcW w:w="1701" w:type="dxa"/>
            <w:vMerge/>
          </w:tcPr>
          <w:p w:rsidR="004E4189" w:rsidRDefault="004E4189">
            <w:pPr>
              <w:spacing w:after="0" w:line="240" w:lineRule="auto"/>
              <w:rPr>
                <w:rFonts w:ascii="Times New Roman" w:eastAsia="Calibri" w:hAnsi="Times New Roman" w:cs="Times New Roman"/>
                <w:color w:val="FF0000"/>
                <w:sz w:val="18"/>
                <w:szCs w:val="18"/>
              </w:rPr>
            </w:pPr>
          </w:p>
        </w:tc>
        <w:tc>
          <w:tcPr>
            <w:tcW w:w="1985" w:type="dxa"/>
            <w:vMerge/>
          </w:tcPr>
          <w:p w:rsidR="004E4189" w:rsidRDefault="004E4189">
            <w:pPr>
              <w:spacing w:after="0" w:line="240" w:lineRule="auto"/>
              <w:jc w:val="center"/>
              <w:rPr>
                <w:rFonts w:ascii="Times New Roman" w:eastAsia="Calibri" w:hAnsi="Times New Roman" w:cs="Times New Roman"/>
                <w:color w:val="FF0000"/>
                <w:sz w:val="18"/>
                <w:szCs w:val="18"/>
              </w:rPr>
            </w:pPr>
          </w:p>
        </w:tc>
        <w:tc>
          <w:tcPr>
            <w:tcW w:w="1701" w:type="dxa"/>
            <w:vMerge/>
          </w:tcPr>
          <w:p w:rsidR="004E4189" w:rsidRDefault="004E4189">
            <w:pPr>
              <w:spacing w:after="0" w:line="240" w:lineRule="auto"/>
              <w:jc w:val="center"/>
              <w:rPr>
                <w:rFonts w:ascii="Times New Roman" w:eastAsia="Calibri" w:hAnsi="Times New Roman" w:cs="Times New Roman"/>
                <w:sz w:val="18"/>
                <w:szCs w:val="18"/>
              </w:rPr>
            </w:pPr>
          </w:p>
        </w:tc>
        <w:tc>
          <w:tcPr>
            <w:tcW w:w="1701" w:type="dxa"/>
            <w:vMerge/>
          </w:tcPr>
          <w:p w:rsidR="004E4189" w:rsidRDefault="004E4189">
            <w:pPr>
              <w:spacing w:after="0" w:line="240" w:lineRule="auto"/>
              <w:ind w:right="-108"/>
              <w:rPr>
                <w:rFonts w:ascii="Times New Roman" w:eastAsia="Calibri" w:hAnsi="Times New Roman" w:cs="Times New Roman"/>
                <w:sz w:val="18"/>
                <w:szCs w:val="18"/>
              </w:rPr>
            </w:pPr>
          </w:p>
        </w:tc>
        <w:tc>
          <w:tcPr>
            <w:tcW w:w="1417" w:type="dxa"/>
            <w:gridSpan w:val="2"/>
          </w:tcPr>
          <w:p w:rsidR="00B56439" w:rsidRDefault="007D1570" w:rsidP="00B56439">
            <w:pPr>
              <w:autoSpaceDE w:val="0"/>
              <w:autoSpaceDN w:val="0"/>
              <w:adjustRightInd w:val="0"/>
              <w:spacing w:after="0" w:line="240" w:lineRule="auto"/>
              <w:jc w:val="both"/>
              <w:rPr>
                <w:rFonts w:ascii="Times New Roman" w:hAnsi="Times New Roman" w:cs="Times New Roman"/>
                <w:sz w:val="18"/>
                <w:szCs w:val="18"/>
                <w:lang w:eastAsia="ru-RU"/>
              </w:rPr>
            </w:pPr>
            <w:r>
              <w:rPr>
                <w:rFonts w:ascii="Times New Roman" w:eastAsia="Calibri" w:hAnsi="Times New Roman" w:cs="Times New Roman"/>
                <w:sz w:val="18"/>
                <w:szCs w:val="18"/>
              </w:rPr>
              <w:t>2.1. Документ, подтверждающий полномочия представителя заявителя</w:t>
            </w:r>
            <w:r w:rsidR="00B56439">
              <w:rPr>
                <w:rFonts w:ascii="Times New Roman" w:eastAsia="Calibri" w:hAnsi="Times New Roman" w:cs="Times New Roman"/>
                <w:sz w:val="18"/>
                <w:szCs w:val="18"/>
              </w:rPr>
              <w:t xml:space="preserve"> </w:t>
            </w:r>
            <w:r w:rsidR="00B56439">
              <w:rPr>
                <w:rFonts w:ascii="Times New Roman" w:hAnsi="Times New Roman" w:cs="Times New Roman"/>
                <w:sz w:val="18"/>
                <w:szCs w:val="18"/>
                <w:lang w:eastAsia="ru-RU"/>
              </w:rPr>
              <w:t>в соответствии с законодательством Российской Федерации.</w:t>
            </w:r>
          </w:p>
          <w:p w:rsidR="004E4189" w:rsidRDefault="004E4189">
            <w:pPr>
              <w:spacing w:after="0" w:line="240" w:lineRule="auto"/>
              <w:rPr>
                <w:rFonts w:ascii="Times New Roman" w:eastAsia="Calibri" w:hAnsi="Times New Roman" w:cs="Times New Roman"/>
                <w:sz w:val="18"/>
                <w:szCs w:val="18"/>
              </w:rPr>
            </w:pPr>
          </w:p>
          <w:p w:rsidR="004E4189" w:rsidRDefault="004E4189" w:rsidP="00B56439">
            <w:pPr>
              <w:spacing w:after="0" w:line="240" w:lineRule="auto"/>
              <w:rPr>
                <w:rFonts w:ascii="Times New Roman" w:eastAsia="Calibri" w:hAnsi="Times New Roman" w:cs="Times New Roman"/>
                <w:sz w:val="18"/>
                <w:szCs w:val="18"/>
              </w:rPr>
            </w:pPr>
          </w:p>
        </w:tc>
        <w:tc>
          <w:tcPr>
            <w:tcW w:w="4536" w:type="dxa"/>
          </w:tcPr>
          <w:p w:rsidR="004E4189" w:rsidRDefault="007D1570">
            <w:pPr>
              <w:pStyle w:val="afc"/>
              <w:spacing w:after="0" w:line="240" w:lineRule="auto"/>
              <w:ind w:left="0"/>
              <w:rPr>
                <w:rFonts w:ascii="Times New Roman" w:eastAsia="Calibri" w:hAnsi="Times New Roman" w:cs="Times New Roman"/>
                <w:sz w:val="18"/>
                <w:szCs w:val="18"/>
              </w:rPr>
            </w:pPr>
            <w:r>
              <w:rPr>
                <w:rFonts w:ascii="Times New Roman" w:eastAsia="Calibri" w:hAnsi="Times New Roman" w:cs="Times New Roman"/>
                <w:sz w:val="18"/>
                <w:szCs w:val="18"/>
              </w:rPr>
              <w:t>1. Должна быть нотариально удостоверена (должна содержать, наименование документа, передаваемое полномочие, указание на место его составления, дату составления, сведения о доверителе и доверенном лице (Ф.И.О. полностью, паспортные данные), подпись доверителя, срок на который она выдана) или оформлена в простой письменной форме (заверена печатью (при наличии) заявителя и подписана руководителем заявителя или уполномоченным этим руководителем лицом).</w:t>
            </w:r>
          </w:p>
          <w:p w:rsidR="004E4189" w:rsidRDefault="007D1570">
            <w:pPr>
              <w:pStyle w:val="afc"/>
              <w:spacing w:after="0" w:line="240" w:lineRule="auto"/>
              <w:ind w:left="0"/>
              <w:rPr>
                <w:rFonts w:ascii="Times New Roman" w:eastAsia="Calibri" w:hAnsi="Times New Roman" w:cs="Times New Roman"/>
                <w:sz w:val="18"/>
                <w:szCs w:val="18"/>
              </w:rPr>
            </w:pPr>
            <w:r>
              <w:rPr>
                <w:rFonts w:ascii="Times New Roman" w:eastAsia="Calibri" w:hAnsi="Times New Roman" w:cs="Times New Roman"/>
                <w:sz w:val="18"/>
                <w:szCs w:val="18"/>
              </w:rPr>
              <w:t xml:space="preserve"> 2. Должна содержать сведения, подтверждающие наличие права представителя заявителя на подачу заявления от имени заявителя. </w:t>
            </w:r>
          </w:p>
          <w:p w:rsidR="004E4189" w:rsidRDefault="007D1570">
            <w:pPr>
              <w:pStyle w:val="afc"/>
              <w:spacing w:after="0" w:line="240" w:lineRule="auto"/>
              <w:ind w:left="0"/>
              <w:rPr>
                <w:rFonts w:ascii="Times New Roman" w:eastAsia="Calibri" w:hAnsi="Times New Roman" w:cs="Times New Roman"/>
                <w:sz w:val="18"/>
                <w:szCs w:val="18"/>
              </w:rPr>
            </w:pPr>
            <w:r>
              <w:rPr>
                <w:rFonts w:ascii="Times New Roman" w:eastAsia="Calibri" w:hAnsi="Times New Roman" w:cs="Times New Roman"/>
                <w:sz w:val="18"/>
                <w:szCs w:val="18"/>
              </w:rPr>
              <w:t>3. Должна быть действительной на срок обращения за предоставлением муниципальной услуги.</w:t>
            </w:r>
          </w:p>
          <w:p w:rsidR="004E4189" w:rsidRDefault="007D1570">
            <w:pPr>
              <w:pStyle w:val="afc"/>
              <w:spacing w:after="0" w:line="240" w:lineRule="auto"/>
              <w:ind w:left="0"/>
              <w:rPr>
                <w:rFonts w:ascii="Times New Roman" w:eastAsia="Calibri" w:hAnsi="Times New Roman" w:cs="Times New Roman"/>
                <w:sz w:val="18"/>
                <w:szCs w:val="18"/>
              </w:rPr>
            </w:pPr>
            <w:r>
              <w:rPr>
                <w:rFonts w:ascii="Times New Roman" w:eastAsia="Calibri" w:hAnsi="Times New Roman" w:cs="Times New Roman"/>
                <w:sz w:val="18"/>
                <w:szCs w:val="18"/>
              </w:rPr>
              <w:t>4. Не должна содержать подчисток, приписок, зачеркнутых слов и других исправлений.</w:t>
            </w:r>
          </w:p>
          <w:p w:rsidR="004E4189" w:rsidRDefault="007D157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 5. Не должна иметь повреждений, наличие которых не позволяет однозначно.</w:t>
            </w:r>
          </w:p>
          <w:p w:rsidR="004E4189" w:rsidRDefault="004E4189">
            <w:pPr>
              <w:spacing w:after="0" w:line="240" w:lineRule="auto"/>
              <w:rPr>
                <w:rFonts w:ascii="Times New Roman" w:eastAsia="Calibri" w:hAnsi="Times New Roman" w:cs="Times New Roman"/>
                <w:sz w:val="18"/>
                <w:szCs w:val="18"/>
              </w:rPr>
            </w:pPr>
          </w:p>
        </w:tc>
      </w:tr>
      <w:tr w:rsidR="004E4189" w:rsidTr="00B56439">
        <w:trPr>
          <w:trHeight w:val="1628"/>
        </w:trPr>
        <w:tc>
          <w:tcPr>
            <w:tcW w:w="568" w:type="dxa"/>
          </w:tcPr>
          <w:p w:rsidR="004E4189" w:rsidRDefault="007D157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2.</w:t>
            </w:r>
          </w:p>
        </w:tc>
        <w:tc>
          <w:tcPr>
            <w:tcW w:w="2409" w:type="dxa"/>
          </w:tcPr>
          <w:p w:rsidR="004E4189" w:rsidRDefault="007D1570">
            <w:pPr>
              <w:spacing w:after="0" w:line="240" w:lineRule="auto"/>
              <w:rPr>
                <w:rFonts w:ascii="Times New Roman" w:hAnsi="Times New Roman" w:cs="Times New Roman"/>
                <w:sz w:val="18"/>
                <w:szCs w:val="18"/>
              </w:rPr>
            </w:pPr>
            <w:r>
              <w:rPr>
                <w:rFonts w:ascii="Times New Roman" w:hAnsi="Times New Roman" w:cs="Times New Roman"/>
                <w:sz w:val="18"/>
                <w:szCs w:val="18"/>
              </w:rPr>
              <w:t>Физическое лицо, являющиеся арендатором земельного участка, предназначенного для ведения сельскохозяйственного производства</w:t>
            </w:r>
          </w:p>
        </w:tc>
        <w:tc>
          <w:tcPr>
            <w:tcW w:w="1701" w:type="dxa"/>
          </w:tcPr>
          <w:p w:rsidR="004E4189" w:rsidRDefault="007D157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2.1. Документ, удостоверяющий</w:t>
            </w:r>
            <w:r w:rsidR="00790AED">
              <w:rPr>
                <w:rFonts w:ascii="Times New Roman" w:eastAsia="Calibri" w:hAnsi="Times New Roman" w:cs="Times New Roman"/>
                <w:sz w:val="18"/>
                <w:szCs w:val="18"/>
              </w:rPr>
              <w:t xml:space="preserve"> личность</w:t>
            </w:r>
            <w:r>
              <w:rPr>
                <w:rFonts w:ascii="Times New Roman" w:eastAsia="Calibri" w:hAnsi="Times New Roman" w:cs="Times New Roman"/>
                <w:sz w:val="18"/>
                <w:szCs w:val="18"/>
              </w:rPr>
              <w:t>:</w:t>
            </w:r>
          </w:p>
          <w:p w:rsidR="004E4189" w:rsidRDefault="004E4189">
            <w:pPr>
              <w:spacing w:after="0" w:line="240" w:lineRule="auto"/>
              <w:rPr>
                <w:rFonts w:ascii="Times New Roman" w:eastAsia="Calibri" w:hAnsi="Times New Roman" w:cs="Times New Roman"/>
                <w:sz w:val="18"/>
                <w:szCs w:val="18"/>
              </w:rPr>
            </w:pPr>
          </w:p>
          <w:p w:rsidR="004E4189" w:rsidRDefault="004E4189">
            <w:pPr>
              <w:spacing w:after="0" w:line="240" w:lineRule="auto"/>
              <w:rPr>
                <w:rFonts w:ascii="Times New Roman" w:eastAsia="Calibri" w:hAnsi="Times New Roman" w:cs="Times New Roman"/>
                <w:sz w:val="18"/>
                <w:szCs w:val="18"/>
              </w:rPr>
            </w:pPr>
          </w:p>
          <w:p w:rsidR="004E4189" w:rsidRDefault="004E4189">
            <w:pPr>
              <w:spacing w:after="0" w:line="240" w:lineRule="auto"/>
              <w:rPr>
                <w:rFonts w:ascii="Times New Roman" w:eastAsia="Calibri" w:hAnsi="Times New Roman" w:cs="Times New Roman"/>
                <w:sz w:val="18"/>
                <w:szCs w:val="18"/>
              </w:rPr>
            </w:pPr>
          </w:p>
        </w:tc>
        <w:tc>
          <w:tcPr>
            <w:tcW w:w="1985" w:type="dxa"/>
          </w:tcPr>
          <w:p w:rsidR="004E4189" w:rsidRDefault="007D1570">
            <w:pPr>
              <w:pStyle w:val="afc"/>
              <w:spacing w:after="0" w:line="240" w:lineRule="auto"/>
              <w:ind w:left="0"/>
              <w:rPr>
                <w:rFonts w:ascii="Times New Roman" w:eastAsia="Calibri" w:hAnsi="Times New Roman" w:cs="Times New Roman"/>
                <w:sz w:val="18"/>
                <w:szCs w:val="18"/>
              </w:rPr>
            </w:pPr>
            <w:r>
              <w:rPr>
                <w:rFonts w:ascii="Times New Roman" w:eastAsia="Calibri" w:hAnsi="Times New Roman" w:cs="Times New Roman"/>
                <w:sz w:val="18"/>
                <w:szCs w:val="18"/>
              </w:rPr>
              <w:t>1.Документ должен быть действительным на срок обращения за предоставлением услуги.</w:t>
            </w:r>
          </w:p>
          <w:p w:rsidR="004E4189" w:rsidRDefault="007D1570">
            <w:pPr>
              <w:pStyle w:val="afc"/>
              <w:spacing w:after="0" w:line="240" w:lineRule="auto"/>
              <w:ind w:left="0"/>
              <w:rPr>
                <w:rFonts w:ascii="Times New Roman" w:eastAsia="Calibri" w:hAnsi="Times New Roman" w:cs="Times New Roman"/>
                <w:sz w:val="18"/>
                <w:szCs w:val="18"/>
              </w:rPr>
            </w:pPr>
            <w:r>
              <w:rPr>
                <w:rFonts w:ascii="Times New Roman" w:eastAsia="Calibri" w:hAnsi="Times New Roman" w:cs="Times New Roman"/>
                <w:sz w:val="18"/>
                <w:szCs w:val="18"/>
              </w:rPr>
              <w:t xml:space="preserve">2. Не должен содержать подчисток, приписок, зачеркнутых слов и других исправлений. </w:t>
            </w:r>
          </w:p>
          <w:p w:rsidR="004E4189" w:rsidRDefault="007D157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3. Не должен иметь повреждений, наличие которых не позволяет однозначно истолковать их содержание.</w:t>
            </w:r>
          </w:p>
          <w:p w:rsidR="004E4189" w:rsidRDefault="007D1570">
            <w:pPr>
              <w:spacing w:after="0" w:line="240" w:lineRule="auto"/>
              <w:rPr>
                <w:rFonts w:ascii="Times New Roman" w:eastAsia="Calibri" w:hAnsi="Times New Roman" w:cs="Times New Roman"/>
                <w:sz w:val="18"/>
                <w:szCs w:val="18"/>
              </w:rPr>
            </w:pPr>
            <w:r>
              <w:rPr>
                <w:rFonts w:ascii="Times New Roman" w:eastAsia="SimSun" w:hAnsi="Times New Roman" w:cs="Times New Roman"/>
                <w:color w:val="000000"/>
                <w:sz w:val="18"/>
                <w:szCs w:val="18"/>
                <w:lang w:eastAsia="zh-CN" w:bidi="ar"/>
              </w:rPr>
              <w:t>4. Копия документа, не заверенная нотариусом, представляется заявителем с предъявлением подлинника.</w:t>
            </w:r>
          </w:p>
          <w:p w:rsidR="004E4189" w:rsidRDefault="004E4189">
            <w:pPr>
              <w:pStyle w:val="afc"/>
              <w:spacing w:after="0" w:line="240" w:lineRule="auto"/>
              <w:ind w:left="360"/>
              <w:rPr>
                <w:rFonts w:ascii="Times New Roman" w:eastAsia="Calibri" w:hAnsi="Times New Roman" w:cs="Times New Roman"/>
                <w:sz w:val="18"/>
                <w:szCs w:val="18"/>
              </w:rPr>
            </w:pPr>
          </w:p>
        </w:tc>
        <w:tc>
          <w:tcPr>
            <w:tcW w:w="1701" w:type="dxa"/>
          </w:tcPr>
          <w:p w:rsidR="004E4189" w:rsidRDefault="007D1570">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Имеется</w:t>
            </w:r>
          </w:p>
        </w:tc>
        <w:tc>
          <w:tcPr>
            <w:tcW w:w="1701" w:type="dxa"/>
          </w:tcPr>
          <w:p w:rsidR="004E4189" w:rsidRDefault="007D1570">
            <w:pPr>
              <w:spacing w:after="0" w:line="240" w:lineRule="auto"/>
              <w:ind w:right="-108"/>
              <w:rPr>
                <w:rFonts w:ascii="Times New Roman" w:eastAsia="Calibri" w:hAnsi="Times New Roman" w:cs="Times New Roman"/>
                <w:sz w:val="18"/>
                <w:szCs w:val="18"/>
              </w:rPr>
            </w:pPr>
            <w:r>
              <w:rPr>
                <w:rFonts w:ascii="Times New Roman" w:eastAsia="Calibri" w:hAnsi="Times New Roman" w:cs="Times New Roman"/>
                <w:sz w:val="18"/>
                <w:szCs w:val="18"/>
              </w:rPr>
              <w:t>Уполномоченные представители (любые дееспособные физические лица, достигшие 18 лет</w:t>
            </w:r>
          </w:p>
        </w:tc>
        <w:tc>
          <w:tcPr>
            <w:tcW w:w="1417" w:type="dxa"/>
            <w:gridSpan w:val="2"/>
          </w:tcPr>
          <w:p w:rsidR="004E4189" w:rsidRDefault="007D1570" w:rsidP="00790AED">
            <w:pPr>
              <w:spacing w:after="0" w:line="240" w:lineRule="auto"/>
              <w:ind w:left="-111" w:right="-105"/>
              <w:rPr>
                <w:rFonts w:ascii="Times New Roman" w:eastAsia="Calibri" w:hAnsi="Times New Roman" w:cs="Times New Roman"/>
                <w:sz w:val="18"/>
                <w:szCs w:val="18"/>
              </w:rPr>
            </w:pPr>
            <w:r>
              <w:rPr>
                <w:rFonts w:ascii="Times New Roman" w:eastAsia="Calibri" w:hAnsi="Times New Roman" w:cs="Times New Roman"/>
                <w:sz w:val="18"/>
                <w:szCs w:val="18"/>
              </w:rPr>
              <w:t>2.1</w:t>
            </w:r>
            <w:r w:rsidR="00790AED">
              <w:rPr>
                <w:rFonts w:ascii="Times New Roman" w:eastAsia="Calibri" w:hAnsi="Times New Roman" w:cs="Times New Roman"/>
                <w:sz w:val="18"/>
                <w:szCs w:val="18"/>
              </w:rPr>
              <w:t xml:space="preserve">. </w:t>
            </w:r>
            <w:r>
              <w:rPr>
                <w:rFonts w:ascii="Times New Roman" w:eastAsia="Calibri" w:hAnsi="Times New Roman" w:cs="Times New Roman"/>
                <w:sz w:val="18"/>
                <w:szCs w:val="18"/>
              </w:rPr>
              <w:t>Документ, удостоверяющий личность</w:t>
            </w:r>
          </w:p>
          <w:p w:rsidR="004E4189" w:rsidRDefault="004E4189" w:rsidP="00790AED">
            <w:pPr>
              <w:spacing w:after="0" w:line="240" w:lineRule="auto"/>
              <w:ind w:left="-111" w:right="-105"/>
              <w:rPr>
                <w:rFonts w:ascii="Times New Roman" w:eastAsia="Calibri" w:hAnsi="Times New Roman" w:cs="Times New Roman"/>
                <w:sz w:val="18"/>
                <w:szCs w:val="18"/>
              </w:rPr>
            </w:pPr>
          </w:p>
          <w:p w:rsidR="004E4189" w:rsidRDefault="004E4189" w:rsidP="00790AED">
            <w:pPr>
              <w:spacing w:after="0" w:line="240" w:lineRule="auto"/>
              <w:ind w:left="-111" w:right="-105"/>
              <w:rPr>
                <w:rFonts w:ascii="Times New Roman" w:eastAsia="Calibri" w:hAnsi="Times New Roman" w:cs="Times New Roman"/>
                <w:sz w:val="18"/>
                <w:szCs w:val="18"/>
              </w:rPr>
            </w:pPr>
          </w:p>
        </w:tc>
        <w:tc>
          <w:tcPr>
            <w:tcW w:w="4536" w:type="dxa"/>
          </w:tcPr>
          <w:p w:rsidR="004E4189" w:rsidRDefault="007D1570">
            <w:pPr>
              <w:pStyle w:val="afc"/>
              <w:spacing w:after="0" w:line="240" w:lineRule="auto"/>
              <w:ind w:left="0"/>
              <w:rPr>
                <w:rFonts w:ascii="Times New Roman" w:eastAsia="Calibri" w:hAnsi="Times New Roman" w:cs="Times New Roman"/>
                <w:sz w:val="18"/>
                <w:szCs w:val="18"/>
              </w:rPr>
            </w:pPr>
            <w:r>
              <w:rPr>
                <w:rFonts w:ascii="Times New Roman" w:eastAsia="Calibri" w:hAnsi="Times New Roman" w:cs="Times New Roman"/>
                <w:sz w:val="18"/>
                <w:szCs w:val="18"/>
              </w:rPr>
              <w:t>1.Документ должен быть действительным на срок обращения за предоставлением услуги.</w:t>
            </w:r>
          </w:p>
          <w:p w:rsidR="004E4189" w:rsidRDefault="007D1570">
            <w:pPr>
              <w:pStyle w:val="afc"/>
              <w:spacing w:after="0" w:line="240" w:lineRule="auto"/>
              <w:ind w:left="0"/>
              <w:rPr>
                <w:rFonts w:ascii="Times New Roman" w:eastAsia="Calibri" w:hAnsi="Times New Roman" w:cs="Times New Roman"/>
                <w:sz w:val="18"/>
                <w:szCs w:val="18"/>
              </w:rPr>
            </w:pPr>
            <w:r>
              <w:rPr>
                <w:rFonts w:ascii="Times New Roman" w:eastAsia="Calibri" w:hAnsi="Times New Roman" w:cs="Times New Roman"/>
                <w:sz w:val="18"/>
                <w:szCs w:val="18"/>
              </w:rPr>
              <w:t xml:space="preserve">2. Не должен содержать подчисток, приписок, зачеркнутых слов и других исправлений. </w:t>
            </w:r>
          </w:p>
          <w:p w:rsidR="004E4189" w:rsidRDefault="007D157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3. Не должен иметь повреждений, наличие которых не позволяет однозначно истолковать их содержание.</w:t>
            </w:r>
          </w:p>
          <w:p w:rsidR="004E4189" w:rsidRDefault="007D1570">
            <w:pPr>
              <w:spacing w:after="0" w:line="240" w:lineRule="auto"/>
              <w:rPr>
                <w:rFonts w:ascii="Times New Roman" w:eastAsia="Calibri" w:hAnsi="Times New Roman" w:cs="Times New Roman"/>
                <w:sz w:val="18"/>
                <w:szCs w:val="18"/>
              </w:rPr>
            </w:pPr>
            <w:r>
              <w:rPr>
                <w:rFonts w:ascii="Times New Roman" w:eastAsia="SimSun" w:hAnsi="Times New Roman" w:cs="Times New Roman"/>
                <w:color w:val="000000"/>
                <w:sz w:val="18"/>
                <w:szCs w:val="18"/>
                <w:lang w:eastAsia="zh-CN" w:bidi="ar"/>
              </w:rPr>
              <w:t>4. Копия документа, не заверенная нотариусом, представляется заявителем с предъявлением подлинника.</w:t>
            </w:r>
          </w:p>
          <w:p w:rsidR="004E4189" w:rsidRDefault="004E4189">
            <w:pPr>
              <w:spacing w:after="0" w:line="240" w:lineRule="auto"/>
              <w:rPr>
                <w:rFonts w:ascii="Times New Roman" w:eastAsia="Calibri" w:hAnsi="Times New Roman" w:cs="Times New Roman"/>
                <w:sz w:val="18"/>
                <w:szCs w:val="18"/>
              </w:rPr>
            </w:pPr>
          </w:p>
        </w:tc>
      </w:tr>
    </w:tbl>
    <w:p w:rsidR="004E4189" w:rsidRDefault="004E4189">
      <w:pPr>
        <w:rPr>
          <w:rFonts w:ascii="Times New Roman" w:eastAsia="Calibri" w:hAnsi="Times New Roman" w:cs="Times New Roman"/>
          <w:b/>
          <w:bCs/>
          <w:sz w:val="24"/>
          <w:szCs w:val="28"/>
        </w:rPr>
      </w:pPr>
    </w:p>
    <w:p w:rsidR="004E4189" w:rsidRDefault="004E4189">
      <w:pPr>
        <w:rPr>
          <w:rFonts w:ascii="Times New Roman" w:eastAsia="Calibri" w:hAnsi="Times New Roman" w:cs="Times New Roman"/>
          <w:b/>
          <w:bCs/>
          <w:sz w:val="24"/>
          <w:szCs w:val="28"/>
        </w:rPr>
      </w:pPr>
    </w:p>
    <w:p w:rsidR="004E4189" w:rsidRDefault="004E4189">
      <w:pPr>
        <w:rPr>
          <w:rFonts w:ascii="Times New Roman" w:eastAsia="Calibri" w:hAnsi="Times New Roman" w:cs="Times New Roman"/>
          <w:b/>
          <w:bCs/>
          <w:sz w:val="24"/>
          <w:szCs w:val="28"/>
        </w:rPr>
      </w:pPr>
    </w:p>
    <w:p w:rsidR="00790AED" w:rsidRDefault="00790AED">
      <w:pPr>
        <w:rPr>
          <w:rFonts w:ascii="Times New Roman" w:eastAsia="Calibri" w:hAnsi="Times New Roman" w:cs="Times New Roman"/>
          <w:b/>
          <w:bCs/>
          <w:sz w:val="24"/>
          <w:szCs w:val="28"/>
        </w:rPr>
      </w:pPr>
    </w:p>
    <w:p w:rsidR="00790AED" w:rsidRDefault="00790AED">
      <w:pPr>
        <w:rPr>
          <w:rFonts w:ascii="Times New Roman" w:eastAsia="Calibri" w:hAnsi="Times New Roman" w:cs="Times New Roman"/>
          <w:b/>
          <w:bCs/>
          <w:sz w:val="24"/>
          <w:szCs w:val="28"/>
        </w:rPr>
      </w:pPr>
    </w:p>
    <w:p w:rsidR="00790AED" w:rsidRDefault="00790AED">
      <w:pPr>
        <w:rPr>
          <w:rFonts w:ascii="Times New Roman" w:eastAsia="Calibri" w:hAnsi="Times New Roman" w:cs="Times New Roman"/>
          <w:b/>
          <w:bCs/>
          <w:sz w:val="24"/>
          <w:szCs w:val="28"/>
        </w:rPr>
      </w:pPr>
    </w:p>
    <w:p w:rsidR="00790AED" w:rsidRDefault="00790AED">
      <w:pPr>
        <w:rPr>
          <w:rFonts w:ascii="Times New Roman" w:eastAsia="Calibri" w:hAnsi="Times New Roman" w:cs="Times New Roman"/>
          <w:b/>
          <w:bCs/>
          <w:sz w:val="24"/>
          <w:szCs w:val="28"/>
        </w:rPr>
      </w:pPr>
    </w:p>
    <w:p w:rsidR="00790AED" w:rsidRDefault="00790AED">
      <w:pPr>
        <w:rPr>
          <w:rFonts w:ascii="Times New Roman" w:eastAsia="Calibri" w:hAnsi="Times New Roman" w:cs="Times New Roman"/>
          <w:b/>
          <w:bCs/>
          <w:sz w:val="24"/>
          <w:szCs w:val="28"/>
        </w:rPr>
      </w:pPr>
    </w:p>
    <w:p w:rsidR="00790AED" w:rsidRDefault="00790AED">
      <w:pPr>
        <w:rPr>
          <w:rFonts w:ascii="Times New Roman" w:eastAsia="Calibri" w:hAnsi="Times New Roman" w:cs="Times New Roman"/>
          <w:b/>
          <w:bCs/>
          <w:sz w:val="24"/>
          <w:szCs w:val="28"/>
        </w:rPr>
      </w:pPr>
    </w:p>
    <w:p w:rsidR="00790AED" w:rsidRDefault="00790AED">
      <w:pPr>
        <w:rPr>
          <w:rFonts w:ascii="Times New Roman" w:eastAsia="Calibri" w:hAnsi="Times New Roman" w:cs="Times New Roman"/>
          <w:b/>
          <w:bCs/>
          <w:sz w:val="24"/>
          <w:szCs w:val="28"/>
        </w:rPr>
      </w:pPr>
    </w:p>
    <w:p w:rsidR="00790AED" w:rsidRDefault="00790AED">
      <w:pPr>
        <w:rPr>
          <w:rFonts w:ascii="Times New Roman" w:eastAsia="Calibri" w:hAnsi="Times New Roman" w:cs="Times New Roman"/>
          <w:b/>
          <w:bCs/>
          <w:sz w:val="24"/>
          <w:szCs w:val="28"/>
        </w:rPr>
      </w:pPr>
    </w:p>
    <w:p w:rsidR="004E4189" w:rsidRDefault="007D1570">
      <w:pPr>
        <w:rPr>
          <w:rFonts w:ascii="Times New Roman" w:eastAsia="Calibri" w:hAnsi="Times New Roman" w:cs="Times New Roman"/>
          <w:b/>
          <w:bCs/>
          <w:sz w:val="24"/>
          <w:szCs w:val="28"/>
        </w:rPr>
      </w:pPr>
      <w:r>
        <w:rPr>
          <w:rFonts w:ascii="Times New Roman" w:eastAsia="Calibri" w:hAnsi="Times New Roman" w:cs="Times New Roman"/>
          <w:b/>
          <w:bCs/>
          <w:sz w:val="24"/>
          <w:szCs w:val="28"/>
        </w:rPr>
        <w:lastRenderedPageBreak/>
        <w:t>Раздел 4. «Документы, предоставляемые заявителем для получения «подуслуги»</w:t>
      </w:r>
    </w:p>
    <w:tbl>
      <w:tblPr>
        <w:tblW w:w="158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701"/>
        <w:gridCol w:w="1843"/>
        <w:gridCol w:w="1559"/>
        <w:gridCol w:w="2410"/>
        <w:gridCol w:w="3827"/>
        <w:gridCol w:w="2297"/>
        <w:gridCol w:w="1744"/>
      </w:tblGrid>
      <w:tr w:rsidR="004E4189">
        <w:trPr>
          <w:trHeight w:val="20"/>
        </w:trPr>
        <w:tc>
          <w:tcPr>
            <w:tcW w:w="426" w:type="dxa"/>
            <w:shd w:val="clear" w:color="auto" w:fill="DBE5F1"/>
          </w:tcPr>
          <w:p w:rsidR="004E4189" w:rsidRDefault="007D1570">
            <w:pPr>
              <w:widowControl w:val="0"/>
              <w:spacing w:after="0" w:line="240" w:lineRule="auto"/>
              <w:ind w:left="-108" w:right="-108"/>
              <w:jc w:val="center"/>
              <w:rPr>
                <w:rFonts w:ascii="Times New Roman" w:eastAsia="Calibri" w:hAnsi="Times New Roman" w:cs="Times New Roman"/>
                <w:b/>
                <w:bCs/>
              </w:rPr>
            </w:pPr>
            <w:r>
              <w:rPr>
                <w:rFonts w:ascii="Times New Roman" w:eastAsia="Calibri" w:hAnsi="Times New Roman" w:cs="Times New Roman"/>
                <w:b/>
                <w:bCs/>
              </w:rPr>
              <w:t>№</w:t>
            </w:r>
            <w:r>
              <w:rPr>
                <w:rFonts w:ascii="Times New Roman" w:eastAsia="Calibri" w:hAnsi="Times New Roman" w:cs="Times New Roman"/>
                <w:b/>
                <w:bCs/>
              </w:rPr>
              <w:br/>
              <w:t>п/п</w:t>
            </w:r>
          </w:p>
        </w:tc>
        <w:tc>
          <w:tcPr>
            <w:tcW w:w="1701" w:type="dxa"/>
            <w:shd w:val="clear" w:color="auto" w:fill="DBE5F1"/>
          </w:tcPr>
          <w:p w:rsidR="004E4189" w:rsidRDefault="007D1570">
            <w:pPr>
              <w:widowControl w:val="0"/>
              <w:spacing w:after="0" w:line="240" w:lineRule="auto"/>
              <w:jc w:val="center"/>
              <w:rPr>
                <w:rFonts w:ascii="Times New Roman" w:eastAsia="Calibri" w:hAnsi="Times New Roman" w:cs="Times New Roman"/>
                <w:b/>
                <w:bCs/>
              </w:rPr>
            </w:pPr>
            <w:r>
              <w:rPr>
                <w:rFonts w:ascii="Times New Roman" w:eastAsia="Calibri" w:hAnsi="Times New Roman" w:cs="Times New Roman"/>
                <w:b/>
                <w:bCs/>
              </w:rPr>
              <w:t>Категория</w:t>
            </w:r>
            <w:r>
              <w:rPr>
                <w:rFonts w:ascii="Times New Roman" w:eastAsia="Calibri" w:hAnsi="Times New Roman" w:cs="Times New Roman"/>
                <w:b/>
                <w:bCs/>
              </w:rPr>
              <w:br/>
              <w:t>документа</w:t>
            </w:r>
          </w:p>
        </w:tc>
        <w:tc>
          <w:tcPr>
            <w:tcW w:w="1843" w:type="dxa"/>
            <w:shd w:val="clear" w:color="auto" w:fill="DBE5F1"/>
          </w:tcPr>
          <w:p w:rsidR="004E4189" w:rsidRDefault="007D1570">
            <w:pPr>
              <w:widowControl w:val="0"/>
              <w:spacing w:after="0" w:line="240" w:lineRule="auto"/>
              <w:jc w:val="center"/>
              <w:rPr>
                <w:rFonts w:ascii="Times New Roman" w:eastAsia="Calibri" w:hAnsi="Times New Roman" w:cs="Times New Roman"/>
                <w:b/>
                <w:bCs/>
              </w:rPr>
            </w:pPr>
            <w:r>
              <w:rPr>
                <w:rFonts w:ascii="Times New Roman" w:eastAsia="Calibri" w:hAnsi="Times New Roman" w:cs="Times New Roman"/>
                <w:b/>
                <w:bCs/>
              </w:rPr>
              <w:t>Наименования документов, которые предоставляет заявитель для получения «подуслуги»</w:t>
            </w:r>
          </w:p>
        </w:tc>
        <w:tc>
          <w:tcPr>
            <w:tcW w:w="1559" w:type="dxa"/>
            <w:shd w:val="clear" w:color="auto" w:fill="DBE5F1"/>
          </w:tcPr>
          <w:p w:rsidR="004E4189" w:rsidRDefault="007D1570">
            <w:pPr>
              <w:widowControl w:val="0"/>
              <w:spacing w:after="0" w:line="240" w:lineRule="auto"/>
              <w:jc w:val="center"/>
              <w:rPr>
                <w:rFonts w:ascii="Times New Roman" w:eastAsia="Calibri" w:hAnsi="Times New Roman" w:cs="Times New Roman"/>
                <w:b/>
                <w:bCs/>
              </w:rPr>
            </w:pPr>
            <w:r>
              <w:rPr>
                <w:rFonts w:ascii="Times New Roman" w:eastAsia="Calibri" w:hAnsi="Times New Roman" w:cs="Times New Roman"/>
                <w:b/>
                <w:bCs/>
              </w:rPr>
              <w:t>Количество необходимых экземпляров документа с указанием подлинник/копия</w:t>
            </w:r>
          </w:p>
        </w:tc>
        <w:tc>
          <w:tcPr>
            <w:tcW w:w="2410" w:type="dxa"/>
            <w:shd w:val="clear" w:color="auto" w:fill="DBE5F1"/>
          </w:tcPr>
          <w:p w:rsidR="004E4189" w:rsidRDefault="007D1570">
            <w:pPr>
              <w:widowControl w:val="0"/>
              <w:spacing w:after="0" w:line="240" w:lineRule="auto"/>
              <w:jc w:val="center"/>
              <w:rPr>
                <w:rFonts w:ascii="Times New Roman" w:eastAsia="Calibri" w:hAnsi="Times New Roman" w:cs="Times New Roman"/>
                <w:b/>
                <w:bCs/>
              </w:rPr>
            </w:pPr>
            <w:r>
              <w:rPr>
                <w:rFonts w:ascii="Times New Roman" w:eastAsia="Calibri" w:hAnsi="Times New Roman" w:cs="Times New Roman"/>
                <w:b/>
                <w:bCs/>
              </w:rPr>
              <w:t>Условие предоставления документа</w:t>
            </w:r>
          </w:p>
        </w:tc>
        <w:tc>
          <w:tcPr>
            <w:tcW w:w="3827" w:type="dxa"/>
            <w:shd w:val="clear" w:color="auto" w:fill="DBE5F1"/>
          </w:tcPr>
          <w:p w:rsidR="004E4189" w:rsidRDefault="007D1570">
            <w:pPr>
              <w:widowControl w:val="0"/>
              <w:spacing w:after="0" w:line="240" w:lineRule="auto"/>
              <w:jc w:val="center"/>
              <w:rPr>
                <w:rFonts w:ascii="Times New Roman" w:eastAsia="Calibri" w:hAnsi="Times New Roman" w:cs="Times New Roman"/>
                <w:b/>
                <w:bCs/>
              </w:rPr>
            </w:pPr>
            <w:r>
              <w:rPr>
                <w:rFonts w:ascii="Times New Roman" w:eastAsia="Calibri" w:hAnsi="Times New Roman" w:cs="Times New Roman"/>
                <w:b/>
                <w:bCs/>
              </w:rPr>
              <w:t>Установленные требования к документу</w:t>
            </w:r>
          </w:p>
        </w:tc>
        <w:tc>
          <w:tcPr>
            <w:tcW w:w="2297" w:type="dxa"/>
            <w:shd w:val="clear" w:color="auto" w:fill="DBE5F1"/>
          </w:tcPr>
          <w:p w:rsidR="004E4189" w:rsidRDefault="007D1570">
            <w:pPr>
              <w:widowControl w:val="0"/>
              <w:spacing w:after="0" w:line="240" w:lineRule="auto"/>
              <w:jc w:val="center"/>
              <w:rPr>
                <w:rFonts w:ascii="Times New Roman" w:eastAsia="Calibri" w:hAnsi="Times New Roman" w:cs="Times New Roman"/>
                <w:b/>
                <w:bCs/>
              </w:rPr>
            </w:pPr>
            <w:r>
              <w:rPr>
                <w:rFonts w:ascii="Times New Roman" w:eastAsia="Calibri" w:hAnsi="Times New Roman" w:cs="Times New Roman"/>
                <w:b/>
                <w:bCs/>
              </w:rPr>
              <w:t>Форма (шаблон) документа</w:t>
            </w:r>
          </w:p>
        </w:tc>
        <w:tc>
          <w:tcPr>
            <w:tcW w:w="1744" w:type="dxa"/>
            <w:shd w:val="clear" w:color="auto" w:fill="DBE5F1"/>
          </w:tcPr>
          <w:p w:rsidR="004E4189" w:rsidRDefault="007D1570">
            <w:pPr>
              <w:widowControl w:val="0"/>
              <w:spacing w:after="0" w:line="240" w:lineRule="auto"/>
              <w:ind w:left="-179" w:right="-108"/>
              <w:jc w:val="center"/>
              <w:rPr>
                <w:rFonts w:ascii="Times New Roman" w:eastAsia="Calibri" w:hAnsi="Times New Roman" w:cs="Times New Roman"/>
                <w:b/>
                <w:bCs/>
              </w:rPr>
            </w:pPr>
            <w:r>
              <w:rPr>
                <w:rFonts w:ascii="Times New Roman" w:eastAsia="Calibri" w:hAnsi="Times New Roman" w:cs="Times New Roman"/>
                <w:b/>
                <w:bCs/>
              </w:rPr>
              <w:t>Образец документа/</w:t>
            </w:r>
            <w:r>
              <w:rPr>
                <w:rFonts w:ascii="Times New Roman" w:eastAsia="Calibri" w:hAnsi="Times New Roman" w:cs="Times New Roman"/>
                <w:b/>
                <w:bCs/>
              </w:rPr>
              <w:br/>
              <w:t>заполнения документа</w:t>
            </w:r>
          </w:p>
        </w:tc>
      </w:tr>
      <w:tr w:rsidR="004E4189">
        <w:trPr>
          <w:trHeight w:val="20"/>
        </w:trPr>
        <w:tc>
          <w:tcPr>
            <w:tcW w:w="426" w:type="dxa"/>
            <w:shd w:val="clear" w:color="auto" w:fill="DBE5F1"/>
          </w:tcPr>
          <w:p w:rsidR="004E4189" w:rsidRDefault="007D1570">
            <w:pPr>
              <w:widowControl w:val="0"/>
              <w:spacing w:after="0" w:line="240" w:lineRule="auto"/>
              <w:jc w:val="center"/>
              <w:rPr>
                <w:rFonts w:ascii="Times New Roman" w:eastAsia="Calibri" w:hAnsi="Times New Roman" w:cs="Times New Roman"/>
                <w:b/>
                <w:bCs/>
              </w:rPr>
            </w:pPr>
            <w:r>
              <w:rPr>
                <w:rFonts w:ascii="Times New Roman" w:eastAsia="Calibri" w:hAnsi="Times New Roman" w:cs="Times New Roman"/>
                <w:b/>
                <w:bCs/>
              </w:rPr>
              <w:t>1</w:t>
            </w:r>
          </w:p>
        </w:tc>
        <w:tc>
          <w:tcPr>
            <w:tcW w:w="1701" w:type="dxa"/>
            <w:shd w:val="clear" w:color="auto" w:fill="DBE5F1"/>
          </w:tcPr>
          <w:p w:rsidR="004E4189" w:rsidRDefault="007D1570">
            <w:pPr>
              <w:widowControl w:val="0"/>
              <w:spacing w:after="0" w:line="240" w:lineRule="auto"/>
              <w:jc w:val="center"/>
              <w:rPr>
                <w:rFonts w:ascii="Times New Roman" w:eastAsia="Calibri" w:hAnsi="Times New Roman" w:cs="Times New Roman"/>
                <w:b/>
                <w:bCs/>
              </w:rPr>
            </w:pPr>
            <w:r>
              <w:rPr>
                <w:rFonts w:ascii="Times New Roman" w:eastAsia="Calibri" w:hAnsi="Times New Roman" w:cs="Times New Roman"/>
                <w:b/>
                <w:bCs/>
              </w:rPr>
              <w:t>2</w:t>
            </w:r>
          </w:p>
        </w:tc>
        <w:tc>
          <w:tcPr>
            <w:tcW w:w="1843" w:type="dxa"/>
            <w:shd w:val="clear" w:color="auto" w:fill="DBE5F1"/>
          </w:tcPr>
          <w:p w:rsidR="004E4189" w:rsidRDefault="007D1570">
            <w:pPr>
              <w:widowControl w:val="0"/>
              <w:spacing w:after="0" w:line="240" w:lineRule="auto"/>
              <w:jc w:val="center"/>
              <w:rPr>
                <w:rFonts w:ascii="Times New Roman" w:eastAsia="Calibri" w:hAnsi="Times New Roman" w:cs="Times New Roman"/>
                <w:b/>
                <w:bCs/>
              </w:rPr>
            </w:pPr>
            <w:r>
              <w:rPr>
                <w:rFonts w:ascii="Times New Roman" w:eastAsia="Calibri" w:hAnsi="Times New Roman" w:cs="Times New Roman"/>
                <w:b/>
                <w:bCs/>
              </w:rPr>
              <w:t>3</w:t>
            </w:r>
          </w:p>
        </w:tc>
        <w:tc>
          <w:tcPr>
            <w:tcW w:w="1559" w:type="dxa"/>
            <w:shd w:val="clear" w:color="auto" w:fill="DBE5F1"/>
          </w:tcPr>
          <w:p w:rsidR="004E4189" w:rsidRDefault="007D1570">
            <w:pPr>
              <w:widowControl w:val="0"/>
              <w:spacing w:after="0" w:line="240" w:lineRule="auto"/>
              <w:jc w:val="center"/>
              <w:rPr>
                <w:rFonts w:ascii="Times New Roman" w:eastAsia="Calibri" w:hAnsi="Times New Roman" w:cs="Times New Roman"/>
                <w:b/>
                <w:bCs/>
              </w:rPr>
            </w:pPr>
            <w:r>
              <w:rPr>
                <w:rFonts w:ascii="Times New Roman" w:eastAsia="Calibri" w:hAnsi="Times New Roman" w:cs="Times New Roman"/>
                <w:b/>
                <w:bCs/>
              </w:rPr>
              <w:t>4</w:t>
            </w:r>
          </w:p>
        </w:tc>
        <w:tc>
          <w:tcPr>
            <w:tcW w:w="2410" w:type="dxa"/>
            <w:shd w:val="clear" w:color="auto" w:fill="DBE5F1"/>
          </w:tcPr>
          <w:p w:rsidR="004E4189" w:rsidRDefault="007D1570">
            <w:pPr>
              <w:widowControl w:val="0"/>
              <w:spacing w:after="0" w:line="240" w:lineRule="auto"/>
              <w:jc w:val="center"/>
              <w:rPr>
                <w:rFonts w:ascii="Times New Roman" w:eastAsia="Calibri" w:hAnsi="Times New Roman" w:cs="Times New Roman"/>
                <w:b/>
                <w:bCs/>
              </w:rPr>
            </w:pPr>
            <w:r>
              <w:rPr>
                <w:rFonts w:ascii="Times New Roman" w:eastAsia="Calibri" w:hAnsi="Times New Roman" w:cs="Times New Roman"/>
                <w:b/>
                <w:bCs/>
              </w:rPr>
              <w:t>5</w:t>
            </w:r>
          </w:p>
        </w:tc>
        <w:tc>
          <w:tcPr>
            <w:tcW w:w="3827" w:type="dxa"/>
            <w:shd w:val="clear" w:color="auto" w:fill="DBE5F1"/>
          </w:tcPr>
          <w:p w:rsidR="004E4189" w:rsidRDefault="007D1570">
            <w:pPr>
              <w:widowControl w:val="0"/>
              <w:spacing w:after="0" w:line="240" w:lineRule="auto"/>
              <w:jc w:val="center"/>
              <w:rPr>
                <w:rFonts w:ascii="Times New Roman" w:eastAsia="Calibri" w:hAnsi="Times New Roman" w:cs="Times New Roman"/>
                <w:b/>
                <w:bCs/>
              </w:rPr>
            </w:pPr>
            <w:r>
              <w:rPr>
                <w:rFonts w:ascii="Times New Roman" w:eastAsia="Calibri" w:hAnsi="Times New Roman" w:cs="Times New Roman"/>
                <w:b/>
                <w:bCs/>
              </w:rPr>
              <w:t>6</w:t>
            </w:r>
          </w:p>
        </w:tc>
        <w:tc>
          <w:tcPr>
            <w:tcW w:w="2297" w:type="dxa"/>
            <w:shd w:val="clear" w:color="auto" w:fill="DBE5F1"/>
          </w:tcPr>
          <w:p w:rsidR="004E4189" w:rsidRDefault="007D1570">
            <w:pPr>
              <w:widowControl w:val="0"/>
              <w:spacing w:after="0" w:line="240" w:lineRule="auto"/>
              <w:jc w:val="center"/>
              <w:rPr>
                <w:rFonts w:ascii="Times New Roman" w:eastAsia="Calibri" w:hAnsi="Times New Roman" w:cs="Times New Roman"/>
                <w:b/>
                <w:bCs/>
              </w:rPr>
            </w:pPr>
            <w:r>
              <w:rPr>
                <w:rFonts w:ascii="Times New Roman" w:eastAsia="Calibri" w:hAnsi="Times New Roman" w:cs="Times New Roman"/>
                <w:b/>
                <w:bCs/>
              </w:rPr>
              <w:t>7</w:t>
            </w:r>
          </w:p>
        </w:tc>
        <w:tc>
          <w:tcPr>
            <w:tcW w:w="1744" w:type="dxa"/>
            <w:shd w:val="clear" w:color="auto" w:fill="DBE5F1"/>
          </w:tcPr>
          <w:p w:rsidR="004E4189" w:rsidRDefault="007D1570">
            <w:pPr>
              <w:widowControl w:val="0"/>
              <w:spacing w:after="0" w:line="240" w:lineRule="auto"/>
              <w:jc w:val="center"/>
              <w:rPr>
                <w:rFonts w:ascii="Times New Roman" w:eastAsia="Calibri" w:hAnsi="Times New Roman" w:cs="Times New Roman"/>
                <w:b/>
                <w:bCs/>
              </w:rPr>
            </w:pPr>
            <w:r>
              <w:rPr>
                <w:rFonts w:ascii="Times New Roman" w:eastAsia="Calibri" w:hAnsi="Times New Roman" w:cs="Times New Roman"/>
                <w:b/>
                <w:bCs/>
              </w:rPr>
              <w:t>8</w:t>
            </w:r>
          </w:p>
        </w:tc>
      </w:tr>
      <w:tr w:rsidR="00790AED" w:rsidTr="00BC4BC6">
        <w:trPr>
          <w:trHeight w:val="20"/>
        </w:trPr>
        <w:tc>
          <w:tcPr>
            <w:tcW w:w="15807" w:type="dxa"/>
            <w:gridSpan w:val="8"/>
            <w:vAlign w:val="center"/>
          </w:tcPr>
          <w:p w:rsidR="00790AED" w:rsidRDefault="00790AED" w:rsidP="00790AED">
            <w:pPr>
              <w:spacing w:after="0" w:line="240" w:lineRule="auto"/>
              <w:jc w:val="both"/>
              <w:rPr>
                <w:rFonts w:ascii="Times New Roman" w:eastAsia="Calibri" w:hAnsi="Times New Roman" w:cs="Times New Roman"/>
                <w:b/>
                <w:sz w:val="20"/>
                <w:szCs w:val="20"/>
              </w:rPr>
            </w:pPr>
            <w:r>
              <w:rPr>
                <w:rFonts w:ascii="Times New Roman" w:hAnsi="Times New Roman" w:cs="Times New Roman"/>
                <w:b/>
                <w:sz w:val="20"/>
                <w:szCs w:val="20"/>
              </w:rPr>
              <w:t>Предоставление земельного участка, предназначенного для ведения сельскохозяйственного производства, находящегося в муниципальной собственности, в аренду без проведения торгов путем заключения нового договора аренды такого земельного участка</w:t>
            </w:r>
          </w:p>
        </w:tc>
      </w:tr>
      <w:tr w:rsidR="004E4189">
        <w:trPr>
          <w:trHeight w:val="3306"/>
        </w:trPr>
        <w:tc>
          <w:tcPr>
            <w:tcW w:w="426" w:type="dxa"/>
          </w:tcPr>
          <w:p w:rsidR="004E4189" w:rsidRDefault="007D1570">
            <w:pPr>
              <w:widowControl w:val="0"/>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1701" w:type="dxa"/>
          </w:tcPr>
          <w:p w:rsidR="004E4189" w:rsidRDefault="007D1570">
            <w:pPr>
              <w:widowControl w:val="0"/>
              <w:spacing w:after="0" w:line="240" w:lineRule="auto"/>
              <w:ind w:left="-108"/>
              <w:rPr>
                <w:rFonts w:ascii="Times New Roman" w:eastAsia="Calibri" w:hAnsi="Times New Roman" w:cs="Times New Roman"/>
                <w:sz w:val="18"/>
                <w:szCs w:val="18"/>
              </w:rPr>
            </w:pPr>
            <w:r>
              <w:rPr>
                <w:rFonts w:ascii="Times New Roman" w:eastAsia="Calibri" w:hAnsi="Times New Roman" w:cs="Times New Roman"/>
                <w:sz w:val="18"/>
                <w:szCs w:val="18"/>
              </w:rPr>
              <w:t>Заявление о предоставлении муниципальной услуги</w:t>
            </w:r>
          </w:p>
          <w:p w:rsidR="004E4189" w:rsidRDefault="004E4189">
            <w:pPr>
              <w:widowControl w:val="0"/>
              <w:spacing w:after="0" w:line="240" w:lineRule="auto"/>
              <w:rPr>
                <w:rFonts w:ascii="Times New Roman" w:eastAsia="Calibri" w:hAnsi="Times New Roman" w:cs="Times New Roman"/>
                <w:sz w:val="18"/>
                <w:szCs w:val="18"/>
              </w:rPr>
            </w:pPr>
          </w:p>
        </w:tc>
        <w:tc>
          <w:tcPr>
            <w:tcW w:w="1843" w:type="dxa"/>
          </w:tcPr>
          <w:p w:rsidR="004E4189" w:rsidRDefault="007D1570">
            <w:pPr>
              <w:widowControl w:val="0"/>
              <w:spacing w:after="0" w:line="240" w:lineRule="auto"/>
              <w:ind w:right="-108"/>
              <w:rPr>
                <w:rFonts w:ascii="Times New Roman" w:eastAsia="Calibri" w:hAnsi="Times New Roman" w:cs="Times New Roman"/>
                <w:sz w:val="18"/>
                <w:szCs w:val="18"/>
              </w:rPr>
            </w:pPr>
            <w:r>
              <w:rPr>
                <w:rFonts w:ascii="Times New Roman" w:hAnsi="Times New Roman" w:cs="Times New Roman"/>
                <w:sz w:val="18"/>
                <w:szCs w:val="18"/>
              </w:rPr>
              <w:t>Заявление о заключении нового договора аренды земельного участка для ведения сельскохозяйственного производства</w:t>
            </w:r>
          </w:p>
        </w:tc>
        <w:tc>
          <w:tcPr>
            <w:tcW w:w="1559" w:type="dxa"/>
          </w:tcPr>
          <w:p w:rsidR="004E4189" w:rsidRDefault="007D1570">
            <w:pPr>
              <w:widowControl w:val="0"/>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1экземпляр,</w:t>
            </w:r>
          </w:p>
          <w:p w:rsidR="004E4189" w:rsidRDefault="007D1570">
            <w:pPr>
              <w:widowControl w:val="0"/>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подлинник</w:t>
            </w:r>
          </w:p>
          <w:p w:rsidR="004E4189" w:rsidRDefault="004E4189">
            <w:pPr>
              <w:widowControl w:val="0"/>
              <w:spacing w:after="0" w:line="240" w:lineRule="auto"/>
              <w:rPr>
                <w:rFonts w:ascii="Times New Roman" w:eastAsia="Calibri" w:hAnsi="Times New Roman" w:cs="Times New Roman"/>
                <w:sz w:val="18"/>
                <w:szCs w:val="18"/>
              </w:rPr>
            </w:pPr>
          </w:p>
          <w:p w:rsidR="004E4189" w:rsidRDefault="007D1570">
            <w:pPr>
              <w:widowControl w:val="0"/>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Действия:</w:t>
            </w:r>
          </w:p>
          <w:p w:rsidR="004E4189" w:rsidRDefault="007D1570">
            <w:pPr>
              <w:widowControl w:val="0"/>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1.</w:t>
            </w:r>
            <w:r w:rsidR="00790AED">
              <w:rPr>
                <w:rFonts w:ascii="Times New Roman" w:eastAsia="Calibri" w:hAnsi="Times New Roman" w:cs="Times New Roman"/>
                <w:sz w:val="18"/>
                <w:szCs w:val="18"/>
              </w:rPr>
              <w:t xml:space="preserve"> </w:t>
            </w:r>
            <w:r>
              <w:rPr>
                <w:rFonts w:ascii="Times New Roman" w:eastAsia="Calibri" w:hAnsi="Times New Roman" w:cs="Times New Roman"/>
                <w:sz w:val="18"/>
                <w:szCs w:val="18"/>
              </w:rPr>
              <w:t>Проверка документа на соответствие установленным требованиям.</w:t>
            </w:r>
          </w:p>
          <w:p w:rsidR="004E4189" w:rsidRDefault="007D1570" w:rsidP="00790AED">
            <w:pPr>
              <w:widowControl w:val="0"/>
              <w:spacing w:after="0" w:line="240" w:lineRule="auto"/>
              <w:ind w:right="-107"/>
              <w:rPr>
                <w:rFonts w:ascii="Times New Roman" w:eastAsia="Calibri" w:hAnsi="Times New Roman" w:cs="Times New Roman"/>
                <w:b/>
                <w:bCs/>
                <w:sz w:val="18"/>
                <w:szCs w:val="18"/>
              </w:rPr>
            </w:pPr>
            <w:r>
              <w:rPr>
                <w:rFonts w:ascii="Times New Roman" w:eastAsia="Calibri" w:hAnsi="Times New Roman" w:cs="Times New Roman"/>
                <w:sz w:val="18"/>
                <w:szCs w:val="18"/>
              </w:rPr>
              <w:t>2. Формирование в дело.</w:t>
            </w:r>
          </w:p>
        </w:tc>
        <w:tc>
          <w:tcPr>
            <w:tcW w:w="2410" w:type="dxa"/>
          </w:tcPr>
          <w:p w:rsidR="004E4189" w:rsidRDefault="007D1570">
            <w:pPr>
              <w:widowControl w:val="0"/>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Нет</w:t>
            </w:r>
          </w:p>
        </w:tc>
        <w:tc>
          <w:tcPr>
            <w:tcW w:w="3827" w:type="dxa"/>
          </w:tcPr>
          <w:p w:rsidR="004E4189" w:rsidRDefault="007D1570">
            <w:pPr>
              <w:widowControl w:val="0"/>
              <w:autoSpaceDE w:val="0"/>
              <w:autoSpaceDN w:val="0"/>
              <w:adjustRightInd w:val="0"/>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1.Составляется по установленной форме на имя руководителя У</w:t>
            </w:r>
            <w:r w:rsidR="00790AED">
              <w:rPr>
                <w:rFonts w:ascii="Times New Roman" w:eastAsia="Calibri" w:hAnsi="Times New Roman" w:cs="Times New Roman"/>
                <w:sz w:val="18"/>
                <w:szCs w:val="18"/>
              </w:rPr>
              <w:t>правления</w:t>
            </w:r>
            <w:r>
              <w:rPr>
                <w:rFonts w:ascii="Times New Roman" w:eastAsia="Calibri" w:hAnsi="Times New Roman" w:cs="Times New Roman"/>
                <w:sz w:val="18"/>
                <w:szCs w:val="18"/>
              </w:rPr>
              <w:t>.</w:t>
            </w:r>
          </w:p>
          <w:p w:rsidR="004E4189" w:rsidRDefault="007D1570">
            <w:pPr>
              <w:widowControl w:val="0"/>
              <w:autoSpaceDE w:val="0"/>
              <w:autoSpaceDN w:val="0"/>
              <w:adjustRightInd w:val="0"/>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2.В заявлении обязательно указываются:</w:t>
            </w:r>
          </w:p>
          <w:p w:rsidR="004E4189" w:rsidRDefault="007D1570">
            <w:pPr>
              <w:widowControl w:val="0"/>
              <w:autoSpaceDE w:val="0"/>
              <w:autoSpaceDN w:val="0"/>
              <w:adjustRightInd w:val="0"/>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2.1.</w:t>
            </w:r>
            <w:r w:rsidR="00790AED">
              <w:rPr>
                <w:rFonts w:ascii="Times New Roman" w:eastAsia="Calibri" w:hAnsi="Times New Roman" w:cs="Times New Roman"/>
                <w:sz w:val="18"/>
                <w:szCs w:val="18"/>
              </w:rPr>
              <w:t xml:space="preserve"> </w:t>
            </w:r>
            <w:r>
              <w:rPr>
                <w:rFonts w:ascii="Times New Roman" w:eastAsia="Calibri" w:hAnsi="Times New Roman" w:cs="Times New Roman"/>
                <w:sz w:val="18"/>
                <w:szCs w:val="18"/>
              </w:rPr>
              <w:t>Фамилия, имя, отчество (при наличии) заявителя физического лица или наименование юридического лица;</w:t>
            </w:r>
          </w:p>
          <w:p w:rsidR="004E4189" w:rsidRDefault="007D1570">
            <w:pPr>
              <w:widowControl w:val="0"/>
              <w:autoSpaceDE w:val="0"/>
              <w:autoSpaceDN w:val="0"/>
              <w:adjustRightInd w:val="0"/>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2.2.</w:t>
            </w:r>
            <w:r w:rsidR="00790AED">
              <w:rPr>
                <w:rFonts w:ascii="Times New Roman" w:eastAsia="Calibri" w:hAnsi="Times New Roman" w:cs="Times New Roman"/>
                <w:sz w:val="18"/>
                <w:szCs w:val="18"/>
              </w:rPr>
              <w:t xml:space="preserve"> </w:t>
            </w:r>
            <w:r>
              <w:rPr>
                <w:rFonts w:ascii="Times New Roman" w:eastAsia="Calibri" w:hAnsi="Times New Roman" w:cs="Times New Roman"/>
                <w:sz w:val="18"/>
                <w:szCs w:val="18"/>
              </w:rPr>
              <w:t>Место жительства или место пребывания, паспортные данные физического лица либо местонахождение юридического лица с указанием номера контактного телефона;</w:t>
            </w:r>
          </w:p>
          <w:p w:rsidR="004E4189" w:rsidRDefault="007D1570">
            <w:pPr>
              <w:widowControl w:val="0"/>
              <w:autoSpaceDE w:val="0"/>
              <w:autoSpaceDN w:val="0"/>
              <w:adjustRightInd w:val="0"/>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2.3.</w:t>
            </w:r>
            <w:r w:rsidR="00790AED">
              <w:rPr>
                <w:rFonts w:ascii="Times New Roman" w:eastAsia="Calibri" w:hAnsi="Times New Roman" w:cs="Times New Roman"/>
                <w:sz w:val="18"/>
                <w:szCs w:val="18"/>
              </w:rPr>
              <w:t xml:space="preserve"> </w:t>
            </w:r>
            <w:r>
              <w:rPr>
                <w:rFonts w:ascii="Times New Roman" w:eastAsia="Calibri" w:hAnsi="Times New Roman" w:cs="Times New Roman"/>
                <w:sz w:val="18"/>
                <w:szCs w:val="18"/>
              </w:rPr>
              <w:t>Суть требований заявителя;</w:t>
            </w:r>
          </w:p>
          <w:p w:rsidR="004E4189" w:rsidRDefault="007D1570">
            <w:pPr>
              <w:widowControl w:val="0"/>
              <w:autoSpaceDE w:val="0"/>
              <w:autoSpaceDN w:val="0"/>
              <w:adjustRightInd w:val="0"/>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2.4</w:t>
            </w:r>
            <w:r w:rsidR="00790AED">
              <w:rPr>
                <w:rFonts w:ascii="Times New Roman" w:eastAsia="Calibri" w:hAnsi="Times New Roman" w:cs="Times New Roman"/>
                <w:sz w:val="18"/>
                <w:szCs w:val="18"/>
              </w:rPr>
              <w:t xml:space="preserve">. </w:t>
            </w:r>
            <w:r>
              <w:rPr>
                <w:rFonts w:ascii="Times New Roman" w:eastAsia="Calibri" w:hAnsi="Times New Roman" w:cs="Times New Roman"/>
                <w:sz w:val="18"/>
                <w:szCs w:val="18"/>
              </w:rPr>
              <w:t>Способ получения результата.</w:t>
            </w:r>
          </w:p>
          <w:p w:rsidR="004E4189" w:rsidRDefault="004E4189">
            <w:pPr>
              <w:widowControl w:val="0"/>
              <w:spacing w:after="0" w:line="240" w:lineRule="auto"/>
              <w:ind w:right="-38"/>
              <w:rPr>
                <w:rFonts w:ascii="Times New Roman" w:eastAsia="Calibri" w:hAnsi="Times New Roman" w:cs="Times New Roman"/>
                <w:sz w:val="18"/>
                <w:szCs w:val="18"/>
              </w:rPr>
            </w:pPr>
          </w:p>
        </w:tc>
        <w:tc>
          <w:tcPr>
            <w:tcW w:w="2297" w:type="dxa"/>
          </w:tcPr>
          <w:p w:rsidR="004E4189" w:rsidRDefault="007D1570">
            <w:pPr>
              <w:widowControl w:val="0"/>
              <w:spacing w:after="0" w:line="240" w:lineRule="auto"/>
              <w:ind w:right="-39"/>
              <w:rPr>
                <w:rFonts w:ascii="Times New Roman" w:eastAsia="Calibri" w:hAnsi="Times New Roman" w:cs="Times New Roman"/>
                <w:sz w:val="18"/>
                <w:szCs w:val="18"/>
              </w:rPr>
            </w:pPr>
            <w:r>
              <w:rPr>
                <w:rFonts w:ascii="Times New Roman" w:eastAsia="Calibri" w:hAnsi="Times New Roman" w:cs="Times New Roman"/>
                <w:sz w:val="18"/>
                <w:szCs w:val="18"/>
              </w:rPr>
              <w:t>Приложение 1, 3</w:t>
            </w:r>
            <w:r>
              <w:rPr>
                <w:rFonts w:ascii="Times New Roman" w:eastAsia="Calibri" w:hAnsi="Times New Roman" w:cs="Times New Roman"/>
                <w:strike/>
                <w:sz w:val="18"/>
                <w:szCs w:val="18"/>
                <w:highlight w:val="yellow"/>
              </w:rPr>
              <w:t xml:space="preserve"> </w:t>
            </w:r>
          </w:p>
        </w:tc>
        <w:tc>
          <w:tcPr>
            <w:tcW w:w="1744" w:type="dxa"/>
          </w:tcPr>
          <w:p w:rsidR="004E4189" w:rsidRDefault="007D1570">
            <w:pPr>
              <w:widowControl w:val="0"/>
              <w:spacing w:after="0" w:line="240" w:lineRule="auto"/>
              <w:ind w:left="-108" w:right="-108"/>
              <w:rPr>
                <w:rFonts w:ascii="Times New Roman" w:eastAsia="Calibri" w:hAnsi="Times New Roman" w:cs="Times New Roman"/>
                <w:sz w:val="18"/>
                <w:szCs w:val="18"/>
              </w:rPr>
            </w:pPr>
            <w:r>
              <w:rPr>
                <w:rFonts w:ascii="Times New Roman" w:eastAsia="Calibri" w:hAnsi="Times New Roman" w:cs="Times New Roman"/>
                <w:sz w:val="18"/>
                <w:szCs w:val="18"/>
              </w:rPr>
              <w:t xml:space="preserve">Приложение 2, 4 </w:t>
            </w:r>
          </w:p>
        </w:tc>
      </w:tr>
      <w:tr w:rsidR="004E4189">
        <w:trPr>
          <w:trHeight w:val="20"/>
        </w:trPr>
        <w:tc>
          <w:tcPr>
            <w:tcW w:w="426" w:type="dxa"/>
          </w:tcPr>
          <w:p w:rsidR="004E4189" w:rsidRDefault="007D1570">
            <w:pPr>
              <w:widowControl w:val="0"/>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1701" w:type="dxa"/>
          </w:tcPr>
          <w:p w:rsidR="004E4189" w:rsidRDefault="007D1570">
            <w:pPr>
              <w:widowControl w:val="0"/>
              <w:spacing w:after="0" w:line="240" w:lineRule="auto"/>
              <w:ind w:left="-108" w:right="-108"/>
              <w:rPr>
                <w:rFonts w:ascii="Times New Roman" w:eastAsia="Calibri" w:hAnsi="Times New Roman" w:cs="Times New Roman"/>
                <w:sz w:val="18"/>
                <w:szCs w:val="18"/>
              </w:rPr>
            </w:pPr>
            <w:r>
              <w:rPr>
                <w:rFonts w:ascii="Times New Roman" w:eastAsia="Calibri" w:hAnsi="Times New Roman" w:cs="Times New Roman"/>
                <w:sz w:val="18"/>
                <w:szCs w:val="18"/>
              </w:rPr>
              <w:t>Документ, удостоверяющий личность заявителя (представителя заявителя)</w:t>
            </w:r>
          </w:p>
        </w:tc>
        <w:tc>
          <w:tcPr>
            <w:tcW w:w="1843" w:type="dxa"/>
          </w:tcPr>
          <w:p w:rsidR="004E4189" w:rsidRDefault="007D1570">
            <w:pPr>
              <w:widowControl w:val="0"/>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2.1. </w:t>
            </w:r>
            <w:r w:rsidR="00790AED">
              <w:rPr>
                <w:rFonts w:ascii="Times New Roman" w:eastAsia="Calibri" w:hAnsi="Times New Roman" w:cs="Times New Roman"/>
                <w:sz w:val="18"/>
                <w:szCs w:val="18"/>
              </w:rPr>
              <w:t>Документ, удостоверяющий личность</w:t>
            </w:r>
          </w:p>
          <w:p w:rsidR="004E4189" w:rsidRDefault="004E4189">
            <w:pPr>
              <w:widowControl w:val="0"/>
              <w:spacing w:after="0" w:line="240" w:lineRule="auto"/>
              <w:rPr>
                <w:rFonts w:ascii="Times New Roman" w:eastAsia="Calibri" w:hAnsi="Times New Roman" w:cs="Times New Roman"/>
                <w:sz w:val="18"/>
                <w:szCs w:val="18"/>
              </w:rPr>
            </w:pPr>
          </w:p>
          <w:p w:rsidR="004E4189" w:rsidRDefault="004E4189" w:rsidP="00790AED">
            <w:pPr>
              <w:widowControl w:val="0"/>
              <w:spacing w:after="0" w:line="240" w:lineRule="auto"/>
              <w:rPr>
                <w:rFonts w:ascii="Times New Roman" w:eastAsia="Calibri" w:hAnsi="Times New Roman" w:cs="Times New Roman"/>
                <w:sz w:val="18"/>
                <w:szCs w:val="18"/>
              </w:rPr>
            </w:pPr>
          </w:p>
        </w:tc>
        <w:tc>
          <w:tcPr>
            <w:tcW w:w="1559" w:type="dxa"/>
          </w:tcPr>
          <w:p w:rsidR="004E4189" w:rsidRDefault="007D1570">
            <w:pPr>
              <w:widowControl w:val="0"/>
              <w:spacing w:after="0" w:line="240" w:lineRule="auto"/>
              <w:ind w:left="-36"/>
              <w:rPr>
                <w:rFonts w:ascii="Times New Roman" w:eastAsia="Calibri" w:hAnsi="Times New Roman" w:cs="Times New Roman"/>
                <w:sz w:val="18"/>
                <w:szCs w:val="18"/>
              </w:rPr>
            </w:pPr>
            <w:r>
              <w:rPr>
                <w:rFonts w:ascii="Times New Roman" w:eastAsia="Calibri" w:hAnsi="Times New Roman" w:cs="Times New Roman"/>
                <w:sz w:val="18"/>
                <w:szCs w:val="18"/>
              </w:rPr>
              <w:t xml:space="preserve">1 экземпляр, подлинник </w:t>
            </w:r>
          </w:p>
          <w:p w:rsidR="004E4189" w:rsidRDefault="004E4189">
            <w:pPr>
              <w:widowControl w:val="0"/>
              <w:spacing w:after="0" w:line="240" w:lineRule="auto"/>
              <w:ind w:left="-36"/>
              <w:rPr>
                <w:rFonts w:ascii="Times New Roman" w:eastAsia="Calibri" w:hAnsi="Times New Roman" w:cs="Times New Roman"/>
                <w:sz w:val="18"/>
                <w:szCs w:val="18"/>
              </w:rPr>
            </w:pPr>
          </w:p>
          <w:p w:rsidR="004E4189" w:rsidRDefault="007D1570">
            <w:pPr>
              <w:widowControl w:val="0"/>
              <w:spacing w:after="0" w:line="240" w:lineRule="auto"/>
              <w:ind w:left="-36"/>
              <w:rPr>
                <w:rFonts w:ascii="Times New Roman" w:eastAsia="Calibri" w:hAnsi="Times New Roman" w:cs="Times New Roman"/>
                <w:sz w:val="18"/>
                <w:szCs w:val="18"/>
              </w:rPr>
            </w:pPr>
            <w:r>
              <w:rPr>
                <w:rFonts w:ascii="Times New Roman" w:eastAsia="Calibri" w:hAnsi="Times New Roman" w:cs="Times New Roman"/>
                <w:sz w:val="18"/>
                <w:szCs w:val="18"/>
              </w:rPr>
              <w:t>Действия:</w:t>
            </w:r>
          </w:p>
          <w:p w:rsidR="004E4189" w:rsidRDefault="007D1570">
            <w:pPr>
              <w:widowControl w:val="0"/>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1.Установление личности заявителя.</w:t>
            </w:r>
          </w:p>
          <w:p w:rsidR="004E4189" w:rsidRDefault="007D1570">
            <w:pPr>
              <w:widowControl w:val="0"/>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2.Проверка документа на соответствие установленным требованиям.</w:t>
            </w:r>
          </w:p>
          <w:p w:rsidR="004E4189" w:rsidRDefault="004E4189">
            <w:pPr>
              <w:widowControl w:val="0"/>
              <w:spacing w:after="0" w:line="240" w:lineRule="auto"/>
              <w:rPr>
                <w:rFonts w:ascii="Times New Roman" w:eastAsia="Calibri" w:hAnsi="Times New Roman" w:cs="Times New Roman"/>
                <w:sz w:val="18"/>
                <w:szCs w:val="18"/>
              </w:rPr>
            </w:pPr>
          </w:p>
        </w:tc>
        <w:tc>
          <w:tcPr>
            <w:tcW w:w="2410" w:type="dxa"/>
          </w:tcPr>
          <w:p w:rsidR="004E4189" w:rsidRDefault="007D157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Предоставляется при обращении заявителя (представителя) заявителя</w:t>
            </w:r>
          </w:p>
          <w:p w:rsidR="004E4189" w:rsidRDefault="004E4189">
            <w:pPr>
              <w:widowControl w:val="0"/>
              <w:spacing w:after="0" w:line="240" w:lineRule="auto"/>
              <w:rPr>
                <w:rFonts w:ascii="Times New Roman" w:eastAsia="Calibri" w:hAnsi="Times New Roman" w:cs="Times New Roman"/>
                <w:sz w:val="18"/>
                <w:szCs w:val="18"/>
              </w:rPr>
            </w:pPr>
          </w:p>
        </w:tc>
        <w:tc>
          <w:tcPr>
            <w:tcW w:w="3827" w:type="dxa"/>
          </w:tcPr>
          <w:p w:rsidR="004E4189" w:rsidRDefault="007D1570">
            <w:pPr>
              <w:pStyle w:val="afc"/>
              <w:spacing w:after="0" w:line="240" w:lineRule="auto"/>
              <w:ind w:left="0"/>
              <w:rPr>
                <w:rFonts w:ascii="Times New Roman" w:eastAsia="Calibri" w:hAnsi="Times New Roman" w:cs="Times New Roman"/>
                <w:sz w:val="18"/>
                <w:szCs w:val="18"/>
              </w:rPr>
            </w:pPr>
            <w:r>
              <w:rPr>
                <w:rFonts w:ascii="Times New Roman" w:eastAsia="Calibri" w:hAnsi="Times New Roman" w:cs="Times New Roman"/>
                <w:sz w:val="18"/>
                <w:szCs w:val="18"/>
              </w:rPr>
              <w:t>1.Документ должен быть действительным на срок обращения за предоставлением услуги.</w:t>
            </w:r>
          </w:p>
          <w:p w:rsidR="004E4189" w:rsidRDefault="007D1570">
            <w:pPr>
              <w:pStyle w:val="afc"/>
              <w:spacing w:after="0" w:line="240" w:lineRule="auto"/>
              <w:ind w:left="0"/>
              <w:rPr>
                <w:rFonts w:ascii="Times New Roman" w:eastAsia="Calibri" w:hAnsi="Times New Roman" w:cs="Times New Roman"/>
                <w:sz w:val="18"/>
                <w:szCs w:val="18"/>
              </w:rPr>
            </w:pPr>
            <w:r>
              <w:rPr>
                <w:rFonts w:ascii="Times New Roman" w:eastAsia="Calibri" w:hAnsi="Times New Roman" w:cs="Times New Roman"/>
                <w:sz w:val="18"/>
                <w:szCs w:val="18"/>
              </w:rPr>
              <w:t xml:space="preserve">2. Не должен содержать подчисток, приписок, зачеркнутых слов и других исправлений. </w:t>
            </w:r>
          </w:p>
          <w:p w:rsidR="004E4189" w:rsidRDefault="007D157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3. Не должен иметь повреждений, наличие которых не позволяет однозначно истолковать их содержание.</w:t>
            </w:r>
          </w:p>
          <w:p w:rsidR="004E4189" w:rsidRDefault="007D1570">
            <w:pPr>
              <w:pStyle w:val="afc"/>
              <w:widowControl w:val="0"/>
              <w:spacing w:after="0" w:line="240" w:lineRule="auto"/>
              <w:ind w:left="0"/>
              <w:contextualSpacing w:val="0"/>
              <w:rPr>
                <w:rFonts w:ascii="Times New Roman" w:eastAsia="Calibri" w:hAnsi="Times New Roman" w:cs="Times New Roman"/>
                <w:sz w:val="18"/>
                <w:szCs w:val="18"/>
              </w:rPr>
            </w:pPr>
            <w:r>
              <w:rPr>
                <w:rFonts w:ascii="Times New Roman" w:eastAsia="SimSun" w:hAnsi="Times New Roman" w:cs="Times New Roman"/>
                <w:color w:val="000000"/>
                <w:sz w:val="18"/>
                <w:szCs w:val="18"/>
                <w:lang w:eastAsia="zh-CN" w:bidi="ar"/>
              </w:rPr>
              <w:t>4. Копия документа, не заверенная нотариусом, представляется заявителем с предъявлением подлинника.</w:t>
            </w:r>
          </w:p>
          <w:p w:rsidR="004E4189" w:rsidRDefault="004E4189">
            <w:pPr>
              <w:pStyle w:val="afc"/>
              <w:widowControl w:val="0"/>
              <w:spacing w:after="0" w:line="240" w:lineRule="auto"/>
              <w:ind w:left="0"/>
              <w:contextualSpacing w:val="0"/>
              <w:rPr>
                <w:rFonts w:ascii="Times New Roman" w:eastAsia="Calibri" w:hAnsi="Times New Roman" w:cs="Times New Roman"/>
                <w:sz w:val="18"/>
                <w:szCs w:val="18"/>
              </w:rPr>
            </w:pPr>
          </w:p>
          <w:p w:rsidR="004E4189" w:rsidRDefault="004E4189">
            <w:pPr>
              <w:widowControl w:val="0"/>
              <w:spacing w:after="0" w:line="240" w:lineRule="auto"/>
              <w:rPr>
                <w:rFonts w:ascii="Times New Roman" w:eastAsia="Calibri" w:hAnsi="Times New Roman" w:cs="Times New Roman"/>
                <w:sz w:val="18"/>
                <w:szCs w:val="18"/>
              </w:rPr>
            </w:pPr>
          </w:p>
          <w:p w:rsidR="004E4189" w:rsidRDefault="004E4189">
            <w:pPr>
              <w:widowControl w:val="0"/>
              <w:spacing w:after="0" w:line="240" w:lineRule="auto"/>
              <w:ind w:right="-37"/>
              <w:rPr>
                <w:rFonts w:ascii="Times New Roman" w:eastAsia="Calibri" w:hAnsi="Times New Roman" w:cs="Times New Roman"/>
                <w:sz w:val="18"/>
                <w:szCs w:val="18"/>
              </w:rPr>
            </w:pPr>
          </w:p>
        </w:tc>
        <w:tc>
          <w:tcPr>
            <w:tcW w:w="2297" w:type="dxa"/>
          </w:tcPr>
          <w:p w:rsidR="004E4189" w:rsidRDefault="007D1570">
            <w:pPr>
              <w:widowControl w:val="0"/>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1744" w:type="dxa"/>
          </w:tcPr>
          <w:p w:rsidR="004E4189" w:rsidRDefault="007D1570">
            <w:pPr>
              <w:widowControl w:val="0"/>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r>
      <w:tr w:rsidR="004E4189">
        <w:trPr>
          <w:trHeight w:val="20"/>
        </w:trPr>
        <w:tc>
          <w:tcPr>
            <w:tcW w:w="426" w:type="dxa"/>
          </w:tcPr>
          <w:p w:rsidR="004E4189" w:rsidRDefault="007D1570">
            <w:pPr>
              <w:widowControl w:val="0"/>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3.</w:t>
            </w:r>
          </w:p>
        </w:tc>
        <w:tc>
          <w:tcPr>
            <w:tcW w:w="1701" w:type="dxa"/>
          </w:tcPr>
          <w:p w:rsidR="004E4189" w:rsidRDefault="007D1570">
            <w:pPr>
              <w:widowControl w:val="0"/>
              <w:spacing w:after="0" w:line="240" w:lineRule="auto"/>
              <w:ind w:left="-108" w:right="-108"/>
              <w:rPr>
                <w:rFonts w:ascii="Times New Roman" w:eastAsia="Calibri" w:hAnsi="Times New Roman" w:cs="Times New Roman"/>
                <w:sz w:val="18"/>
                <w:szCs w:val="18"/>
              </w:rPr>
            </w:pPr>
            <w:r>
              <w:rPr>
                <w:rFonts w:ascii="Times New Roman" w:eastAsia="Calibri" w:hAnsi="Times New Roman" w:cs="Times New Roman"/>
                <w:sz w:val="18"/>
                <w:szCs w:val="18"/>
              </w:rPr>
              <w:t>Документ, удостоверяющий права (полномочия) представителя заявителя</w:t>
            </w:r>
          </w:p>
        </w:tc>
        <w:tc>
          <w:tcPr>
            <w:tcW w:w="1843" w:type="dxa"/>
          </w:tcPr>
          <w:p w:rsidR="004E4189" w:rsidRDefault="007D1570">
            <w:pPr>
              <w:widowControl w:val="0"/>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Доверенность, подтверждающая полномочия представителя заявителя</w:t>
            </w:r>
          </w:p>
          <w:p w:rsidR="004E4189" w:rsidRDefault="004E4189">
            <w:pPr>
              <w:widowControl w:val="0"/>
              <w:spacing w:after="0" w:line="240" w:lineRule="auto"/>
              <w:rPr>
                <w:rFonts w:ascii="Times New Roman" w:eastAsia="Calibri" w:hAnsi="Times New Roman" w:cs="Times New Roman"/>
                <w:sz w:val="18"/>
                <w:szCs w:val="18"/>
              </w:rPr>
            </w:pPr>
          </w:p>
        </w:tc>
        <w:tc>
          <w:tcPr>
            <w:tcW w:w="1559" w:type="dxa"/>
          </w:tcPr>
          <w:p w:rsidR="004E4189" w:rsidRDefault="007D1570">
            <w:pPr>
              <w:widowControl w:val="0"/>
              <w:spacing w:after="0" w:line="240" w:lineRule="auto"/>
              <w:ind w:left="-36"/>
              <w:rPr>
                <w:rFonts w:ascii="Times New Roman" w:eastAsia="Calibri" w:hAnsi="Times New Roman" w:cs="Times New Roman"/>
                <w:sz w:val="18"/>
                <w:szCs w:val="18"/>
              </w:rPr>
            </w:pPr>
            <w:r>
              <w:rPr>
                <w:rFonts w:ascii="Times New Roman" w:eastAsia="Calibri" w:hAnsi="Times New Roman" w:cs="Times New Roman"/>
                <w:sz w:val="18"/>
                <w:szCs w:val="18"/>
              </w:rPr>
              <w:t xml:space="preserve">1 экземпляр, подлинник </w:t>
            </w:r>
          </w:p>
          <w:p w:rsidR="004E4189" w:rsidRDefault="007D1570">
            <w:pPr>
              <w:widowControl w:val="0"/>
              <w:spacing w:after="0" w:line="240" w:lineRule="auto"/>
              <w:ind w:left="-36"/>
              <w:rPr>
                <w:rFonts w:ascii="Times New Roman" w:eastAsia="Calibri" w:hAnsi="Times New Roman" w:cs="Times New Roman"/>
                <w:sz w:val="18"/>
                <w:szCs w:val="18"/>
              </w:rPr>
            </w:pPr>
            <w:r>
              <w:rPr>
                <w:rFonts w:ascii="Times New Roman" w:eastAsia="Calibri" w:hAnsi="Times New Roman" w:cs="Times New Roman"/>
                <w:sz w:val="18"/>
                <w:szCs w:val="18"/>
              </w:rPr>
              <w:t>1 экземпляр, копия</w:t>
            </w:r>
          </w:p>
          <w:p w:rsidR="004E4189" w:rsidRDefault="004E4189">
            <w:pPr>
              <w:widowControl w:val="0"/>
              <w:spacing w:after="0" w:line="240" w:lineRule="auto"/>
              <w:ind w:left="-36"/>
              <w:rPr>
                <w:rFonts w:ascii="Times New Roman" w:eastAsia="Calibri" w:hAnsi="Times New Roman" w:cs="Times New Roman"/>
                <w:sz w:val="18"/>
                <w:szCs w:val="18"/>
              </w:rPr>
            </w:pPr>
          </w:p>
          <w:p w:rsidR="004E4189" w:rsidRDefault="007D1570">
            <w:pPr>
              <w:widowControl w:val="0"/>
              <w:spacing w:after="0" w:line="240" w:lineRule="auto"/>
              <w:ind w:left="-36"/>
              <w:rPr>
                <w:rFonts w:ascii="Times New Roman" w:eastAsia="Calibri" w:hAnsi="Times New Roman" w:cs="Times New Roman"/>
                <w:sz w:val="18"/>
                <w:szCs w:val="18"/>
              </w:rPr>
            </w:pPr>
            <w:r>
              <w:rPr>
                <w:rFonts w:ascii="Times New Roman" w:eastAsia="Calibri" w:hAnsi="Times New Roman" w:cs="Times New Roman"/>
                <w:sz w:val="18"/>
                <w:szCs w:val="18"/>
              </w:rPr>
              <w:t>Действия:</w:t>
            </w:r>
          </w:p>
          <w:p w:rsidR="004E4189" w:rsidRDefault="007D1570">
            <w:pPr>
              <w:widowControl w:val="0"/>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1.Установление </w:t>
            </w:r>
            <w:r>
              <w:rPr>
                <w:rFonts w:ascii="Times New Roman" w:eastAsia="Calibri" w:hAnsi="Times New Roman" w:cs="Times New Roman"/>
                <w:sz w:val="18"/>
                <w:szCs w:val="18"/>
              </w:rPr>
              <w:lastRenderedPageBreak/>
              <w:t>личности заявителя</w:t>
            </w:r>
          </w:p>
          <w:p w:rsidR="004E4189" w:rsidRDefault="007D1570">
            <w:pPr>
              <w:widowControl w:val="0"/>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2.Проверка документа на соответствие установленным требованиям</w:t>
            </w:r>
          </w:p>
          <w:p w:rsidR="004E4189" w:rsidRDefault="007D1570">
            <w:pPr>
              <w:widowControl w:val="0"/>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3.Сверка копии с подлинником и возврат подлинника заявителю (в случае предоставления нотариальной копии документа)</w:t>
            </w:r>
          </w:p>
          <w:p w:rsidR="004E4189" w:rsidRDefault="007D1570">
            <w:pPr>
              <w:widowControl w:val="0"/>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4.Снятие копии и возврат подлинника заявителю</w:t>
            </w:r>
          </w:p>
          <w:p w:rsidR="004E4189" w:rsidRDefault="007D1570">
            <w:pPr>
              <w:widowControl w:val="0"/>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5.Формирование в дело</w:t>
            </w:r>
          </w:p>
          <w:p w:rsidR="004E4189" w:rsidRDefault="004E4189">
            <w:pPr>
              <w:widowControl w:val="0"/>
              <w:spacing w:after="0" w:line="240" w:lineRule="auto"/>
              <w:rPr>
                <w:rFonts w:ascii="Times New Roman" w:eastAsia="Calibri" w:hAnsi="Times New Roman" w:cs="Times New Roman"/>
                <w:sz w:val="18"/>
                <w:szCs w:val="18"/>
              </w:rPr>
            </w:pPr>
          </w:p>
        </w:tc>
        <w:tc>
          <w:tcPr>
            <w:tcW w:w="2410" w:type="dxa"/>
          </w:tcPr>
          <w:p w:rsidR="004E4189" w:rsidRDefault="007D1570">
            <w:pPr>
              <w:widowControl w:val="0"/>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lastRenderedPageBreak/>
              <w:t>Предоставляется при обращении представителя заявителя</w:t>
            </w:r>
          </w:p>
          <w:p w:rsidR="004E4189" w:rsidRDefault="004E4189">
            <w:pPr>
              <w:widowControl w:val="0"/>
              <w:spacing w:after="0" w:line="240" w:lineRule="auto"/>
              <w:rPr>
                <w:rFonts w:ascii="Times New Roman" w:eastAsia="Calibri" w:hAnsi="Times New Roman" w:cs="Times New Roman"/>
                <w:sz w:val="18"/>
                <w:szCs w:val="18"/>
              </w:rPr>
            </w:pPr>
          </w:p>
        </w:tc>
        <w:tc>
          <w:tcPr>
            <w:tcW w:w="3827" w:type="dxa"/>
          </w:tcPr>
          <w:p w:rsidR="004E4189" w:rsidRDefault="007D157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При получении услуги представителем физического лица: </w:t>
            </w:r>
          </w:p>
          <w:p w:rsidR="004E4189" w:rsidRDefault="007D157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1. Должна быть нотариально удостоверена (должна содержать, передаваемое полномочие, наименование документа, указание на место его составления, дату составления, сведения о доверителе и </w:t>
            </w:r>
            <w:r>
              <w:rPr>
                <w:rFonts w:ascii="Times New Roman" w:eastAsia="Calibri" w:hAnsi="Times New Roman" w:cs="Times New Roman"/>
                <w:sz w:val="18"/>
                <w:szCs w:val="18"/>
              </w:rPr>
              <w:lastRenderedPageBreak/>
              <w:t xml:space="preserve">доверенном лице (Ф.И.О. полностью, паспортные данные), подпись доверителя, срок на который она выдана) или оформлена в простой письменной форме (должна содержать передаваемое полномочие, ФИО или наименование доверителя, которое выполняет поручение, подпись доверителя или должностного лица, подготовившего документ, дату составления документа, а также сведения, подтверждающие наличие права представителя заявителя на подачу заявления от имени заявителя, печать (при наличии). </w:t>
            </w:r>
          </w:p>
          <w:p w:rsidR="004E4189" w:rsidRDefault="007D157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2. Должна быть действительной на срок обращения за предоставлением государственной услуги. </w:t>
            </w:r>
          </w:p>
          <w:p w:rsidR="004E4189" w:rsidRDefault="007D157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3. Не должна содержать подчисток, приписок, зачеркнутых слов и других исправлений. </w:t>
            </w:r>
          </w:p>
          <w:p w:rsidR="004E4189" w:rsidRDefault="007D157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4. Не должна иметь повреждений, наличие которых не позволяет однозначно истолковать их содержание. </w:t>
            </w:r>
          </w:p>
          <w:p w:rsidR="004E4189" w:rsidRDefault="004E4189">
            <w:pPr>
              <w:widowControl w:val="0"/>
              <w:spacing w:after="0" w:line="240" w:lineRule="auto"/>
              <w:rPr>
                <w:rFonts w:ascii="Times New Roman" w:eastAsia="Calibri" w:hAnsi="Times New Roman" w:cs="Times New Roman"/>
                <w:sz w:val="18"/>
                <w:szCs w:val="18"/>
              </w:rPr>
            </w:pPr>
          </w:p>
          <w:p w:rsidR="004E4189" w:rsidRDefault="007D157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При получении услуги представителем юридического лица: </w:t>
            </w:r>
          </w:p>
          <w:p w:rsidR="004E4189" w:rsidRDefault="007D157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1. Должна быть нотариально удостоверена (должна содержать, наименование документа, передаваемое полномочие, указание на место его составления, дату составления, сведения о доверителе и доверенном лице (Ф.И.О. полностью, паспортные данные), подпись доверителя, срок на который она выдана) или оформлена в простой письменной форме (заверена печатью (при наличии) заявителя и подписана руководителем заявителя или уполномоченным этим руководителем лицом). 2. Должна содержать сведения, подтверждающие наличие права представителя заявителя на подачу заявления от имени заявителя. </w:t>
            </w:r>
          </w:p>
          <w:p w:rsidR="004E4189" w:rsidRDefault="007D157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3. Должна быть действительной на срок обращения за предоставлением муниципальной услуги. </w:t>
            </w:r>
          </w:p>
          <w:p w:rsidR="004E4189" w:rsidRDefault="007D157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4. Не должна содержать подчисток, приписок, зачеркнутых слов и других исправлений. </w:t>
            </w:r>
          </w:p>
          <w:p w:rsidR="004E4189" w:rsidRDefault="007D1570">
            <w:pPr>
              <w:widowControl w:val="0"/>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5. Не должна иметь повреждений, наличие которых не позволяет однозначно.</w:t>
            </w:r>
          </w:p>
        </w:tc>
        <w:tc>
          <w:tcPr>
            <w:tcW w:w="2297" w:type="dxa"/>
          </w:tcPr>
          <w:p w:rsidR="004E4189" w:rsidRDefault="007D1570">
            <w:pPr>
              <w:widowControl w:val="0"/>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lastRenderedPageBreak/>
              <w:t>-</w:t>
            </w:r>
          </w:p>
        </w:tc>
        <w:tc>
          <w:tcPr>
            <w:tcW w:w="1744" w:type="dxa"/>
          </w:tcPr>
          <w:p w:rsidR="004E4189" w:rsidRDefault="007D1570">
            <w:pPr>
              <w:widowControl w:val="0"/>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r>
    </w:tbl>
    <w:p w:rsidR="004E4189" w:rsidRDefault="004E4189">
      <w:pPr>
        <w:rPr>
          <w:rFonts w:ascii="Times New Roman" w:hAnsi="Times New Roman" w:cs="Times New Roman"/>
          <w:b/>
          <w:sz w:val="24"/>
          <w:szCs w:val="28"/>
        </w:rPr>
      </w:pPr>
    </w:p>
    <w:p w:rsidR="00790AED" w:rsidRDefault="00790AED">
      <w:pPr>
        <w:rPr>
          <w:rFonts w:ascii="Times New Roman" w:hAnsi="Times New Roman" w:cs="Times New Roman"/>
          <w:b/>
          <w:sz w:val="24"/>
          <w:szCs w:val="28"/>
        </w:rPr>
      </w:pPr>
    </w:p>
    <w:p w:rsidR="004E4189" w:rsidRDefault="007D1570">
      <w:pPr>
        <w:rPr>
          <w:rFonts w:ascii="Times New Roman" w:hAnsi="Times New Roman" w:cs="Times New Roman"/>
          <w:b/>
          <w:sz w:val="24"/>
          <w:szCs w:val="28"/>
        </w:rPr>
      </w:pPr>
      <w:r>
        <w:rPr>
          <w:rFonts w:ascii="Times New Roman" w:hAnsi="Times New Roman" w:cs="Times New Roman"/>
          <w:b/>
          <w:sz w:val="24"/>
          <w:szCs w:val="28"/>
        </w:rPr>
        <w:lastRenderedPageBreak/>
        <w:t>Раздел 5. «Документы и сведения, получаемые посредством межведомственного информационного взаимодействия»</w:t>
      </w:r>
    </w:p>
    <w:tbl>
      <w:tblPr>
        <w:tblStyle w:val="afb"/>
        <w:tblW w:w="16020" w:type="dxa"/>
        <w:tblInd w:w="-34" w:type="dxa"/>
        <w:tblLayout w:type="fixed"/>
        <w:tblLook w:val="04A0" w:firstRow="1" w:lastRow="0" w:firstColumn="1" w:lastColumn="0" w:noHBand="0" w:noVBand="1"/>
      </w:tblPr>
      <w:tblGrid>
        <w:gridCol w:w="1560"/>
        <w:gridCol w:w="1560"/>
        <w:gridCol w:w="1843"/>
        <w:gridCol w:w="1836"/>
        <w:gridCol w:w="7"/>
        <w:gridCol w:w="2119"/>
        <w:gridCol w:w="7"/>
        <w:gridCol w:w="2012"/>
        <w:gridCol w:w="1956"/>
        <w:gridCol w:w="1559"/>
        <w:gridCol w:w="1561"/>
      </w:tblGrid>
      <w:tr w:rsidR="004E4189">
        <w:tc>
          <w:tcPr>
            <w:tcW w:w="1560" w:type="dxa"/>
            <w:shd w:val="clear" w:color="auto" w:fill="DBE5F1" w:themeFill="accent1" w:themeFillTint="33"/>
          </w:tcPr>
          <w:p w:rsidR="004E4189" w:rsidRDefault="007D1570">
            <w:pPr>
              <w:spacing w:after="0" w:line="240" w:lineRule="auto"/>
              <w:ind w:left="-108" w:right="-108"/>
              <w:jc w:val="center"/>
              <w:rPr>
                <w:rFonts w:ascii="Times New Roman" w:hAnsi="Times New Roman" w:cs="Times New Roman"/>
                <w:b/>
                <w:sz w:val="20"/>
              </w:rPr>
            </w:pPr>
            <w:r>
              <w:rPr>
                <w:rFonts w:ascii="Times New Roman" w:hAnsi="Times New Roman" w:cs="Times New Roman"/>
                <w:b/>
                <w:sz w:val="20"/>
              </w:rPr>
              <w:t>Реквизиты актуальной технологической карты межведомственного взаимодействия</w:t>
            </w:r>
          </w:p>
        </w:tc>
        <w:tc>
          <w:tcPr>
            <w:tcW w:w="1560" w:type="dxa"/>
            <w:shd w:val="clear" w:color="auto" w:fill="DBE5F1" w:themeFill="accent1" w:themeFillTint="33"/>
          </w:tcPr>
          <w:p w:rsidR="004E4189" w:rsidRDefault="007D1570">
            <w:pPr>
              <w:spacing w:after="0" w:line="240" w:lineRule="auto"/>
              <w:ind w:left="-107" w:right="-108"/>
              <w:jc w:val="center"/>
              <w:rPr>
                <w:rFonts w:ascii="Times New Roman" w:hAnsi="Times New Roman" w:cs="Times New Roman"/>
                <w:b/>
                <w:sz w:val="20"/>
              </w:rPr>
            </w:pPr>
            <w:r>
              <w:rPr>
                <w:rFonts w:ascii="Times New Roman" w:hAnsi="Times New Roman" w:cs="Times New Roman"/>
                <w:b/>
                <w:sz w:val="20"/>
              </w:rPr>
              <w:t>Наименование запрашиваемого документа (сведения)</w:t>
            </w:r>
          </w:p>
        </w:tc>
        <w:tc>
          <w:tcPr>
            <w:tcW w:w="1843" w:type="dxa"/>
            <w:shd w:val="clear" w:color="auto" w:fill="DBE5F1" w:themeFill="accent1" w:themeFillTint="33"/>
          </w:tcPr>
          <w:p w:rsidR="004E4189" w:rsidRDefault="007D1570">
            <w:pPr>
              <w:spacing w:after="0" w:line="240" w:lineRule="auto"/>
              <w:ind w:left="-108" w:right="-108"/>
              <w:jc w:val="center"/>
              <w:rPr>
                <w:rFonts w:ascii="Times New Roman" w:hAnsi="Times New Roman" w:cs="Times New Roman"/>
                <w:b/>
                <w:sz w:val="20"/>
              </w:rPr>
            </w:pPr>
            <w:r>
              <w:rPr>
                <w:rFonts w:ascii="Times New Roman" w:hAnsi="Times New Roman" w:cs="Times New Roman"/>
                <w:b/>
                <w:sz w:val="20"/>
              </w:rPr>
              <w:t xml:space="preserve">Перечень и состав сведений, запрашиваемых в рамках межведомственного информационного взаимодействия </w:t>
            </w:r>
          </w:p>
        </w:tc>
        <w:tc>
          <w:tcPr>
            <w:tcW w:w="1843" w:type="dxa"/>
            <w:gridSpan w:val="2"/>
            <w:shd w:val="clear" w:color="auto" w:fill="DBE5F1" w:themeFill="accent1" w:themeFillTint="33"/>
          </w:tcPr>
          <w:p w:rsidR="004E4189" w:rsidRDefault="007D1570">
            <w:pPr>
              <w:spacing w:after="0" w:line="240" w:lineRule="auto"/>
              <w:ind w:left="-108" w:right="-108"/>
              <w:jc w:val="center"/>
              <w:rPr>
                <w:rFonts w:ascii="Times New Roman" w:hAnsi="Times New Roman" w:cs="Times New Roman"/>
                <w:b/>
                <w:sz w:val="20"/>
              </w:rPr>
            </w:pPr>
            <w:r>
              <w:rPr>
                <w:rFonts w:ascii="Times New Roman" w:hAnsi="Times New Roman" w:cs="Times New Roman"/>
                <w:b/>
                <w:sz w:val="20"/>
              </w:rPr>
              <w:t>Наименование органа (организации), направляющего(ей) межведомственный запрос</w:t>
            </w:r>
          </w:p>
        </w:tc>
        <w:tc>
          <w:tcPr>
            <w:tcW w:w="2126" w:type="dxa"/>
            <w:gridSpan w:val="2"/>
            <w:shd w:val="clear" w:color="auto" w:fill="DBE5F1" w:themeFill="accent1" w:themeFillTint="33"/>
          </w:tcPr>
          <w:p w:rsidR="004E4189" w:rsidRDefault="007D1570">
            <w:pPr>
              <w:spacing w:after="0" w:line="240" w:lineRule="auto"/>
              <w:jc w:val="center"/>
              <w:rPr>
                <w:rFonts w:ascii="Times New Roman" w:hAnsi="Times New Roman" w:cs="Times New Roman"/>
                <w:b/>
                <w:sz w:val="20"/>
              </w:rPr>
            </w:pPr>
            <w:r>
              <w:rPr>
                <w:rFonts w:ascii="Times New Roman" w:hAnsi="Times New Roman" w:cs="Times New Roman"/>
                <w:b/>
                <w:sz w:val="20"/>
              </w:rPr>
              <w:t>Наименование органа (организации), в адрес которого(ой) направляется межведомственный запрос</w:t>
            </w:r>
          </w:p>
        </w:tc>
        <w:tc>
          <w:tcPr>
            <w:tcW w:w="2012" w:type="dxa"/>
            <w:shd w:val="clear" w:color="auto" w:fill="DBE5F1" w:themeFill="accent1" w:themeFillTint="33"/>
          </w:tcPr>
          <w:p w:rsidR="004E4189" w:rsidRDefault="007D1570">
            <w:pPr>
              <w:spacing w:after="0" w:line="240" w:lineRule="auto"/>
              <w:jc w:val="center"/>
              <w:rPr>
                <w:rFonts w:ascii="Times New Roman" w:hAnsi="Times New Roman" w:cs="Times New Roman"/>
                <w:b/>
                <w:sz w:val="20"/>
              </w:rPr>
            </w:pPr>
            <w:r>
              <w:rPr>
                <w:rFonts w:ascii="Times New Roman" w:hAnsi="Times New Roman" w:cs="Times New Roman"/>
                <w:b/>
                <w:sz w:val="20"/>
                <w:lang w:val="en-US"/>
              </w:rPr>
              <w:t>SID</w:t>
            </w:r>
            <w:r>
              <w:rPr>
                <w:rFonts w:ascii="Times New Roman" w:hAnsi="Times New Roman" w:cs="Times New Roman"/>
                <w:b/>
                <w:sz w:val="20"/>
              </w:rPr>
              <w:t xml:space="preserve"> электронного сервиса/ наименование вида сведений</w:t>
            </w:r>
          </w:p>
        </w:tc>
        <w:tc>
          <w:tcPr>
            <w:tcW w:w="1956" w:type="dxa"/>
            <w:shd w:val="clear" w:color="auto" w:fill="DBE5F1" w:themeFill="accent1" w:themeFillTint="33"/>
          </w:tcPr>
          <w:p w:rsidR="004E4189" w:rsidRDefault="007D1570">
            <w:pPr>
              <w:spacing w:after="0" w:line="240" w:lineRule="auto"/>
              <w:ind w:left="-108" w:right="-107"/>
              <w:jc w:val="center"/>
              <w:rPr>
                <w:rFonts w:ascii="Times New Roman" w:hAnsi="Times New Roman" w:cs="Times New Roman"/>
                <w:b/>
                <w:sz w:val="20"/>
              </w:rPr>
            </w:pPr>
            <w:r>
              <w:rPr>
                <w:rFonts w:ascii="Times New Roman" w:hAnsi="Times New Roman" w:cs="Times New Roman"/>
                <w:b/>
                <w:sz w:val="20"/>
              </w:rPr>
              <w:t>Срок осуществления межведомственного информационного взаимодействия</w:t>
            </w:r>
          </w:p>
        </w:tc>
        <w:tc>
          <w:tcPr>
            <w:tcW w:w="1559" w:type="dxa"/>
            <w:shd w:val="clear" w:color="auto" w:fill="DBE5F1" w:themeFill="accent1" w:themeFillTint="33"/>
          </w:tcPr>
          <w:p w:rsidR="004E4189" w:rsidRDefault="007D1570">
            <w:pPr>
              <w:spacing w:after="0" w:line="240" w:lineRule="auto"/>
              <w:ind w:left="-109" w:right="-107"/>
              <w:jc w:val="center"/>
              <w:rPr>
                <w:rFonts w:ascii="Times New Roman" w:hAnsi="Times New Roman" w:cs="Times New Roman"/>
                <w:b/>
                <w:sz w:val="20"/>
              </w:rPr>
            </w:pPr>
            <w:r>
              <w:rPr>
                <w:rFonts w:ascii="Times New Roman" w:hAnsi="Times New Roman" w:cs="Times New Roman"/>
                <w:b/>
                <w:sz w:val="20"/>
              </w:rPr>
              <w:t>Формы (шаблоны) межведомственного запроса и ответа на межведомственный запрос</w:t>
            </w:r>
          </w:p>
        </w:tc>
        <w:tc>
          <w:tcPr>
            <w:tcW w:w="1561" w:type="dxa"/>
            <w:shd w:val="clear" w:color="auto" w:fill="DBE5F1" w:themeFill="accent1" w:themeFillTint="33"/>
          </w:tcPr>
          <w:p w:rsidR="004E4189" w:rsidRDefault="007D1570">
            <w:pPr>
              <w:spacing w:after="0" w:line="240" w:lineRule="auto"/>
              <w:jc w:val="center"/>
              <w:rPr>
                <w:rFonts w:ascii="Times New Roman" w:hAnsi="Times New Roman" w:cs="Times New Roman"/>
                <w:b/>
                <w:sz w:val="20"/>
              </w:rPr>
            </w:pPr>
            <w:r>
              <w:rPr>
                <w:rFonts w:ascii="Times New Roman" w:hAnsi="Times New Roman" w:cs="Times New Roman"/>
                <w:b/>
                <w:sz w:val="20"/>
              </w:rPr>
              <w:t>Образцы заполнения формы межведомственного запроса и ответа на межведомственный запрос</w:t>
            </w:r>
          </w:p>
        </w:tc>
      </w:tr>
      <w:tr w:rsidR="004E4189">
        <w:tc>
          <w:tcPr>
            <w:tcW w:w="1560" w:type="dxa"/>
            <w:shd w:val="clear" w:color="auto" w:fill="DBE5F1" w:themeFill="accent1" w:themeFillTint="33"/>
          </w:tcPr>
          <w:p w:rsidR="004E4189" w:rsidRDefault="007D1570">
            <w:pPr>
              <w:spacing w:after="0" w:line="240" w:lineRule="auto"/>
              <w:jc w:val="center"/>
              <w:rPr>
                <w:rFonts w:ascii="Times New Roman" w:hAnsi="Times New Roman" w:cs="Times New Roman"/>
                <w:b/>
                <w:sz w:val="20"/>
              </w:rPr>
            </w:pPr>
            <w:r>
              <w:rPr>
                <w:rFonts w:ascii="Times New Roman" w:hAnsi="Times New Roman" w:cs="Times New Roman"/>
                <w:b/>
                <w:sz w:val="20"/>
              </w:rPr>
              <w:t>1</w:t>
            </w:r>
          </w:p>
        </w:tc>
        <w:tc>
          <w:tcPr>
            <w:tcW w:w="1560" w:type="dxa"/>
            <w:shd w:val="clear" w:color="auto" w:fill="DBE5F1" w:themeFill="accent1" w:themeFillTint="33"/>
          </w:tcPr>
          <w:p w:rsidR="004E4189" w:rsidRDefault="007D1570">
            <w:pPr>
              <w:spacing w:after="0" w:line="240" w:lineRule="auto"/>
              <w:jc w:val="center"/>
              <w:rPr>
                <w:rFonts w:ascii="Times New Roman" w:hAnsi="Times New Roman" w:cs="Times New Roman"/>
                <w:b/>
                <w:sz w:val="20"/>
              </w:rPr>
            </w:pPr>
            <w:r>
              <w:rPr>
                <w:rFonts w:ascii="Times New Roman" w:hAnsi="Times New Roman" w:cs="Times New Roman"/>
                <w:b/>
                <w:sz w:val="20"/>
              </w:rPr>
              <w:t>2</w:t>
            </w:r>
          </w:p>
        </w:tc>
        <w:tc>
          <w:tcPr>
            <w:tcW w:w="1843" w:type="dxa"/>
            <w:shd w:val="clear" w:color="auto" w:fill="DBE5F1" w:themeFill="accent1" w:themeFillTint="33"/>
          </w:tcPr>
          <w:p w:rsidR="004E4189" w:rsidRDefault="007D1570">
            <w:pPr>
              <w:spacing w:after="0" w:line="240" w:lineRule="auto"/>
              <w:jc w:val="center"/>
              <w:rPr>
                <w:rFonts w:ascii="Times New Roman" w:hAnsi="Times New Roman" w:cs="Times New Roman"/>
                <w:b/>
                <w:sz w:val="20"/>
              </w:rPr>
            </w:pPr>
            <w:r>
              <w:rPr>
                <w:rFonts w:ascii="Times New Roman" w:hAnsi="Times New Roman" w:cs="Times New Roman"/>
                <w:b/>
                <w:sz w:val="20"/>
              </w:rPr>
              <w:t>3</w:t>
            </w:r>
          </w:p>
        </w:tc>
        <w:tc>
          <w:tcPr>
            <w:tcW w:w="1843" w:type="dxa"/>
            <w:gridSpan w:val="2"/>
            <w:shd w:val="clear" w:color="auto" w:fill="DBE5F1" w:themeFill="accent1" w:themeFillTint="33"/>
          </w:tcPr>
          <w:p w:rsidR="004E4189" w:rsidRDefault="007D1570">
            <w:pPr>
              <w:spacing w:after="0" w:line="240" w:lineRule="auto"/>
              <w:jc w:val="center"/>
              <w:rPr>
                <w:rFonts w:ascii="Times New Roman" w:hAnsi="Times New Roman" w:cs="Times New Roman"/>
                <w:b/>
                <w:sz w:val="20"/>
              </w:rPr>
            </w:pPr>
            <w:r>
              <w:rPr>
                <w:rFonts w:ascii="Times New Roman" w:hAnsi="Times New Roman" w:cs="Times New Roman"/>
                <w:b/>
                <w:sz w:val="20"/>
              </w:rPr>
              <w:t>4</w:t>
            </w:r>
          </w:p>
        </w:tc>
        <w:tc>
          <w:tcPr>
            <w:tcW w:w="2126" w:type="dxa"/>
            <w:gridSpan w:val="2"/>
            <w:shd w:val="clear" w:color="auto" w:fill="DBE5F1" w:themeFill="accent1" w:themeFillTint="33"/>
          </w:tcPr>
          <w:p w:rsidR="004E4189" w:rsidRDefault="007D1570">
            <w:pPr>
              <w:spacing w:after="0" w:line="240" w:lineRule="auto"/>
              <w:jc w:val="center"/>
              <w:rPr>
                <w:rFonts w:ascii="Times New Roman" w:hAnsi="Times New Roman" w:cs="Times New Roman"/>
                <w:b/>
                <w:sz w:val="20"/>
              </w:rPr>
            </w:pPr>
            <w:r>
              <w:rPr>
                <w:rFonts w:ascii="Times New Roman" w:hAnsi="Times New Roman" w:cs="Times New Roman"/>
                <w:b/>
                <w:sz w:val="20"/>
              </w:rPr>
              <w:t>5</w:t>
            </w:r>
          </w:p>
        </w:tc>
        <w:tc>
          <w:tcPr>
            <w:tcW w:w="2012" w:type="dxa"/>
            <w:shd w:val="clear" w:color="auto" w:fill="DBE5F1" w:themeFill="accent1" w:themeFillTint="33"/>
          </w:tcPr>
          <w:p w:rsidR="004E4189" w:rsidRDefault="007D1570">
            <w:pPr>
              <w:spacing w:after="0" w:line="240" w:lineRule="auto"/>
              <w:jc w:val="center"/>
              <w:rPr>
                <w:rFonts w:ascii="Times New Roman" w:hAnsi="Times New Roman" w:cs="Times New Roman"/>
                <w:b/>
                <w:sz w:val="20"/>
              </w:rPr>
            </w:pPr>
            <w:r>
              <w:rPr>
                <w:rFonts w:ascii="Times New Roman" w:hAnsi="Times New Roman" w:cs="Times New Roman"/>
                <w:b/>
                <w:sz w:val="20"/>
              </w:rPr>
              <w:t>6</w:t>
            </w:r>
          </w:p>
        </w:tc>
        <w:tc>
          <w:tcPr>
            <w:tcW w:w="1956" w:type="dxa"/>
            <w:shd w:val="clear" w:color="auto" w:fill="DBE5F1" w:themeFill="accent1" w:themeFillTint="33"/>
          </w:tcPr>
          <w:p w:rsidR="004E4189" w:rsidRDefault="007D1570">
            <w:pPr>
              <w:spacing w:after="0" w:line="240" w:lineRule="auto"/>
              <w:jc w:val="center"/>
              <w:rPr>
                <w:rFonts w:ascii="Times New Roman" w:hAnsi="Times New Roman" w:cs="Times New Roman"/>
                <w:b/>
                <w:sz w:val="20"/>
              </w:rPr>
            </w:pPr>
            <w:r>
              <w:rPr>
                <w:rFonts w:ascii="Times New Roman" w:hAnsi="Times New Roman" w:cs="Times New Roman"/>
                <w:b/>
                <w:sz w:val="20"/>
              </w:rPr>
              <w:t>7</w:t>
            </w:r>
          </w:p>
        </w:tc>
        <w:tc>
          <w:tcPr>
            <w:tcW w:w="1559" w:type="dxa"/>
            <w:shd w:val="clear" w:color="auto" w:fill="DBE5F1" w:themeFill="accent1" w:themeFillTint="33"/>
          </w:tcPr>
          <w:p w:rsidR="004E4189" w:rsidRDefault="007D1570">
            <w:pPr>
              <w:spacing w:after="0" w:line="240" w:lineRule="auto"/>
              <w:jc w:val="center"/>
              <w:rPr>
                <w:rFonts w:ascii="Times New Roman" w:hAnsi="Times New Roman" w:cs="Times New Roman"/>
                <w:b/>
                <w:sz w:val="20"/>
              </w:rPr>
            </w:pPr>
            <w:r>
              <w:rPr>
                <w:rFonts w:ascii="Times New Roman" w:hAnsi="Times New Roman" w:cs="Times New Roman"/>
                <w:b/>
                <w:sz w:val="20"/>
              </w:rPr>
              <w:t>8</w:t>
            </w:r>
          </w:p>
        </w:tc>
        <w:tc>
          <w:tcPr>
            <w:tcW w:w="1561" w:type="dxa"/>
            <w:shd w:val="clear" w:color="auto" w:fill="DBE5F1" w:themeFill="accent1" w:themeFillTint="33"/>
          </w:tcPr>
          <w:p w:rsidR="004E4189" w:rsidRDefault="007D1570">
            <w:pPr>
              <w:spacing w:after="0" w:line="240" w:lineRule="auto"/>
              <w:jc w:val="center"/>
              <w:rPr>
                <w:rFonts w:ascii="Times New Roman" w:hAnsi="Times New Roman" w:cs="Times New Roman"/>
                <w:b/>
                <w:sz w:val="20"/>
              </w:rPr>
            </w:pPr>
            <w:r>
              <w:rPr>
                <w:rFonts w:ascii="Times New Roman" w:hAnsi="Times New Roman" w:cs="Times New Roman"/>
                <w:b/>
                <w:sz w:val="20"/>
              </w:rPr>
              <w:t>9</w:t>
            </w:r>
          </w:p>
        </w:tc>
      </w:tr>
      <w:tr w:rsidR="00790AED" w:rsidTr="00BC4BC6">
        <w:trPr>
          <w:trHeight w:val="276"/>
        </w:trPr>
        <w:tc>
          <w:tcPr>
            <w:tcW w:w="16020" w:type="dxa"/>
            <w:gridSpan w:val="11"/>
            <w:vAlign w:val="center"/>
          </w:tcPr>
          <w:p w:rsidR="00790AED" w:rsidRDefault="00790AED" w:rsidP="00790AED">
            <w:pPr>
              <w:spacing w:after="0" w:line="240" w:lineRule="auto"/>
              <w:jc w:val="both"/>
              <w:rPr>
                <w:rFonts w:ascii="Times New Roman" w:eastAsia="Calibri" w:hAnsi="Times New Roman" w:cs="Times New Roman"/>
                <w:b/>
                <w:sz w:val="20"/>
                <w:szCs w:val="20"/>
              </w:rPr>
            </w:pPr>
            <w:r>
              <w:rPr>
                <w:rFonts w:ascii="Times New Roman" w:hAnsi="Times New Roman" w:cs="Times New Roman"/>
                <w:b/>
                <w:sz w:val="20"/>
                <w:szCs w:val="20"/>
              </w:rPr>
              <w:t>Предоставление земельного участка, предназначенного для ведения сельскохозяйственного производства, находящегося в муниципальной собственности, в аренду без проведения торгов путем заключения нового договора аренды такого земельного участка</w:t>
            </w:r>
          </w:p>
        </w:tc>
      </w:tr>
      <w:tr w:rsidR="004E4189">
        <w:tc>
          <w:tcPr>
            <w:tcW w:w="1560" w:type="dxa"/>
          </w:tcPr>
          <w:p w:rsidR="004E4189" w:rsidRDefault="007D157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1560" w:type="dxa"/>
          </w:tcPr>
          <w:p w:rsidR="004E4189" w:rsidRDefault="007D1570">
            <w:pPr>
              <w:spacing w:after="0" w:line="240" w:lineRule="auto"/>
              <w:ind w:right="-108"/>
              <w:rPr>
                <w:rFonts w:ascii="Times New Roman" w:hAnsi="Times New Roman" w:cs="Times New Roman"/>
                <w:sz w:val="18"/>
                <w:szCs w:val="18"/>
              </w:rPr>
            </w:pPr>
            <w:r>
              <w:rPr>
                <w:rFonts w:ascii="Times New Roman" w:hAnsi="Times New Roman" w:cs="Times New Roman"/>
                <w:sz w:val="18"/>
                <w:szCs w:val="18"/>
              </w:rPr>
              <w:t>Выписка из Единого государственного реестра недвижимости об объекте недвижимости</w:t>
            </w:r>
          </w:p>
        </w:tc>
        <w:tc>
          <w:tcPr>
            <w:tcW w:w="1843" w:type="dxa"/>
          </w:tcPr>
          <w:p w:rsidR="004E4189" w:rsidRDefault="007D1570">
            <w:pPr>
              <w:spacing w:after="0" w:line="240" w:lineRule="auto"/>
              <w:ind w:right="-107"/>
              <w:rPr>
                <w:rFonts w:ascii="Times New Roman" w:hAnsi="Times New Roman" w:cs="Times New Roman"/>
                <w:sz w:val="18"/>
                <w:szCs w:val="18"/>
              </w:rPr>
            </w:pPr>
            <w:r>
              <w:rPr>
                <w:rFonts w:ascii="Times New Roman" w:hAnsi="Times New Roman" w:cs="Times New Roman"/>
                <w:sz w:val="18"/>
                <w:szCs w:val="18"/>
              </w:rPr>
              <w:t>Сведения об испрашиваемом земельном участке</w:t>
            </w:r>
          </w:p>
        </w:tc>
        <w:tc>
          <w:tcPr>
            <w:tcW w:w="1836" w:type="dxa"/>
          </w:tcPr>
          <w:p w:rsidR="004E4189" w:rsidRDefault="007D1570">
            <w:pPr>
              <w:spacing w:after="0" w:line="240" w:lineRule="auto"/>
              <w:ind w:right="-114"/>
              <w:rPr>
                <w:rFonts w:ascii="Times New Roman" w:hAnsi="Times New Roman" w:cs="Times New Roman"/>
                <w:sz w:val="18"/>
                <w:szCs w:val="18"/>
              </w:rPr>
            </w:pPr>
            <w:r>
              <w:rPr>
                <w:rFonts w:ascii="Times New Roman" w:hAnsi="Times New Roman" w:cs="Times New Roman"/>
                <w:sz w:val="18"/>
                <w:szCs w:val="18"/>
              </w:rPr>
              <w:t>Орган местного самоуправления</w:t>
            </w:r>
          </w:p>
        </w:tc>
        <w:tc>
          <w:tcPr>
            <w:tcW w:w="2126" w:type="dxa"/>
            <w:gridSpan w:val="2"/>
          </w:tcPr>
          <w:p w:rsidR="004E4189" w:rsidRDefault="007D1570">
            <w:pPr>
              <w:spacing w:after="0" w:line="240" w:lineRule="auto"/>
              <w:rPr>
                <w:rFonts w:ascii="Times New Roman" w:hAnsi="Times New Roman" w:cs="Times New Roman"/>
                <w:sz w:val="18"/>
                <w:szCs w:val="18"/>
              </w:rPr>
            </w:pPr>
            <w:r>
              <w:rPr>
                <w:rFonts w:ascii="Times New Roman" w:hAnsi="Times New Roman" w:cs="Times New Roman"/>
                <w:sz w:val="18"/>
                <w:szCs w:val="18"/>
              </w:rPr>
              <w:t>Федеральная служба государственной регистрации, кадастра и картографии</w:t>
            </w:r>
          </w:p>
        </w:tc>
        <w:tc>
          <w:tcPr>
            <w:tcW w:w="2019" w:type="dxa"/>
            <w:gridSpan w:val="2"/>
          </w:tcPr>
          <w:p w:rsidR="004E4189" w:rsidRDefault="007D1570">
            <w:pPr>
              <w:spacing w:after="0" w:line="240" w:lineRule="auto"/>
              <w:rPr>
                <w:rFonts w:ascii="Times New Roman" w:hAnsi="Times New Roman" w:cs="Times New Roman"/>
                <w:sz w:val="18"/>
                <w:szCs w:val="18"/>
              </w:rPr>
            </w:pPr>
            <w:r>
              <w:rPr>
                <w:rFonts w:ascii="Times New Roman" w:hAnsi="Times New Roman" w:cs="Times New Roman"/>
                <w:sz w:val="18"/>
                <w:szCs w:val="18"/>
              </w:rPr>
              <w:t>Прием обращений в ФГИС ЕГРН</w:t>
            </w:r>
          </w:p>
        </w:tc>
        <w:tc>
          <w:tcPr>
            <w:tcW w:w="1956" w:type="dxa"/>
          </w:tcPr>
          <w:p w:rsidR="004E4189" w:rsidRDefault="007D1570">
            <w:pPr>
              <w:spacing w:after="0" w:line="240" w:lineRule="auto"/>
              <w:rPr>
                <w:rFonts w:ascii="Times New Roman" w:hAnsi="Times New Roman" w:cs="Times New Roman"/>
                <w:sz w:val="18"/>
                <w:szCs w:val="18"/>
              </w:rPr>
            </w:pPr>
            <w:r>
              <w:rPr>
                <w:rFonts w:ascii="Times New Roman" w:hAnsi="Times New Roman" w:cs="Times New Roman"/>
                <w:sz w:val="18"/>
                <w:szCs w:val="18"/>
              </w:rPr>
              <w:t>Общий срок осуществления межведомственного – информационного взаимодействия - 5 рабочих дня.</w:t>
            </w:r>
          </w:p>
          <w:p w:rsidR="004E4189" w:rsidRDefault="007D1570">
            <w:pPr>
              <w:autoSpaceDE w:val="0"/>
              <w:autoSpaceDN w:val="0"/>
              <w:adjustRightInd w:val="0"/>
              <w:spacing w:after="0" w:line="240" w:lineRule="auto"/>
              <w:rPr>
                <w:rFonts w:ascii="Times New Roman" w:hAnsi="Times New Roman" w:cs="Times New Roman"/>
                <w:sz w:val="18"/>
                <w:szCs w:val="18"/>
              </w:rPr>
            </w:pPr>
            <w:r>
              <w:rPr>
                <w:rFonts w:ascii="Times New Roman" w:hAnsi="Times New Roman" w:cs="Times New Roman"/>
                <w:sz w:val="18"/>
                <w:szCs w:val="18"/>
              </w:rPr>
              <w:t>Направление межведомственного запроса -1 рабочий день;</w:t>
            </w:r>
          </w:p>
          <w:p w:rsidR="004E4189" w:rsidRDefault="007D1570">
            <w:pPr>
              <w:autoSpaceDE w:val="0"/>
              <w:autoSpaceDN w:val="0"/>
              <w:adjustRightInd w:val="0"/>
              <w:spacing w:after="0" w:line="240" w:lineRule="auto"/>
              <w:rPr>
                <w:rFonts w:ascii="Times New Roman" w:hAnsi="Times New Roman" w:cs="Times New Roman"/>
                <w:sz w:val="18"/>
                <w:szCs w:val="18"/>
              </w:rPr>
            </w:pPr>
            <w:r>
              <w:rPr>
                <w:rFonts w:ascii="Times New Roman" w:hAnsi="Times New Roman" w:cs="Times New Roman"/>
                <w:sz w:val="18"/>
                <w:szCs w:val="18"/>
              </w:rPr>
              <w:t xml:space="preserve">Направление ответа на межведомственный запрос -3 рабочих дня; </w:t>
            </w:r>
          </w:p>
          <w:p w:rsidR="004E4189" w:rsidRDefault="007D1570">
            <w:pPr>
              <w:autoSpaceDE w:val="0"/>
              <w:autoSpaceDN w:val="0"/>
              <w:adjustRightInd w:val="0"/>
              <w:spacing w:after="0" w:line="240" w:lineRule="auto"/>
              <w:rPr>
                <w:rFonts w:ascii="Times New Roman" w:hAnsi="Times New Roman" w:cs="Times New Roman"/>
                <w:sz w:val="18"/>
                <w:szCs w:val="18"/>
              </w:rPr>
            </w:pPr>
            <w:r>
              <w:rPr>
                <w:rFonts w:ascii="Times New Roman" w:hAnsi="Times New Roman" w:cs="Times New Roman"/>
                <w:sz w:val="18"/>
                <w:szCs w:val="18"/>
              </w:rPr>
              <w:t>Приобщение документов/сведений, полученных в рамках межведомственного информационного взаимодействия, к личному делу заявителя -1 рабочий день.</w:t>
            </w:r>
          </w:p>
          <w:p w:rsidR="004E4189" w:rsidRDefault="004E4189">
            <w:pPr>
              <w:autoSpaceDE w:val="0"/>
              <w:autoSpaceDN w:val="0"/>
              <w:adjustRightInd w:val="0"/>
              <w:spacing w:after="0" w:line="240" w:lineRule="auto"/>
              <w:rPr>
                <w:rFonts w:ascii="Times New Roman" w:hAnsi="Times New Roman" w:cs="Times New Roman"/>
                <w:sz w:val="18"/>
                <w:szCs w:val="18"/>
              </w:rPr>
            </w:pPr>
          </w:p>
        </w:tc>
        <w:tc>
          <w:tcPr>
            <w:tcW w:w="1559" w:type="dxa"/>
          </w:tcPr>
          <w:p w:rsidR="004E4189" w:rsidRDefault="007D1570">
            <w:pPr>
              <w:spacing w:after="0" w:line="24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w:t>
            </w:r>
          </w:p>
        </w:tc>
        <w:tc>
          <w:tcPr>
            <w:tcW w:w="1561" w:type="dxa"/>
          </w:tcPr>
          <w:p w:rsidR="004E4189" w:rsidRDefault="007D1570">
            <w:pPr>
              <w:spacing w:after="0" w:line="24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w:t>
            </w:r>
          </w:p>
        </w:tc>
      </w:tr>
      <w:tr w:rsidR="004E4189">
        <w:tc>
          <w:tcPr>
            <w:tcW w:w="1560" w:type="dxa"/>
            <w:shd w:val="clear" w:color="auto" w:fill="auto"/>
          </w:tcPr>
          <w:p w:rsidR="004E4189" w:rsidRDefault="007D157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1560" w:type="dxa"/>
            <w:shd w:val="clear" w:color="auto" w:fill="auto"/>
          </w:tcPr>
          <w:p w:rsidR="004E4189" w:rsidRDefault="007D1570">
            <w:pPr>
              <w:spacing w:after="0" w:line="240" w:lineRule="auto"/>
              <w:ind w:right="-107"/>
              <w:rPr>
                <w:rFonts w:ascii="Times New Roman" w:hAnsi="Times New Roman" w:cs="Times New Roman"/>
                <w:sz w:val="20"/>
                <w:szCs w:val="20"/>
              </w:rPr>
            </w:pPr>
            <w:r>
              <w:rPr>
                <w:rFonts w:ascii="Times New Roman" w:hAnsi="Times New Roman" w:cs="Times New Roman"/>
                <w:sz w:val="18"/>
                <w:szCs w:val="18"/>
              </w:rPr>
              <w:t xml:space="preserve">Выписка из Единого государственного реестра юридических лиц </w:t>
            </w:r>
          </w:p>
        </w:tc>
        <w:tc>
          <w:tcPr>
            <w:tcW w:w="1843" w:type="dxa"/>
            <w:shd w:val="clear" w:color="auto" w:fill="auto"/>
          </w:tcPr>
          <w:p w:rsidR="004E4189" w:rsidRDefault="007D1570">
            <w:pPr>
              <w:spacing w:after="0" w:line="240" w:lineRule="auto"/>
              <w:ind w:right="-107"/>
              <w:rPr>
                <w:rFonts w:ascii="Times New Roman" w:hAnsi="Times New Roman" w:cs="Times New Roman"/>
                <w:sz w:val="18"/>
                <w:szCs w:val="18"/>
              </w:rPr>
            </w:pPr>
            <w:r>
              <w:rPr>
                <w:rFonts w:ascii="Times New Roman" w:hAnsi="Times New Roman" w:cs="Times New Roman"/>
                <w:sz w:val="18"/>
                <w:szCs w:val="18"/>
              </w:rPr>
              <w:t>Сведения о юридическом лице</w:t>
            </w:r>
          </w:p>
        </w:tc>
        <w:tc>
          <w:tcPr>
            <w:tcW w:w="1836" w:type="dxa"/>
            <w:shd w:val="clear" w:color="auto" w:fill="auto"/>
          </w:tcPr>
          <w:p w:rsidR="004E4189" w:rsidRDefault="007D1570">
            <w:pPr>
              <w:spacing w:after="0" w:line="240" w:lineRule="auto"/>
              <w:ind w:right="-114"/>
              <w:rPr>
                <w:rFonts w:ascii="Times New Roman" w:hAnsi="Times New Roman" w:cs="Times New Roman"/>
                <w:sz w:val="18"/>
                <w:szCs w:val="18"/>
              </w:rPr>
            </w:pPr>
            <w:r>
              <w:rPr>
                <w:rFonts w:ascii="Times New Roman" w:hAnsi="Times New Roman" w:cs="Times New Roman"/>
                <w:sz w:val="18"/>
                <w:szCs w:val="18"/>
              </w:rPr>
              <w:t>Орган местного самоуправления</w:t>
            </w:r>
          </w:p>
        </w:tc>
        <w:tc>
          <w:tcPr>
            <w:tcW w:w="2126" w:type="dxa"/>
            <w:gridSpan w:val="2"/>
            <w:shd w:val="clear" w:color="auto" w:fill="auto"/>
          </w:tcPr>
          <w:p w:rsidR="004E4189" w:rsidRDefault="007D1570">
            <w:pPr>
              <w:spacing w:after="0" w:line="240" w:lineRule="auto"/>
              <w:ind w:right="-101"/>
              <w:rPr>
                <w:rFonts w:ascii="Times New Roman" w:hAnsi="Times New Roman" w:cs="Times New Roman"/>
                <w:sz w:val="18"/>
                <w:szCs w:val="18"/>
              </w:rPr>
            </w:pPr>
            <w:r>
              <w:rPr>
                <w:rFonts w:ascii="Times New Roman" w:hAnsi="Times New Roman" w:cs="Times New Roman"/>
                <w:sz w:val="18"/>
                <w:szCs w:val="18"/>
              </w:rPr>
              <w:t>Федеральная налоговая служба</w:t>
            </w:r>
          </w:p>
        </w:tc>
        <w:tc>
          <w:tcPr>
            <w:tcW w:w="2019" w:type="dxa"/>
            <w:gridSpan w:val="2"/>
            <w:shd w:val="clear" w:color="auto" w:fill="auto"/>
          </w:tcPr>
          <w:p w:rsidR="004E4189" w:rsidRDefault="007D1570">
            <w:pPr>
              <w:spacing w:after="0" w:line="240" w:lineRule="auto"/>
              <w:rPr>
                <w:rFonts w:ascii="Times New Roman" w:hAnsi="Times New Roman" w:cs="Times New Roman"/>
                <w:sz w:val="18"/>
                <w:szCs w:val="18"/>
              </w:rPr>
            </w:pPr>
            <w:r>
              <w:rPr>
                <w:rFonts w:ascii="Times New Roman" w:hAnsi="Times New Roman" w:cs="Times New Roman"/>
                <w:sz w:val="18"/>
                <w:szCs w:val="18"/>
              </w:rPr>
              <w:t>Выписка из ЕГРЮЛ по запросам органов государственной власти</w:t>
            </w:r>
          </w:p>
        </w:tc>
        <w:tc>
          <w:tcPr>
            <w:tcW w:w="1956" w:type="dxa"/>
            <w:shd w:val="clear" w:color="auto" w:fill="auto"/>
          </w:tcPr>
          <w:p w:rsidR="004E4189" w:rsidRDefault="007D1570">
            <w:pPr>
              <w:spacing w:after="0" w:line="240" w:lineRule="auto"/>
              <w:rPr>
                <w:rFonts w:ascii="Times New Roman" w:hAnsi="Times New Roman" w:cs="Times New Roman"/>
                <w:sz w:val="18"/>
                <w:szCs w:val="18"/>
              </w:rPr>
            </w:pPr>
            <w:r>
              <w:rPr>
                <w:rFonts w:ascii="Times New Roman" w:hAnsi="Times New Roman" w:cs="Times New Roman"/>
                <w:sz w:val="18"/>
                <w:szCs w:val="18"/>
              </w:rPr>
              <w:t>Общий срок осуществления межведомственного – информационного взаимодействия - 5 рабочих дня.</w:t>
            </w:r>
          </w:p>
          <w:p w:rsidR="004E4189" w:rsidRDefault="007D1570">
            <w:pPr>
              <w:autoSpaceDE w:val="0"/>
              <w:autoSpaceDN w:val="0"/>
              <w:adjustRightInd w:val="0"/>
              <w:spacing w:after="0" w:line="240" w:lineRule="auto"/>
              <w:rPr>
                <w:rFonts w:ascii="Times New Roman" w:hAnsi="Times New Roman" w:cs="Times New Roman"/>
                <w:sz w:val="18"/>
                <w:szCs w:val="18"/>
              </w:rPr>
            </w:pPr>
            <w:r>
              <w:rPr>
                <w:rFonts w:ascii="Times New Roman" w:hAnsi="Times New Roman" w:cs="Times New Roman"/>
                <w:sz w:val="18"/>
                <w:szCs w:val="18"/>
              </w:rPr>
              <w:t>Направление межведомственного запроса -1 рабочий день;</w:t>
            </w:r>
          </w:p>
          <w:p w:rsidR="004E4189" w:rsidRDefault="007D1570">
            <w:pPr>
              <w:autoSpaceDE w:val="0"/>
              <w:autoSpaceDN w:val="0"/>
              <w:adjustRightInd w:val="0"/>
              <w:spacing w:after="0" w:line="240" w:lineRule="auto"/>
              <w:rPr>
                <w:rFonts w:ascii="Times New Roman" w:hAnsi="Times New Roman" w:cs="Times New Roman"/>
                <w:sz w:val="18"/>
                <w:szCs w:val="18"/>
              </w:rPr>
            </w:pPr>
            <w:r>
              <w:rPr>
                <w:rFonts w:ascii="Times New Roman" w:hAnsi="Times New Roman" w:cs="Times New Roman"/>
                <w:sz w:val="18"/>
                <w:szCs w:val="18"/>
              </w:rPr>
              <w:t xml:space="preserve">Направление ответа на межведомственный </w:t>
            </w:r>
            <w:r>
              <w:rPr>
                <w:rFonts w:ascii="Times New Roman" w:hAnsi="Times New Roman" w:cs="Times New Roman"/>
                <w:sz w:val="18"/>
                <w:szCs w:val="18"/>
              </w:rPr>
              <w:lastRenderedPageBreak/>
              <w:t xml:space="preserve">запрос -3 рабочих дня; </w:t>
            </w:r>
          </w:p>
          <w:p w:rsidR="004E4189" w:rsidRDefault="007D1570">
            <w:pPr>
              <w:autoSpaceDE w:val="0"/>
              <w:autoSpaceDN w:val="0"/>
              <w:adjustRightInd w:val="0"/>
              <w:spacing w:after="0" w:line="240" w:lineRule="auto"/>
              <w:rPr>
                <w:rFonts w:ascii="Times New Roman" w:hAnsi="Times New Roman" w:cs="Times New Roman"/>
                <w:sz w:val="18"/>
                <w:szCs w:val="18"/>
              </w:rPr>
            </w:pPr>
            <w:r>
              <w:rPr>
                <w:rFonts w:ascii="Times New Roman" w:hAnsi="Times New Roman" w:cs="Times New Roman"/>
                <w:sz w:val="18"/>
                <w:szCs w:val="18"/>
              </w:rPr>
              <w:t>Приобщение документов/сведений, полученных в рамках межведомственного информационного взаимодействия, к личному делу заявителя -1 рабочий день.</w:t>
            </w:r>
          </w:p>
          <w:p w:rsidR="004E4189" w:rsidRDefault="004E4189">
            <w:pPr>
              <w:autoSpaceDE w:val="0"/>
              <w:autoSpaceDN w:val="0"/>
              <w:adjustRightInd w:val="0"/>
              <w:spacing w:after="0" w:line="240" w:lineRule="auto"/>
              <w:rPr>
                <w:rFonts w:ascii="Times New Roman" w:hAnsi="Times New Roman" w:cs="Times New Roman"/>
                <w:sz w:val="18"/>
                <w:szCs w:val="18"/>
              </w:rPr>
            </w:pPr>
          </w:p>
        </w:tc>
        <w:tc>
          <w:tcPr>
            <w:tcW w:w="1559" w:type="dxa"/>
            <w:shd w:val="clear" w:color="auto" w:fill="auto"/>
          </w:tcPr>
          <w:p w:rsidR="004E4189" w:rsidRDefault="007D157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lastRenderedPageBreak/>
              <w:t>-</w:t>
            </w:r>
          </w:p>
        </w:tc>
        <w:tc>
          <w:tcPr>
            <w:tcW w:w="1561" w:type="dxa"/>
            <w:shd w:val="clear" w:color="auto" w:fill="auto"/>
          </w:tcPr>
          <w:p w:rsidR="004E4189" w:rsidRDefault="007D1570">
            <w:pPr>
              <w:spacing w:after="0" w:line="24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w:t>
            </w:r>
          </w:p>
        </w:tc>
      </w:tr>
      <w:tr w:rsidR="004E4189">
        <w:trPr>
          <w:trHeight w:val="242"/>
        </w:trPr>
        <w:tc>
          <w:tcPr>
            <w:tcW w:w="1560" w:type="dxa"/>
          </w:tcPr>
          <w:p w:rsidR="004E4189" w:rsidRDefault="007D157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1560" w:type="dxa"/>
          </w:tcPr>
          <w:p w:rsidR="004E4189" w:rsidRDefault="007D1570" w:rsidP="00790AED">
            <w:pPr>
              <w:spacing w:after="0" w:line="240" w:lineRule="auto"/>
              <w:ind w:left="-111" w:right="-107"/>
              <w:rPr>
                <w:rFonts w:ascii="Times New Roman" w:hAnsi="Times New Roman" w:cs="Times New Roman"/>
                <w:sz w:val="18"/>
                <w:szCs w:val="18"/>
              </w:rPr>
            </w:pPr>
            <w:r>
              <w:rPr>
                <w:rFonts w:ascii="Times New Roman" w:hAnsi="Times New Roman" w:cs="Times New Roman"/>
                <w:sz w:val="18"/>
                <w:szCs w:val="18"/>
              </w:rPr>
              <w:t>Выписка из Единого государственного реестра индивидуальных предпринимателей</w:t>
            </w:r>
          </w:p>
        </w:tc>
        <w:tc>
          <w:tcPr>
            <w:tcW w:w="1843" w:type="dxa"/>
          </w:tcPr>
          <w:p w:rsidR="004E4189" w:rsidRDefault="007D1570">
            <w:pPr>
              <w:spacing w:after="0" w:line="240" w:lineRule="auto"/>
              <w:ind w:right="-107"/>
              <w:rPr>
                <w:rFonts w:ascii="Times New Roman" w:hAnsi="Times New Roman" w:cs="Times New Roman"/>
                <w:sz w:val="18"/>
                <w:szCs w:val="18"/>
              </w:rPr>
            </w:pPr>
            <w:r>
              <w:rPr>
                <w:rFonts w:ascii="Times New Roman" w:hAnsi="Times New Roman" w:cs="Times New Roman"/>
                <w:sz w:val="18"/>
                <w:szCs w:val="18"/>
              </w:rPr>
              <w:t>Сведения об индивидуальном предпринимателе</w:t>
            </w:r>
          </w:p>
        </w:tc>
        <w:tc>
          <w:tcPr>
            <w:tcW w:w="1836" w:type="dxa"/>
          </w:tcPr>
          <w:p w:rsidR="004E4189" w:rsidRDefault="007D1570">
            <w:pPr>
              <w:spacing w:after="0" w:line="240" w:lineRule="auto"/>
              <w:ind w:right="-114"/>
              <w:rPr>
                <w:rFonts w:ascii="Times New Roman" w:hAnsi="Times New Roman" w:cs="Times New Roman"/>
                <w:sz w:val="18"/>
                <w:szCs w:val="18"/>
              </w:rPr>
            </w:pPr>
            <w:r>
              <w:rPr>
                <w:rFonts w:ascii="Times New Roman" w:hAnsi="Times New Roman" w:cs="Times New Roman"/>
                <w:sz w:val="18"/>
                <w:szCs w:val="18"/>
              </w:rPr>
              <w:t>Орган местного самоуправления</w:t>
            </w:r>
          </w:p>
        </w:tc>
        <w:tc>
          <w:tcPr>
            <w:tcW w:w="2126" w:type="dxa"/>
            <w:gridSpan w:val="2"/>
          </w:tcPr>
          <w:p w:rsidR="004E4189" w:rsidRDefault="007D1570">
            <w:pPr>
              <w:spacing w:after="0" w:line="240" w:lineRule="auto"/>
              <w:ind w:right="-101"/>
              <w:rPr>
                <w:rFonts w:ascii="Times New Roman" w:hAnsi="Times New Roman" w:cs="Times New Roman"/>
                <w:sz w:val="18"/>
                <w:szCs w:val="18"/>
              </w:rPr>
            </w:pPr>
            <w:r>
              <w:rPr>
                <w:rFonts w:ascii="Times New Roman" w:hAnsi="Times New Roman" w:cs="Times New Roman"/>
                <w:sz w:val="18"/>
                <w:szCs w:val="18"/>
              </w:rPr>
              <w:t>Федеральная налоговая служба</w:t>
            </w:r>
          </w:p>
        </w:tc>
        <w:tc>
          <w:tcPr>
            <w:tcW w:w="2019" w:type="dxa"/>
            <w:gridSpan w:val="2"/>
          </w:tcPr>
          <w:p w:rsidR="004E4189" w:rsidRDefault="007D1570">
            <w:pPr>
              <w:spacing w:after="0" w:line="240" w:lineRule="auto"/>
              <w:rPr>
                <w:rFonts w:ascii="Times New Roman" w:hAnsi="Times New Roman" w:cs="Times New Roman"/>
                <w:sz w:val="18"/>
                <w:szCs w:val="18"/>
              </w:rPr>
            </w:pPr>
            <w:r>
              <w:rPr>
                <w:rFonts w:ascii="Times New Roman" w:hAnsi="Times New Roman" w:cs="Times New Roman"/>
                <w:sz w:val="18"/>
                <w:szCs w:val="18"/>
              </w:rPr>
              <w:t>Выписка из ЕГРИП по запросам органов государственной власти</w:t>
            </w:r>
          </w:p>
        </w:tc>
        <w:tc>
          <w:tcPr>
            <w:tcW w:w="1956" w:type="dxa"/>
          </w:tcPr>
          <w:p w:rsidR="004E4189" w:rsidRDefault="007D1570">
            <w:pPr>
              <w:spacing w:after="0" w:line="240" w:lineRule="auto"/>
              <w:rPr>
                <w:rFonts w:ascii="Times New Roman" w:hAnsi="Times New Roman" w:cs="Times New Roman"/>
                <w:sz w:val="18"/>
                <w:szCs w:val="18"/>
              </w:rPr>
            </w:pPr>
            <w:r>
              <w:rPr>
                <w:rFonts w:ascii="Times New Roman" w:hAnsi="Times New Roman" w:cs="Times New Roman"/>
                <w:sz w:val="18"/>
                <w:szCs w:val="18"/>
              </w:rPr>
              <w:t>Общий срок осуществления межведомственного – информационного взаимодействия - 5 рабочих дня.</w:t>
            </w:r>
          </w:p>
          <w:p w:rsidR="004E4189" w:rsidRDefault="007D1570">
            <w:pPr>
              <w:autoSpaceDE w:val="0"/>
              <w:autoSpaceDN w:val="0"/>
              <w:adjustRightInd w:val="0"/>
              <w:spacing w:after="0" w:line="240" w:lineRule="auto"/>
              <w:rPr>
                <w:rFonts w:ascii="Times New Roman" w:hAnsi="Times New Roman" w:cs="Times New Roman"/>
                <w:sz w:val="18"/>
                <w:szCs w:val="18"/>
              </w:rPr>
            </w:pPr>
            <w:r>
              <w:rPr>
                <w:rFonts w:ascii="Times New Roman" w:hAnsi="Times New Roman" w:cs="Times New Roman"/>
                <w:sz w:val="18"/>
                <w:szCs w:val="18"/>
              </w:rPr>
              <w:t>Направление межведомственного запроса -1 рабочий день;</w:t>
            </w:r>
          </w:p>
          <w:p w:rsidR="004E4189" w:rsidRDefault="007D1570">
            <w:pPr>
              <w:autoSpaceDE w:val="0"/>
              <w:autoSpaceDN w:val="0"/>
              <w:adjustRightInd w:val="0"/>
              <w:spacing w:after="0" w:line="240" w:lineRule="auto"/>
              <w:rPr>
                <w:rFonts w:ascii="Times New Roman" w:hAnsi="Times New Roman" w:cs="Times New Roman"/>
                <w:sz w:val="18"/>
                <w:szCs w:val="18"/>
              </w:rPr>
            </w:pPr>
            <w:r>
              <w:rPr>
                <w:rFonts w:ascii="Times New Roman" w:hAnsi="Times New Roman" w:cs="Times New Roman"/>
                <w:sz w:val="18"/>
                <w:szCs w:val="18"/>
              </w:rPr>
              <w:t xml:space="preserve">Направление ответа на межведомственный запрос -3 рабочих дня; </w:t>
            </w:r>
          </w:p>
          <w:p w:rsidR="004E4189" w:rsidRDefault="007D1570">
            <w:pPr>
              <w:autoSpaceDE w:val="0"/>
              <w:autoSpaceDN w:val="0"/>
              <w:adjustRightInd w:val="0"/>
              <w:spacing w:after="0" w:line="240" w:lineRule="auto"/>
              <w:rPr>
                <w:rFonts w:ascii="Times New Roman" w:hAnsi="Times New Roman" w:cs="Times New Roman"/>
                <w:sz w:val="18"/>
                <w:szCs w:val="18"/>
              </w:rPr>
            </w:pPr>
            <w:r>
              <w:rPr>
                <w:rFonts w:ascii="Times New Roman" w:hAnsi="Times New Roman" w:cs="Times New Roman"/>
                <w:sz w:val="18"/>
                <w:szCs w:val="18"/>
              </w:rPr>
              <w:t>Приобщение документов/сведений, полученных в рамках межведомственного информационного взаимодействия, к личному делу заявителя -1 рабочий день.</w:t>
            </w:r>
          </w:p>
          <w:p w:rsidR="004E4189" w:rsidRDefault="004E4189">
            <w:pPr>
              <w:autoSpaceDE w:val="0"/>
              <w:autoSpaceDN w:val="0"/>
              <w:adjustRightInd w:val="0"/>
              <w:spacing w:after="0" w:line="240" w:lineRule="auto"/>
              <w:rPr>
                <w:rFonts w:ascii="Times New Roman" w:hAnsi="Times New Roman" w:cs="Times New Roman"/>
                <w:sz w:val="18"/>
                <w:szCs w:val="18"/>
              </w:rPr>
            </w:pPr>
          </w:p>
        </w:tc>
        <w:tc>
          <w:tcPr>
            <w:tcW w:w="1559" w:type="dxa"/>
          </w:tcPr>
          <w:p w:rsidR="004E4189" w:rsidRDefault="007D157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1561" w:type="dxa"/>
          </w:tcPr>
          <w:p w:rsidR="004E4189" w:rsidRDefault="007D1570">
            <w:pPr>
              <w:spacing w:after="0" w:line="24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w:t>
            </w:r>
          </w:p>
        </w:tc>
      </w:tr>
    </w:tbl>
    <w:p w:rsidR="004E4189" w:rsidRDefault="004E4189">
      <w:pPr>
        <w:rPr>
          <w:rFonts w:ascii="Times New Roman" w:eastAsia="Calibri" w:hAnsi="Times New Roman" w:cs="Times New Roman"/>
          <w:b/>
          <w:bCs/>
          <w:sz w:val="24"/>
          <w:szCs w:val="28"/>
        </w:rPr>
      </w:pPr>
    </w:p>
    <w:p w:rsidR="004E4189" w:rsidRDefault="004E4189">
      <w:pPr>
        <w:rPr>
          <w:rFonts w:ascii="Times New Roman" w:eastAsia="Calibri" w:hAnsi="Times New Roman" w:cs="Times New Roman"/>
          <w:b/>
          <w:bCs/>
          <w:sz w:val="24"/>
          <w:szCs w:val="28"/>
        </w:rPr>
      </w:pPr>
    </w:p>
    <w:p w:rsidR="004E4189" w:rsidRDefault="004E4189">
      <w:pPr>
        <w:rPr>
          <w:rFonts w:ascii="Times New Roman" w:eastAsia="Calibri" w:hAnsi="Times New Roman" w:cs="Times New Roman"/>
          <w:b/>
          <w:bCs/>
          <w:sz w:val="24"/>
          <w:szCs w:val="28"/>
        </w:rPr>
      </w:pPr>
    </w:p>
    <w:p w:rsidR="004E4189" w:rsidRDefault="004E4189">
      <w:pPr>
        <w:rPr>
          <w:rFonts w:ascii="Times New Roman" w:eastAsia="Calibri" w:hAnsi="Times New Roman" w:cs="Times New Roman"/>
          <w:b/>
          <w:bCs/>
          <w:sz w:val="24"/>
          <w:szCs w:val="28"/>
        </w:rPr>
      </w:pPr>
    </w:p>
    <w:p w:rsidR="004E4189" w:rsidRDefault="004E4189">
      <w:pPr>
        <w:rPr>
          <w:rFonts w:ascii="Times New Roman" w:eastAsia="Calibri" w:hAnsi="Times New Roman" w:cs="Times New Roman"/>
          <w:b/>
          <w:bCs/>
          <w:sz w:val="24"/>
          <w:szCs w:val="28"/>
        </w:rPr>
      </w:pPr>
    </w:p>
    <w:p w:rsidR="004E4189" w:rsidRDefault="004E4189">
      <w:pPr>
        <w:rPr>
          <w:rFonts w:ascii="Times New Roman" w:eastAsia="Calibri" w:hAnsi="Times New Roman" w:cs="Times New Roman"/>
          <w:b/>
          <w:bCs/>
          <w:sz w:val="24"/>
          <w:szCs w:val="28"/>
        </w:rPr>
      </w:pPr>
    </w:p>
    <w:p w:rsidR="004E4189" w:rsidRDefault="007D1570">
      <w:pPr>
        <w:rPr>
          <w:rFonts w:ascii="Times New Roman" w:eastAsia="Calibri" w:hAnsi="Times New Roman" w:cs="Times New Roman"/>
          <w:b/>
          <w:bCs/>
          <w:sz w:val="24"/>
          <w:szCs w:val="28"/>
        </w:rPr>
      </w:pPr>
      <w:r>
        <w:rPr>
          <w:rFonts w:ascii="Times New Roman" w:eastAsia="Calibri" w:hAnsi="Times New Roman" w:cs="Times New Roman"/>
          <w:b/>
          <w:bCs/>
          <w:sz w:val="24"/>
          <w:szCs w:val="28"/>
        </w:rPr>
        <w:lastRenderedPageBreak/>
        <w:t>Раздел 6. Результат «подуслуги»</w:t>
      </w:r>
    </w:p>
    <w:tbl>
      <w:tblPr>
        <w:tblW w:w="1601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055"/>
        <w:gridCol w:w="3473"/>
        <w:gridCol w:w="1845"/>
        <w:gridCol w:w="1557"/>
        <w:gridCol w:w="1559"/>
        <w:gridCol w:w="2410"/>
        <w:gridCol w:w="1347"/>
        <w:gridCol w:w="1204"/>
      </w:tblGrid>
      <w:tr w:rsidR="004E4189">
        <w:trPr>
          <w:trHeight w:val="630"/>
        </w:trPr>
        <w:tc>
          <w:tcPr>
            <w:tcW w:w="568" w:type="dxa"/>
            <w:vMerge w:val="restart"/>
            <w:shd w:val="clear" w:color="auto" w:fill="DBE5F1"/>
          </w:tcPr>
          <w:p w:rsidR="004E4189" w:rsidRDefault="007D1570">
            <w:pPr>
              <w:spacing w:after="0" w:line="240" w:lineRule="auto"/>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 п/п</w:t>
            </w:r>
          </w:p>
        </w:tc>
        <w:tc>
          <w:tcPr>
            <w:tcW w:w="2055" w:type="dxa"/>
            <w:vMerge w:val="restart"/>
            <w:shd w:val="clear" w:color="auto" w:fill="DBE5F1"/>
          </w:tcPr>
          <w:p w:rsidR="004E4189" w:rsidRDefault="007D1570">
            <w:pPr>
              <w:spacing w:after="0" w:line="240" w:lineRule="auto"/>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Документ/ документы, являющийся(иеся) результатом «подуслуги»</w:t>
            </w:r>
          </w:p>
        </w:tc>
        <w:tc>
          <w:tcPr>
            <w:tcW w:w="3473" w:type="dxa"/>
            <w:vMerge w:val="restart"/>
            <w:shd w:val="clear" w:color="auto" w:fill="DBE5F1"/>
          </w:tcPr>
          <w:p w:rsidR="004E4189" w:rsidRDefault="007D1570">
            <w:pPr>
              <w:spacing w:after="0" w:line="240" w:lineRule="auto"/>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Требования к документу/документам, являющемуся(имся) результатом «подуслуги»</w:t>
            </w:r>
          </w:p>
        </w:tc>
        <w:tc>
          <w:tcPr>
            <w:tcW w:w="1845" w:type="dxa"/>
            <w:vMerge w:val="restart"/>
            <w:shd w:val="clear" w:color="auto" w:fill="DBE5F1"/>
          </w:tcPr>
          <w:p w:rsidR="004E4189" w:rsidRDefault="007D1570">
            <w:pPr>
              <w:spacing w:after="0" w:line="240" w:lineRule="auto"/>
              <w:jc w:val="center"/>
              <w:rPr>
                <w:rFonts w:ascii="Times New Roman" w:eastAsia="Calibri" w:hAnsi="Times New Roman" w:cs="Times New Roman"/>
                <w:b/>
                <w:bCs/>
                <w:sz w:val="19"/>
                <w:szCs w:val="19"/>
              </w:rPr>
            </w:pPr>
            <w:r>
              <w:rPr>
                <w:rFonts w:ascii="Times New Roman" w:eastAsia="Calibri" w:hAnsi="Times New Roman" w:cs="Times New Roman"/>
                <w:b/>
                <w:bCs/>
                <w:sz w:val="20"/>
                <w:szCs w:val="20"/>
              </w:rPr>
              <w:t xml:space="preserve">Характеристика результата «подуслуги» </w:t>
            </w:r>
            <w:r>
              <w:rPr>
                <w:rFonts w:ascii="Times New Roman" w:eastAsia="Calibri" w:hAnsi="Times New Roman" w:cs="Times New Roman"/>
                <w:b/>
                <w:bCs/>
                <w:sz w:val="19"/>
                <w:szCs w:val="19"/>
              </w:rPr>
              <w:t>(положительный/</w:t>
            </w:r>
          </w:p>
          <w:p w:rsidR="004E4189" w:rsidRDefault="007D1570">
            <w:pPr>
              <w:spacing w:after="0" w:line="240" w:lineRule="auto"/>
              <w:jc w:val="center"/>
              <w:rPr>
                <w:rFonts w:ascii="Times New Roman" w:eastAsia="Calibri" w:hAnsi="Times New Roman" w:cs="Times New Roman"/>
                <w:b/>
                <w:bCs/>
                <w:sz w:val="20"/>
                <w:szCs w:val="20"/>
              </w:rPr>
            </w:pPr>
            <w:r>
              <w:rPr>
                <w:rFonts w:ascii="Times New Roman" w:eastAsia="Calibri" w:hAnsi="Times New Roman" w:cs="Times New Roman"/>
                <w:b/>
                <w:bCs/>
                <w:sz w:val="19"/>
                <w:szCs w:val="19"/>
              </w:rPr>
              <w:t>отрицательный)</w:t>
            </w:r>
          </w:p>
        </w:tc>
        <w:tc>
          <w:tcPr>
            <w:tcW w:w="1557" w:type="dxa"/>
            <w:vMerge w:val="restart"/>
            <w:shd w:val="clear" w:color="auto" w:fill="DBE5F1"/>
          </w:tcPr>
          <w:p w:rsidR="004E4189" w:rsidRDefault="007D1570">
            <w:pPr>
              <w:spacing w:after="0" w:line="240" w:lineRule="auto"/>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Форма документа/</w:t>
            </w:r>
            <w:r>
              <w:rPr>
                <w:rFonts w:ascii="Times New Roman" w:eastAsia="Calibri" w:hAnsi="Times New Roman" w:cs="Times New Roman"/>
                <w:b/>
                <w:bCs/>
                <w:sz w:val="20"/>
                <w:szCs w:val="20"/>
              </w:rPr>
              <w:br/>
              <w:t>документов, являющегося(ихся) результатом «подуслуги»</w:t>
            </w:r>
          </w:p>
        </w:tc>
        <w:tc>
          <w:tcPr>
            <w:tcW w:w="1559" w:type="dxa"/>
            <w:vMerge w:val="restart"/>
            <w:shd w:val="clear" w:color="auto" w:fill="DBE5F1"/>
          </w:tcPr>
          <w:p w:rsidR="004E4189" w:rsidRDefault="007D1570">
            <w:pPr>
              <w:spacing w:after="0" w:line="240" w:lineRule="auto"/>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Образец документа/</w:t>
            </w:r>
            <w:r>
              <w:rPr>
                <w:rFonts w:ascii="Times New Roman" w:eastAsia="Calibri" w:hAnsi="Times New Roman" w:cs="Times New Roman"/>
                <w:b/>
                <w:bCs/>
                <w:sz w:val="20"/>
                <w:szCs w:val="20"/>
              </w:rPr>
              <w:br/>
              <w:t>документов, являющегося (ихся) результатом «подуслуги»</w:t>
            </w:r>
          </w:p>
        </w:tc>
        <w:tc>
          <w:tcPr>
            <w:tcW w:w="2410" w:type="dxa"/>
            <w:vMerge w:val="restart"/>
            <w:shd w:val="clear" w:color="auto" w:fill="DBE5F1"/>
          </w:tcPr>
          <w:p w:rsidR="004E4189" w:rsidRDefault="007D1570">
            <w:pPr>
              <w:spacing w:after="0" w:line="240" w:lineRule="auto"/>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Способы получения результата «подуслуги»</w:t>
            </w:r>
          </w:p>
        </w:tc>
        <w:tc>
          <w:tcPr>
            <w:tcW w:w="2551" w:type="dxa"/>
            <w:gridSpan w:val="2"/>
            <w:shd w:val="clear" w:color="auto" w:fill="DBE5F1"/>
          </w:tcPr>
          <w:p w:rsidR="004E4189" w:rsidRDefault="007D1570">
            <w:pPr>
              <w:spacing w:after="0" w:line="240" w:lineRule="auto"/>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Срок хранения невостребованных заявителем результатов «подуслуги»</w:t>
            </w:r>
          </w:p>
        </w:tc>
      </w:tr>
      <w:tr w:rsidR="004E4189">
        <w:trPr>
          <w:trHeight w:val="471"/>
        </w:trPr>
        <w:tc>
          <w:tcPr>
            <w:tcW w:w="568" w:type="dxa"/>
            <w:vMerge/>
            <w:shd w:val="clear" w:color="auto" w:fill="DBE5F1"/>
          </w:tcPr>
          <w:p w:rsidR="004E4189" w:rsidRDefault="004E4189">
            <w:pPr>
              <w:spacing w:after="0" w:line="240" w:lineRule="auto"/>
              <w:jc w:val="center"/>
              <w:rPr>
                <w:rFonts w:ascii="Times New Roman" w:eastAsia="Calibri" w:hAnsi="Times New Roman" w:cs="Times New Roman"/>
                <w:b/>
                <w:bCs/>
                <w:sz w:val="20"/>
                <w:szCs w:val="20"/>
              </w:rPr>
            </w:pPr>
          </w:p>
        </w:tc>
        <w:tc>
          <w:tcPr>
            <w:tcW w:w="2055" w:type="dxa"/>
            <w:vMerge/>
            <w:shd w:val="clear" w:color="auto" w:fill="DBE5F1"/>
          </w:tcPr>
          <w:p w:rsidR="004E4189" w:rsidRDefault="004E4189">
            <w:pPr>
              <w:spacing w:after="0" w:line="240" w:lineRule="auto"/>
              <w:jc w:val="center"/>
              <w:rPr>
                <w:rFonts w:ascii="Times New Roman" w:eastAsia="Calibri" w:hAnsi="Times New Roman" w:cs="Times New Roman"/>
                <w:b/>
                <w:bCs/>
                <w:sz w:val="20"/>
                <w:szCs w:val="20"/>
              </w:rPr>
            </w:pPr>
          </w:p>
        </w:tc>
        <w:tc>
          <w:tcPr>
            <w:tcW w:w="3473" w:type="dxa"/>
            <w:vMerge/>
            <w:shd w:val="clear" w:color="auto" w:fill="DBE5F1"/>
          </w:tcPr>
          <w:p w:rsidR="004E4189" w:rsidRDefault="004E4189">
            <w:pPr>
              <w:spacing w:after="0" w:line="240" w:lineRule="auto"/>
              <w:jc w:val="center"/>
              <w:rPr>
                <w:rFonts w:ascii="Times New Roman" w:eastAsia="Calibri" w:hAnsi="Times New Roman" w:cs="Times New Roman"/>
                <w:b/>
                <w:bCs/>
                <w:sz w:val="20"/>
                <w:szCs w:val="20"/>
              </w:rPr>
            </w:pPr>
          </w:p>
        </w:tc>
        <w:tc>
          <w:tcPr>
            <w:tcW w:w="1845" w:type="dxa"/>
            <w:vMerge/>
            <w:shd w:val="clear" w:color="auto" w:fill="DBE5F1"/>
          </w:tcPr>
          <w:p w:rsidR="004E4189" w:rsidRDefault="004E4189">
            <w:pPr>
              <w:spacing w:after="0" w:line="240" w:lineRule="auto"/>
              <w:jc w:val="center"/>
              <w:rPr>
                <w:rFonts w:ascii="Times New Roman" w:eastAsia="Calibri" w:hAnsi="Times New Roman" w:cs="Times New Roman"/>
                <w:b/>
                <w:bCs/>
                <w:sz w:val="20"/>
                <w:szCs w:val="20"/>
              </w:rPr>
            </w:pPr>
          </w:p>
        </w:tc>
        <w:tc>
          <w:tcPr>
            <w:tcW w:w="1557" w:type="dxa"/>
            <w:vMerge/>
            <w:shd w:val="clear" w:color="auto" w:fill="DBE5F1"/>
          </w:tcPr>
          <w:p w:rsidR="004E4189" w:rsidRDefault="004E4189">
            <w:pPr>
              <w:spacing w:after="0" w:line="240" w:lineRule="auto"/>
              <w:jc w:val="center"/>
              <w:rPr>
                <w:rFonts w:ascii="Times New Roman" w:eastAsia="Calibri" w:hAnsi="Times New Roman" w:cs="Times New Roman"/>
                <w:b/>
                <w:bCs/>
                <w:sz w:val="20"/>
                <w:szCs w:val="20"/>
              </w:rPr>
            </w:pPr>
          </w:p>
        </w:tc>
        <w:tc>
          <w:tcPr>
            <w:tcW w:w="1559" w:type="dxa"/>
            <w:vMerge/>
            <w:shd w:val="clear" w:color="auto" w:fill="DBE5F1"/>
          </w:tcPr>
          <w:p w:rsidR="004E4189" w:rsidRDefault="004E4189">
            <w:pPr>
              <w:spacing w:after="0" w:line="240" w:lineRule="auto"/>
              <w:jc w:val="center"/>
              <w:rPr>
                <w:rFonts w:ascii="Times New Roman" w:eastAsia="Calibri" w:hAnsi="Times New Roman" w:cs="Times New Roman"/>
                <w:b/>
                <w:bCs/>
                <w:sz w:val="20"/>
                <w:szCs w:val="20"/>
              </w:rPr>
            </w:pPr>
          </w:p>
        </w:tc>
        <w:tc>
          <w:tcPr>
            <w:tcW w:w="2410" w:type="dxa"/>
            <w:vMerge/>
            <w:shd w:val="clear" w:color="auto" w:fill="DBE5F1"/>
          </w:tcPr>
          <w:p w:rsidR="004E4189" w:rsidRDefault="004E4189">
            <w:pPr>
              <w:spacing w:after="0" w:line="240" w:lineRule="auto"/>
              <w:jc w:val="center"/>
              <w:rPr>
                <w:rFonts w:ascii="Times New Roman" w:eastAsia="Calibri" w:hAnsi="Times New Roman" w:cs="Times New Roman"/>
                <w:b/>
                <w:bCs/>
                <w:sz w:val="20"/>
                <w:szCs w:val="20"/>
              </w:rPr>
            </w:pPr>
          </w:p>
        </w:tc>
        <w:tc>
          <w:tcPr>
            <w:tcW w:w="1347" w:type="dxa"/>
            <w:shd w:val="clear" w:color="auto" w:fill="DBE5F1"/>
            <w:vAlign w:val="center"/>
          </w:tcPr>
          <w:p w:rsidR="004E4189" w:rsidRDefault="007D1570">
            <w:pPr>
              <w:spacing w:after="0" w:line="240" w:lineRule="auto"/>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в органе</w:t>
            </w:r>
          </w:p>
        </w:tc>
        <w:tc>
          <w:tcPr>
            <w:tcW w:w="1204" w:type="dxa"/>
            <w:shd w:val="clear" w:color="auto" w:fill="DBE5F1"/>
            <w:vAlign w:val="center"/>
          </w:tcPr>
          <w:p w:rsidR="004E4189" w:rsidRDefault="007D1570">
            <w:pPr>
              <w:spacing w:after="0" w:line="240" w:lineRule="auto"/>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в УМФЦ</w:t>
            </w:r>
          </w:p>
        </w:tc>
      </w:tr>
      <w:tr w:rsidR="004E4189">
        <w:tc>
          <w:tcPr>
            <w:tcW w:w="568" w:type="dxa"/>
            <w:shd w:val="clear" w:color="auto" w:fill="DBE5F1"/>
          </w:tcPr>
          <w:p w:rsidR="004E4189" w:rsidRDefault="007D1570">
            <w:pPr>
              <w:spacing w:after="0" w:line="240" w:lineRule="auto"/>
              <w:jc w:val="center"/>
              <w:rPr>
                <w:rFonts w:ascii="Times New Roman" w:eastAsia="Calibri" w:hAnsi="Times New Roman" w:cs="Times New Roman"/>
                <w:b/>
                <w:bCs/>
              </w:rPr>
            </w:pPr>
            <w:r>
              <w:rPr>
                <w:rFonts w:ascii="Times New Roman" w:eastAsia="Calibri" w:hAnsi="Times New Roman" w:cs="Times New Roman"/>
                <w:b/>
                <w:bCs/>
              </w:rPr>
              <w:t>1</w:t>
            </w:r>
          </w:p>
        </w:tc>
        <w:tc>
          <w:tcPr>
            <w:tcW w:w="2055" w:type="dxa"/>
            <w:shd w:val="clear" w:color="auto" w:fill="DBE5F1"/>
          </w:tcPr>
          <w:p w:rsidR="004E4189" w:rsidRDefault="007D1570">
            <w:pPr>
              <w:spacing w:after="0" w:line="240" w:lineRule="auto"/>
              <w:jc w:val="center"/>
              <w:rPr>
                <w:rFonts w:ascii="Times New Roman" w:eastAsia="Calibri" w:hAnsi="Times New Roman" w:cs="Times New Roman"/>
                <w:b/>
                <w:bCs/>
              </w:rPr>
            </w:pPr>
            <w:r>
              <w:rPr>
                <w:rFonts w:ascii="Times New Roman" w:eastAsia="Calibri" w:hAnsi="Times New Roman" w:cs="Times New Roman"/>
                <w:b/>
                <w:bCs/>
              </w:rPr>
              <w:t>2</w:t>
            </w:r>
          </w:p>
        </w:tc>
        <w:tc>
          <w:tcPr>
            <w:tcW w:w="3473" w:type="dxa"/>
            <w:shd w:val="clear" w:color="auto" w:fill="DBE5F1"/>
          </w:tcPr>
          <w:p w:rsidR="004E4189" w:rsidRDefault="007D1570">
            <w:pPr>
              <w:spacing w:after="0" w:line="240" w:lineRule="auto"/>
              <w:jc w:val="center"/>
              <w:rPr>
                <w:rFonts w:ascii="Times New Roman" w:eastAsia="Calibri" w:hAnsi="Times New Roman" w:cs="Times New Roman"/>
                <w:b/>
                <w:bCs/>
              </w:rPr>
            </w:pPr>
            <w:r>
              <w:rPr>
                <w:rFonts w:ascii="Times New Roman" w:eastAsia="Calibri" w:hAnsi="Times New Roman" w:cs="Times New Roman"/>
                <w:b/>
                <w:bCs/>
              </w:rPr>
              <w:t>3</w:t>
            </w:r>
          </w:p>
        </w:tc>
        <w:tc>
          <w:tcPr>
            <w:tcW w:w="1845" w:type="dxa"/>
            <w:shd w:val="clear" w:color="auto" w:fill="DBE5F1"/>
          </w:tcPr>
          <w:p w:rsidR="004E4189" w:rsidRDefault="007D1570">
            <w:pPr>
              <w:spacing w:after="0" w:line="240" w:lineRule="auto"/>
              <w:jc w:val="center"/>
              <w:rPr>
                <w:rFonts w:ascii="Times New Roman" w:eastAsia="Calibri" w:hAnsi="Times New Roman" w:cs="Times New Roman"/>
                <w:b/>
                <w:bCs/>
              </w:rPr>
            </w:pPr>
            <w:r>
              <w:rPr>
                <w:rFonts w:ascii="Times New Roman" w:eastAsia="Calibri" w:hAnsi="Times New Roman" w:cs="Times New Roman"/>
                <w:b/>
                <w:bCs/>
              </w:rPr>
              <w:t>4</w:t>
            </w:r>
          </w:p>
        </w:tc>
        <w:tc>
          <w:tcPr>
            <w:tcW w:w="1557" w:type="dxa"/>
            <w:shd w:val="clear" w:color="auto" w:fill="DBE5F1"/>
          </w:tcPr>
          <w:p w:rsidR="004E4189" w:rsidRDefault="007D1570">
            <w:pPr>
              <w:spacing w:after="0" w:line="240" w:lineRule="auto"/>
              <w:jc w:val="center"/>
              <w:rPr>
                <w:rFonts w:ascii="Times New Roman" w:eastAsia="Calibri" w:hAnsi="Times New Roman" w:cs="Times New Roman"/>
                <w:b/>
                <w:bCs/>
              </w:rPr>
            </w:pPr>
            <w:r>
              <w:rPr>
                <w:rFonts w:ascii="Times New Roman" w:eastAsia="Calibri" w:hAnsi="Times New Roman" w:cs="Times New Roman"/>
                <w:b/>
                <w:bCs/>
              </w:rPr>
              <w:t>5</w:t>
            </w:r>
          </w:p>
        </w:tc>
        <w:tc>
          <w:tcPr>
            <w:tcW w:w="1559" w:type="dxa"/>
            <w:shd w:val="clear" w:color="auto" w:fill="DBE5F1"/>
          </w:tcPr>
          <w:p w:rsidR="004E4189" w:rsidRDefault="007D1570">
            <w:pPr>
              <w:spacing w:after="0" w:line="240" w:lineRule="auto"/>
              <w:jc w:val="center"/>
              <w:rPr>
                <w:rFonts w:ascii="Times New Roman" w:eastAsia="Calibri" w:hAnsi="Times New Roman" w:cs="Times New Roman"/>
                <w:b/>
                <w:bCs/>
              </w:rPr>
            </w:pPr>
            <w:r>
              <w:rPr>
                <w:rFonts w:ascii="Times New Roman" w:eastAsia="Calibri" w:hAnsi="Times New Roman" w:cs="Times New Roman"/>
                <w:b/>
                <w:bCs/>
              </w:rPr>
              <w:t>6</w:t>
            </w:r>
          </w:p>
        </w:tc>
        <w:tc>
          <w:tcPr>
            <w:tcW w:w="2410" w:type="dxa"/>
            <w:shd w:val="clear" w:color="auto" w:fill="DBE5F1"/>
          </w:tcPr>
          <w:p w:rsidR="004E4189" w:rsidRDefault="007D1570">
            <w:pPr>
              <w:spacing w:after="0" w:line="240" w:lineRule="auto"/>
              <w:jc w:val="center"/>
              <w:rPr>
                <w:rFonts w:ascii="Times New Roman" w:eastAsia="Calibri" w:hAnsi="Times New Roman" w:cs="Times New Roman"/>
                <w:b/>
                <w:bCs/>
              </w:rPr>
            </w:pPr>
            <w:r>
              <w:rPr>
                <w:rFonts w:ascii="Times New Roman" w:eastAsia="Calibri" w:hAnsi="Times New Roman" w:cs="Times New Roman"/>
                <w:b/>
                <w:bCs/>
              </w:rPr>
              <w:t>7</w:t>
            </w:r>
          </w:p>
        </w:tc>
        <w:tc>
          <w:tcPr>
            <w:tcW w:w="1347" w:type="dxa"/>
            <w:shd w:val="clear" w:color="auto" w:fill="DBE5F1"/>
          </w:tcPr>
          <w:p w:rsidR="004E4189" w:rsidRDefault="007D1570">
            <w:pPr>
              <w:spacing w:after="0" w:line="240" w:lineRule="auto"/>
              <w:jc w:val="center"/>
              <w:rPr>
                <w:rFonts w:ascii="Times New Roman" w:eastAsia="Calibri" w:hAnsi="Times New Roman" w:cs="Times New Roman"/>
                <w:bCs/>
              </w:rPr>
            </w:pPr>
            <w:r>
              <w:rPr>
                <w:rFonts w:ascii="Times New Roman" w:eastAsia="Calibri" w:hAnsi="Times New Roman" w:cs="Times New Roman"/>
                <w:bCs/>
              </w:rPr>
              <w:t>8</w:t>
            </w:r>
          </w:p>
        </w:tc>
        <w:tc>
          <w:tcPr>
            <w:tcW w:w="1204" w:type="dxa"/>
            <w:shd w:val="clear" w:color="auto" w:fill="DBE5F1"/>
          </w:tcPr>
          <w:p w:rsidR="004E4189" w:rsidRDefault="007D1570">
            <w:pPr>
              <w:spacing w:after="0" w:line="240" w:lineRule="auto"/>
              <w:jc w:val="center"/>
              <w:rPr>
                <w:rFonts w:ascii="Times New Roman" w:eastAsia="Calibri" w:hAnsi="Times New Roman" w:cs="Times New Roman"/>
                <w:bCs/>
              </w:rPr>
            </w:pPr>
            <w:r>
              <w:rPr>
                <w:rFonts w:ascii="Times New Roman" w:eastAsia="Calibri" w:hAnsi="Times New Roman" w:cs="Times New Roman"/>
                <w:bCs/>
              </w:rPr>
              <w:t>9</w:t>
            </w:r>
          </w:p>
        </w:tc>
      </w:tr>
      <w:tr w:rsidR="00790AED" w:rsidTr="00BC4BC6">
        <w:tc>
          <w:tcPr>
            <w:tcW w:w="16018" w:type="dxa"/>
            <w:gridSpan w:val="9"/>
            <w:vAlign w:val="center"/>
          </w:tcPr>
          <w:p w:rsidR="00790AED" w:rsidRDefault="00790AED" w:rsidP="00790AED">
            <w:pPr>
              <w:spacing w:after="0" w:line="240" w:lineRule="auto"/>
              <w:jc w:val="both"/>
              <w:rPr>
                <w:rFonts w:ascii="Times New Roman" w:eastAsia="Calibri" w:hAnsi="Times New Roman" w:cs="Times New Roman"/>
                <w:b/>
                <w:sz w:val="20"/>
                <w:szCs w:val="20"/>
              </w:rPr>
            </w:pPr>
            <w:r>
              <w:rPr>
                <w:rFonts w:ascii="Times New Roman" w:hAnsi="Times New Roman" w:cs="Times New Roman"/>
                <w:b/>
                <w:sz w:val="20"/>
                <w:szCs w:val="20"/>
              </w:rPr>
              <w:t>Предоставление земельного участка, предназначенного для ведения сельскохозяйственного производства, находящегося в муниципальной собственности, в аренду без проведения торгов путем заключения нового договора аренды такого земельного участка</w:t>
            </w:r>
          </w:p>
        </w:tc>
      </w:tr>
      <w:tr w:rsidR="004E4189">
        <w:trPr>
          <w:trHeight w:val="1138"/>
        </w:trPr>
        <w:tc>
          <w:tcPr>
            <w:tcW w:w="568" w:type="dxa"/>
          </w:tcPr>
          <w:p w:rsidR="004E4189" w:rsidRDefault="007D1570">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2055" w:type="dxa"/>
          </w:tcPr>
          <w:p w:rsidR="004E4189" w:rsidRDefault="007D1570">
            <w:pPr>
              <w:spacing w:after="0" w:line="240" w:lineRule="auto"/>
              <w:ind w:left="-108" w:right="-38"/>
              <w:rPr>
                <w:rFonts w:ascii="Times New Roman" w:eastAsia="Calibri" w:hAnsi="Times New Roman" w:cs="Times New Roman"/>
                <w:sz w:val="18"/>
                <w:szCs w:val="18"/>
              </w:rPr>
            </w:pPr>
            <w:r>
              <w:rPr>
                <w:rFonts w:ascii="Times New Roman" w:hAnsi="Times New Roman" w:cs="Times New Roman"/>
                <w:sz w:val="18"/>
                <w:szCs w:val="18"/>
              </w:rPr>
              <w:t>Проект договора аренды земельного участка</w:t>
            </w:r>
          </w:p>
        </w:tc>
        <w:tc>
          <w:tcPr>
            <w:tcW w:w="3473" w:type="dxa"/>
          </w:tcPr>
          <w:p w:rsidR="004E4189" w:rsidRDefault="007D1570">
            <w:pPr>
              <w:spacing w:after="0" w:line="240" w:lineRule="auto"/>
              <w:ind w:right="-37"/>
              <w:rPr>
                <w:rFonts w:ascii="Times New Roman" w:eastAsia="Calibri" w:hAnsi="Times New Roman" w:cs="Times New Roman"/>
                <w:sz w:val="18"/>
                <w:szCs w:val="18"/>
              </w:rPr>
            </w:pPr>
            <w:r>
              <w:rPr>
                <w:rFonts w:ascii="Times New Roman" w:eastAsia="Calibri" w:hAnsi="Times New Roman" w:cs="Times New Roman"/>
                <w:sz w:val="18"/>
                <w:szCs w:val="18"/>
              </w:rPr>
              <w:t>Договор аренды земельного участка содержит стороны договора, предмет договора, срок договора, арендная плата, права и обязанности сторон, ответственность сторон договора, рассмотрение споров, изменение, расторжение и прекращение договора, особые условия договора, заключительные положения, реквизиты и подписи сторон, акт приема – передачи, расчет арендной платы.</w:t>
            </w:r>
          </w:p>
          <w:p w:rsidR="004E4189" w:rsidRDefault="007D1570" w:rsidP="005C0A29">
            <w:pPr>
              <w:spacing w:after="0" w:line="240" w:lineRule="auto"/>
              <w:ind w:right="-37"/>
              <w:rPr>
                <w:rFonts w:ascii="Times New Roman" w:eastAsia="Calibri" w:hAnsi="Times New Roman" w:cs="Times New Roman"/>
                <w:sz w:val="18"/>
                <w:szCs w:val="18"/>
              </w:rPr>
            </w:pPr>
            <w:r>
              <w:rPr>
                <w:rFonts w:ascii="Times New Roman" w:eastAsia="Calibri" w:hAnsi="Times New Roman" w:cs="Times New Roman"/>
                <w:sz w:val="18"/>
                <w:szCs w:val="18"/>
              </w:rPr>
              <w:t xml:space="preserve">Визируется начальником отдела, подписывается </w:t>
            </w:r>
            <w:r w:rsidR="005C0A29">
              <w:rPr>
                <w:rFonts w:ascii="Times New Roman" w:eastAsia="Calibri" w:hAnsi="Times New Roman" w:cs="Times New Roman"/>
                <w:sz w:val="18"/>
                <w:szCs w:val="18"/>
              </w:rPr>
              <w:t>начальником Управления</w:t>
            </w:r>
          </w:p>
        </w:tc>
        <w:tc>
          <w:tcPr>
            <w:tcW w:w="1845" w:type="dxa"/>
          </w:tcPr>
          <w:p w:rsidR="004E4189" w:rsidRDefault="007D157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Положительный</w:t>
            </w:r>
          </w:p>
          <w:p w:rsidR="004E4189" w:rsidRDefault="004E4189">
            <w:pPr>
              <w:spacing w:after="0" w:line="240" w:lineRule="auto"/>
              <w:rPr>
                <w:rFonts w:ascii="Times New Roman" w:eastAsia="Calibri" w:hAnsi="Times New Roman" w:cs="Times New Roman"/>
                <w:sz w:val="18"/>
                <w:szCs w:val="18"/>
              </w:rPr>
            </w:pPr>
          </w:p>
        </w:tc>
        <w:tc>
          <w:tcPr>
            <w:tcW w:w="1557" w:type="dxa"/>
          </w:tcPr>
          <w:p w:rsidR="004E4189" w:rsidRDefault="007D1570">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Приложение 5</w:t>
            </w:r>
          </w:p>
        </w:tc>
        <w:tc>
          <w:tcPr>
            <w:tcW w:w="1559" w:type="dxa"/>
          </w:tcPr>
          <w:p w:rsidR="004E4189" w:rsidRDefault="007D1570">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 xml:space="preserve">Приложение 6 </w:t>
            </w:r>
          </w:p>
        </w:tc>
        <w:tc>
          <w:tcPr>
            <w:tcW w:w="2410" w:type="dxa"/>
          </w:tcPr>
          <w:p w:rsidR="004E4189" w:rsidRDefault="007D157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1) лично обращение в </w:t>
            </w:r>
            <w:r w:rsidR="005C0A29">
              <w:rPr>
                <w:rFonts w:ascii="Times New Roman" w:eastAsia="Calibri" w:hAnsi="Times New Roman" w:cs="Times New Roman"/>
                <w:sz w:val="18"/>
                <w:szCs w:val="18"/>
              </w:rPr>
              <w:t>Управление</w:t>
            </w:r>
            <w:r>
              <w:rPr>
                <w:rFonts w:ascii="Times New Roman" w:eastAsia="Calibri" w:hAnsi="Times New Roman" w:cs="Times New Roman"/>
                <w:sz w:val="18"/>
                <w:szCs w:val="18"/>
              </w:rPr>
              <w:t>;</w:t>
            </w:r>
          </w:p>
          <w:p w:rsidR="004E4189" w:rsidRDefault="007D157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2) посредством почтового отправления;</w:t>
            </w:r>
          </w:p>
          <w:p w:rsidR="004E4189" w:rsidRDefault="007D157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3) лично в УМФЦ.</w:t>
            </w:r>
          </w:p>
          <w:p w:rsidR="004E4189" w:rsidRDefault="004E4189">
            <w:pPr>
              <w:spacing w:after="0" w:line="240" w:lineRule="auto"/>
              <w:rPr>
                <w:rFonts w:ascii="Times New Roman" w:eastAsia="Calibri" w:hAnsi="Times New Roman" w:cs="Times New Roman"/>
                <w:sz w:val="18"/>
                <w:szCs w:val="18"/>
              </w:rPr>
            </w:pPr>
          </w:p>
          <w:p w:rsidR="004E4189" w:rsidRDefault="004E4189">
            <w:pPr>
              <w:spacing w:after="0" w:line="240" w:lineRule="auto"/>
              <w:rPr>
                <w:rFonts w:ascii="Times New Roman" w:eastAsia="Calibri" w:hAnsi="Times New Roman" w:cs="Times New Roman"/>
                <w:sz w:val="18"/>
                <w:szCs w:val="18"/>
              </w:rPr>
            </w:pPr>
          </w:p>
        </w:tc>
        <w:tc>
          <w:tcPr>
            <w:tcW w:w="1347" w:type="dxa"/>
          </w:tcPr>
          <w:p w:rsidR="004E4189" w:rsidRDefault="007D1570">
            <w:pPr>
              <w:spacing w:after="0" w:line="240" w:lineRule="auto"/>
              <w:jc w:val="center"/>
              <w:rPr>
                <w:rFonts w:ascii="Times New Roman" w:eastAsia="Calibri" w:hAnsi="Times New Roman" w:cs="Times New Roman"/>
                <w:sz w:val="18"/>
                <w:szCs w:val="18"/>
                <w:highlight w:val="green"/>
              </w:rPr>
            </w:pPr>
            <w:r>
              <w:rPr>
                <w:rFonts w:ascii="Times New Roman" w:eastAsia="Calibri" w:hAnsi="Times New Roman" w:cs="Times New Roman"/>
                <w:sz w:val="18"/>
                <w:szCs w:val="18"/>
              </w:rPr>
              <w:t>Бессрочно</w:t>
            </w:r>
          </w:p>
        </w:tc>
        <w:tc>
          <w:tcPr>
            <w:tcW w:w="1204" w:type="dxa"/>
          </w:tcPr>
          <w:p w:rsidR="004E4189" w:rsidRDefault="007D1570">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Передается в орган</w:t>
            </w:r>
          </w:p>
        </w:tc>
      </w:tr>
      <w:tr w:rsidR="004E4189">
        <w:trPr>
          <w:trHeight w:val="1173"/>
        </w:trPr>
        <w:tc>
          <w:tcPr>
            <w:tcW w:w="568" w:type="dxa"/>
          </w:tcPr>
          <w:p w:rsidR="004E4189" w:rsidRDefault="007D1570">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2.</w:t>
            </w:r>
          </w:p>
        </w:tc>
        <w:tc>
          <w:tcPr>
            <w:tcW w:w="2055" w:type="dxa"/>
          </w:tcPr>
          <w:p w:rsidR="004E4189" w:rsidRDefault="007D1570">
            <w:pPr>
              <w:pStyle w:val="50"/>
              <w:shd w:val="clear" w:color="auto" w:fill="auto"/>
              <w:tabs>
                <w:tab w:val="left" w:pos="548"/>
              </w:tabs>
              <w:spacing w:after="0" w:line="240" w:lineRule="auto"/>
              <w:contextualSpacing/>
              <w:rPr>
                <w:sz w:val="18"/>
                <w:szCs w:val="18"/>
              </w:rPr>
            </w:pPr>
            <w:r>
              <w:rPr>
                <w:sz w:val="18"/>
                <w:szCs w:val="18"/>
              </w:rPr>
              <w:t>Решение об отказе в предоставлении земельного участка</w:t>
            </w:r>
          </w:p>
          <w:p w:rsidR="004E4189" w:rsidRDefault="004E4189">
            <w:pPr>
              <w:spacing w:after="0" w:line="240" w:lineRule="auto"/>
              <w:ind w:left="-108" w:right="-38"/>
              <w:rPr>
                <w:rFonts w:ascii="Times New Roman" w:eastAsia="Calibri" w:hAnsi="Times New Roman" w:cs="Times New Roman"/>
                <w:sz w:val="18"/>
                <w:szCs w:val="18"/>
              </w:rPr>
            </w:pPr>
          </w:p>
        </w:tc>
        <w:tc>
          <w:tcPr>
            <w:tcW w:w="3473" w:type="dxa"/>
          </w:tcPr>
          <w:p w:rsidR="004E4189" w:rsidRDefault="007D157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Оформляется в соответствии с требованиями к правовым актам, содержит номер и дату принятия решения, нормативный правовой акт регулирующий основания для отказа в предоставлении земельного участка, содержание принятого решения, указание должности, подпись и расшифровку подписи лица, принявшего решение.</w:t>
            </w:r>
          </w:p>
        </w:tc>
        <w:tc>
          <w:tcPr>
            <w:tcW w:w="1845" w:type="dxa"/>
          </w:tcPr>
          <w:p w:rsidR="004E4189" w:rsidRDefault="007D157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Отрицательный </w:t>
            </w:r>
          </w:p>
        </w:tc>
        <w:tc>
          <w:tcPr>
            <w:tcW w:w="1557" w:type="dxa"/>
          </w:tcPr>
          <w:p w:rsidR="004E4189" w:rsidRDefault="007D1570">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Приложение 7</w:t>
            </w:r>
            <w:r>
              <w:rPr>
                <w:rFonts w:ascii="Times New Roman" w:eastAsia="Calibri" w:hAnsi="Times New Roman" w:cs="Times New Roman"/>
                <w:strike/>
                <w:sz w:val="18"/>
                <w:szCs w:val="18"/>
                <w:highlight w:val="yellow"/>
              </w:rPr>
              <w:t xml:space="preserve"> </w:t>
            </w:r>
          </w:p>
        </w:tc>
        <w:tc>
          <w:tcPr>
            <w:tcW w:w="1559" w:type="dxa"/>
          </w:tcPr>
          <w:p w:rsidR="004E4189" w:rsidRDefault="007D1570">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Приложение 8</w:t>
            </w:r>
            <w:r>
              <w:rPr>
                <w:rFonts w:ascii="Times New Roman" w:eastAsia="Calibri" w:hAnsi="Times New Roman" w:cs="Times New Roman"/>
                <w:strike/>
                <w:sz w:val="18"/>
                <w:szCs w:val="18"/>
                <w:highlight w:val="yellow"/>
              </w:rPr>
              <w:t xml:space="preserve"> </w:t>
            </w:r>
          </w:p>
        </w:tc>
        <w:tc>
          <w:tcPr>
            <w:tcW w:w="2410" w:type="dxa"/>
          </w:tcPr>
          <w:p w:rsidR="004E4189" w:rsidRDefault="007D157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1) лично обращение в </w:t>
            </w:r>
            <w:r w:rsidR="005C0A29">
              <w:rPr>
                <w:rFonts w:ascii="Times New Roman" w:eastAsia="Calibri" w:hAnsi="Times New Roman" w:cs="Times New Roman"/>
                <w:sz w:val="18"/>
                <w:szCs w:val="18"/>
              </w:rPr>
              <w:t>Управление</w:t>
            </w:r>
            <w:r>
              <w:rPr>
                <w:rFonts w:ascii="Times New Roman" w:eastAsia="Calibri" w:hAnsi="Times New Roman" w:cs="Times New Roman"/>
                <w:sz w:val="18"/>
                <w:szCs w:val="18"/>
              </w:rPr>
              <w:t>;</w:t>
            </w:r>
          </w:p>
          <w:p w:rsidR="004E4189" w:rsidRDefault="007D157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2) посредством почтового отправления;</w:t>
            </w:r>
          </w:p>
          <w:p w:rsidR="004E4189" w:rsidRDefault="007D157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3)</w:t>
            </w:r>
            <w:r>
              <w:rPr>
                <w:sz w:val="28"/>
                <w:szCs w:val="28"/>
              </w:rPr>
              <w:t xml:space="preserve"> </w:t>
            </w:r>
            <w:r>
              <w:rPr>
                <w:rFonts w:ascii="Times New Roman" w:hAnsi="Times New Roman" w:cs="Times New Roman"/>
                <w:sz w:val="18"/>
                <w:szCs w:val="18"/>
              </w:rPr>
              <w:t>в личный кабинет на РПГУ заявителя</w:t>
            </w:r>
            <w:r>
              <w:rPr>
                <w:rFonts w:ascii="Times New Roman" w:hAnsi="Times New Roman" w:cs="Times New Roman"/>
                <w:b/>
                <w:bCs/>
                <w:sz w:val="18"/>
                <w:szCs w:val="18"/>
                <w:u w:val="single"/>
              </w:rPr>
              <w:t xml:space="preserve">; </w:t>
            </w:r>
          </w:p>
          <w:p w:rsidR="004E4189" w:rsidRDefault="007D157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4) лично в УМФЦ.</w:t>
            </w:r>
          </w:p>
          <w:p w:rsidR="004E4189" w:rsidRDefault="004E4189">
            <w:pPr>
              <w:spacing w:after="0" w:line="240" w:lineRule="auto"/>
              <w:rPr>
                <w:rFonts w:ascii="Times New Roman" w:eastAsia="Calibri" w:hAnsi="Times New Roman" w:cs="Times New Roman"/>
                <w:sz w:val="18"/>
                <w:szCs w:val="18"/>
              </w:rPr>
            </w:pPr>
          </w:p>
        </w:tc>
        <w:tc>
          <w:tcPr>
            <w:tcW w:w="1347" w:type="dxa"/>
          </w:tcPr>
          <w:p w:rsidR="004E4189" w:rsidRDefault="007D1570">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Бессрочно</w:t>
            </w:r>
          </w:p>
        </w:tc>
        <w:tc>
          <w:tcPr>
            <w:tcW w:w="1204" w:type="dxa"/>
          </w:tcPr>
          <w:p w:rsidR="004E4189" w:rsidRDefault="007D1570">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Передается в орган</w:t>
            </w:r>
          </w:p>
        </w:tc>
      </w:tr>
    </w:tbl>
    <w:p w:rsidR="004E4189" w:rsidRDefault="004E4189">
      <w:pPr>
        <w:rPr>
          <w:rFonts w:ascii="Times New Roman" w:eastAsia="Calibri" w:hAnsi="Times New Roman" w:cs="Times New Roman"/>
          <w:b/>
          <w:bCs/>
          <w:sz w:val="24"/>
          <w:szCs w:val="28"/>
        </w:rPr>
      </w:pPr>
    </w:p>
    <w:p w:rsidR="004E4189" w:rsidRDefault="004E4189">
      <w:pPr>
        <w:rPr>
          <w:rFonts w:ascii="Times New Roman" w:eastAsia="Calibri" w:hAnsi="Times New Roman" w:cs="Times New Roman"/>
          <w:b/>
          <w:bCs/>
          <w:sz w:val="24"/>
          <w:szCs w:val="28"/>
        </w:rPr>
      </w:pPr>
    </w:p>
    <w:p w:rsidR="004E4189" w:rsidRDefault="004E4189">
      <w:pPr>
        <w:rPr>
          <w:rFonts w:ascii="Times New Roman" w:eastAsia="Calibri" w:hAnsi="Times New Roman" w:cs="Times New Roman"/>
          <w:b/>
          <w:bCs/>
          <w:sz w:val="24"/>
          <w:szCs w:val="28"/>
        </w:rPr>
      </w:pPr>
    </w:p>
    <w:p w:rsidR="004E4189" w:rsidRDefault="004E4189">
      <w:pPr>
        <w:rPr>
          <w:rFonts w:ascii="Times New Roman" w:eastAsia="Calibri" w:hAnsi="Times New Roman" w:cs="Times New Roman"/>
          <w:b/>
          <w:bCs/>
          <w:sz w:val="24"/>
          <w:szCs w:val="28"/>
        </w:rPr>
      </w:pPr>
    </w:p>
    <w:p w:rsidR="004E4189" w:rsidRDefault="004E4189">
      <w:pPr>
        <w:rPr>
          <w:rFonts w:ascii="Times New Roman" w:eastAsia="Calibri" w:hAnsi="Times New Roman" w:cs="Times New Roman"/>
          <w:b/>
          <w:bCs/>
          <w:sz w:val="24"/>
          <w:szCs w:val="28"/>
        </w:rPr>
      </w:pPr>
    </w:p>
    <w:p w:rsidR="004E4189" w:rsidRDefault="004E4189">
      <w:pPr>
        <w:rPr>
          <w:rFonts w:ascii="Times New Roman" w:eastAsia="Calibri" w:hAnsi="Times New Roman" w:cs="Times New Roman"/>
          <w:b/>
          <w:bCs/>
          <w:sz w:val="24"/>
          <w:szCs w:val="28"/>
        </w:rPr>
      </w:pPr>
    </w:p>
    <w:p w:rsidR="004E4189" w:rsidRDefault="007D1570">
      <w:pPr>
        <w:rPr>
          <w:rFonts w:ascii="Times New Roman" w:eastAsia="Calibri" w:hAnsi="Times New Roman" w:cs="Times New Roman"/>
          <w:b/>
          <w:bCs/>
          <w:sz w:val="24"/>
          <w:szCs w:val="28"/>
        </w:rPr>
      </w:pPr>
      <w:r>
        <w:rPr>
          <w:rFonts w:ascii="Times New Roman" w:eastAsia="Calibri" w:hAnsi="Times New Roman" w:cs="Times New Roman"/>
          <w:b/>
          <w:bCs/>
          <w:sz w:val="24"/>
          <w:szCs w:val="28"/>
        </w:rPr>
        <w:lastRenderedPageBreak/>
        <w:t xml:space="preserve">Раздел 7. «Технологические процессы предоставления «подуслуги» </w:t>
      </w:r>
    </w:p>
    <w:tbl>
      <w:tblPr>
        <w:tblpPr w:leftFromText="180" w:rightFromText="180" w:vertAnchor="text" w:tblpX="-34" w:tblpY="1"/>
        <w:tblOverlap w:val="never"/>
        <w:tblW w:w="158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105"/>
        <w:gridCol w:w="14"/>
        <w:gridCol w:w="6"/>
        <w:gridCol w:w="3661"/>
        <w:gridCol w:w="17"/>
        <w:gridCol w:w="6"/>
        <w:gridCol w:w="1560"/>
        <w:gridCol w:w="2695"/>
        <w:gridCol w:w="3260"/>
        <w:gridCol w:w="1985"/>
        <w:gridCol w:w="35"/>
      </w:tblGrid>
      <w:tr w:rsidR="004E4189">
        <w:trPr>
          <w:gridAfter w:val="1"/>
          <w:wAfter w:w="35" w:type="dxa"/>
          <w:trHeight w:val="630"/>
        </w:trPr>
        <w:tc>
          <w:tcPr>
            <w:tcW w:w="534" w:type="dxa"/>
            <w:vMerge w:val="restart"/>
            <w:shd w:val="clear" w:color="auto" w:fill="CCECFF"/>
          </w:tcPr>
          <w:p w:rsidR="004E4189" w:rsidRDefault="007D1570">
            <w:pPr>
              <w:spacing w:after="0" w:line="240" w:lineRule="auto"/>
              <w:ind w:left="-142" w:right="-108"/>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w:t>
            </w:r>
            <w:r>
              <w:rPr>
                <w:rFonts w:ascii="Times New Roman" w:eastAsia="Calibri" w:hAnsi="Times New Roman" w:cs="Times New Roman"/>
                <w:b/>
                <w:bCs/>
                <w:sz w:val="20"/>
                <w:szCs w:val="20"/>
              </w:rPr>
              <w:br/>
              <w:t>п/п</w:t>
            </w:r>
          </w:p>
        </w:tc>
        <w:tc>
          <w:tcPr>
            <w:tcW w:w="2105" w:type="dxa"/>
            <w:vMerge w:val="restart"/>
            <w:shd w:val="clear" w:color="auto" w:fill="CCECFF"/>
          </w:tcPr>
          <w:p w:rsidR="004E4189" w:rsidRDefault="007D1570">
            <w:pPr>
              <w:spacing w:after="0" w:line="240" w:lineRule="auto"/>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Наименование процедуры процесса</w:t>
            </w:r>
          </w:p>
        </w:tc>
        <w:tc>
          <w:tcPr>
            <w:tcW w:w="3681" w:type="dxa"/>
            <w:gridSpan w:val="3"/>
            <w:vMerge w:val="restart"/>
            <w:shd w:val="clear" w:color="auto" w:fill="CCECFF"/>
          </w:tcPr>
          <w:p w:rsidR="004E4189" w:rsidRDefault="007D1570">
            <w:pPr>
              <w:spacing w:after="0" w:line="240" w:lineRule="auto"/>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Особенности исполнения процедуры процесса</w:t>
            </w:r>
          </w:p>
        </w:tc>
        <w:tc>
          <w:tcPr>
            <w:tcW w:w="1583" w:type="dxa"/>
            <w:gridSpan w:val="3"/>
            <w:vMerge w:val="restart"/>
            <w:shd w:val="clear" w:color="auto" w:fill="CCECFF"/>
          </w:tcPr>
          <w:p w:rsidR="004E4189" w:rsidRDefault="007D1570">
            <w:pPr>
              <w:spacing w:after="0" w:line="240" w:lineRule="auto"/>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Сроки исполнения процедуры (процесса)</w:t>
            </w:r>
          </w:p>
        </w:tc>
        <w:tc>
          <w:tcPr>
            <w:tcW w:w="2695" w:type="dxa"/>
            <w:vMerge w:val="restart"/>
            <w:shd w:val="clear" w:color="auto" w:fill="CCECFF"/>
          </w:tcPr>
          <w:p w:rsidR="004E4189" w:rsidRDefault="007D1570">
            <w:pPr>
              <w:spacing w:after="0" w:line="240" w:lineRule="auto"/>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Исполнитель процедуры процесса</w:t>
            </w:r>
          </w:p>
        </w:tc>
        <w:tc>
          <w:tcPr>
            <w:tcW w:w="3260" w:type="dxa"/>
            <w:vMerge w:val="restart"/>
            <w:shd w:val="clear" w:color="auto" w:fill="CCECFF"/>
          </w:tcPr>
          <w:p w:rsidR="004E4189" w:rsidRDefault="007D1570">
            <w:pPr>
              <w:spacing w:after="0" w:line="240" w:lineRule="auto"/>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Ресурсы, необходимые для выполнения процедуры процесса</w:t>
            </w:r>
          </w:p>
        </w:tc>
        <w:tc>
          <w:tcPr>
            <w:tcW w:w="1985" w:type="dxa"/>
            <w:vMerge w:val="restart"/>
            <w:shd w:val="clear" w:color="auto" w:fill="CCECFF"/>
          </w:tcPr>
          <w:p w:rsidR="004E4189" w:rsidRDefault="007D1570">
            <w:pPr>
              <w:spacing w:after="0" w:line="240" w:lineRule="auto"/>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Формы документов, необходимые для выполнения процедуры процесса</w:t>
            </w:r>
          </w:p>
        </w:tc>
      </w:tr>
      <w:tr w:rsidR="004E4189">
        <w:trPr>
          <w:gridAfter w:val="1"/>
          <w:wAfter w:w="35" w:type="dxa"/>
          <w:trHeight w:val="885"/>
        </w:trPr>
        <w:tc>
          <w:tcPr>
            <w:tcW w:w="534" w:type="dxa"/>
            <w:vMerge/>
            <w:shd w:val="clear" w:color="auto" w:fill="CCECFF"/>
          </w:tcPr>
          <w:p w:rsidR="004E4189" w:rsidRDefault="004E4189">
            <w:pPr>
              <w:spacing w:after="0" w:line="240" w:lineRule="auto"/>
              <w:jc w:val="center"/>
              <w:rPr>
                <w:rFonts w:ascii="Times New Roman" w:eastAsia="Calibri" w:hAnsi="Times New Roman" w:cs="Times New Roman"/>
                <w:b/>
                <w:bCs/>
              </w:rPr>
            </w:pPr>
          </w:p>
        </w:tc>
        <w:tc>
          <w:tcPr>
            <w:tcW w:w="2105" w:type="dxa"/>
            <w:vMerge/>
            <w:shd w:val="clear" w:color="auto" w:fill="CCECFF"/>
          </w:tcPr>
          <w:p w:rsidR="004E4189" w:rsidRDefault="004E4189">
            <w:pPr>
              <w:spacing w:after="0" w:line="240" w:lineRule="auto"/>
              <w:jc w:val="center"/>
              <w:rPr>
                <w:rFonts w:ascii="Times New Roman" w:eastAsia="Calibri" w:hAnsi="Times New Roman" w:cs="Times New Roman"/>
                <w:b/>
                <w:bCs/>
              </w:rPr>
            </w:pPr>
          </w:p>
        </w:tc>
        <w:tc>
          <w:tcPr>
            <w:tcW w:w="3681" w:type="dxa"/>
            <w:gridSpan w:val="3"/>
            <w:vMerge/>
            <w:shd w:val="clear" w:color="auto" w:fill="CCECFF"/>
          </w:tcPr>
          <w:p w:rsidR="004E4189" w:rsidRDefault="004E4189">
            <w:pPr>
              <w:spacing w:after="0" w:line="240" w:lineRule="auto"/>
              <w:jc w:val="center"/>
              <w:rPr>
                <w:rFonts w:ascii="Times New Roman" w:eastAsia="Calibri" w:hAnsi="Times New Roman" w:cs="Times New Roman"/>
                <w:b/>
                <w:bCs/>
              </w:rPr>
            </w:pPr>
          </w:p>
        </w:tc>
        <w:tc>
          <w:tcPr>
            <w:tcW w:w="1583" w:type="dxa"/>
            <w:gridSpan w:val="3"/>
            <w:vMerge/>
            <w:shd w:val="clear" w:color="auto" w:fill="CCECFF"/>
          </w:tcPr>
          <w:p w:rsidR="004E4189" w:rsidRDefault="004E4189">
            <w:pPr>
              <w:spacing w:after="0" w:line="240" w:lineRule="auto"/>
              <w:jc w:val="center"/>
              <w:rPr>
                <w:rFonts w:ascii="Times New Roman" w:eastAsia="Calibri" w:hAnsi="Times New Roman" w:cs="Times New Roman"/>
                <w:b/>
                <w:bCs/>
              </w:rPr>
            </w:pPr>
          </w:p>
        </w:tc>
        <w:tc>
          <w:tcPr>
            <w:tcW w:w="2695" w:type="dxa"/>
            <w:vMerge/>
            <w:shd w:val="clear" w:color="auto" w:fill="CCECFF"/>
          </w:tcPr>
          <w:p w:rsidR="004E4189" w:rsidRDefault="004E4189">
            <w:pPr>
              <w:spacing w:after="0" w:line="240" w:lineRule="auto"/>
              <w:jc w:val="center"/>
              <w:rPr>
                <w:rFonts w:ascii="Times New Roman" w:eastAsia="Calibri" w:hAnsi="Times New Roman" w:cs="Times New Roman"/>
                <w:b/>
                <w:bCs/>
              </w:rPr>
            </w:pPr>
          </w:p>
        </w:tc>
        <w:tc>
          <w:tcPr>
            <w:tcW w:w="3260" w:type="dxa"/>
            <w:vMerge/>
            <w:shd w:val="clear" w:color="auto" w:fill="CCECFF"/>
          </w:tcPr>
          <w:p w:rsidR="004E4189" w:rsidRDefault="004E4189">
            <w:pPr>
              <w:spacing w:after="0" w:line="240" w:lineRule="auto"/>
              <w:jc w:val="center"/>
              <w:rPr>
                <w:rFonts w:ascii="Times New Roman" w:eastAsia="Calibri" w:hAnsi="Times New Roman" w:cs="Times New Roman"/>
                <w:b/>
                <w:bCs/>
              </w:rPr>
            </w:pPr>
          </w:p>
        </w:tc>
        <w:tc>
          <w:tcPr>
            <w:tcW w:w="1985" w:type="dxa"/>
            <w:vMerge/>
            <w:shd w:val="clear" w:color="auto" w:fill="CCECFF"/>
          </w:tcPr>
          <w:p w:rsidR="004E4189" w:rsidRDefault="004E4189">
            <w:pPr>
              <w:spacing w:after="0" w:line="240" w:lineRule="auto"/>
              <w:jc w:val="center"/>
              <w:rPr>
                <w:rFonts w:ascii="Times New Roman" w:eastAsia="Calibri" w:hAnsi="Times New Roman" w:cs="Times New Roman"/>
                <w:b/>
                <w:bCs/>
              </w:rPr>
            </w:pPr>
          </w:p>
        </w:tc>
      </w:tr>
      <w:tr w:rsidR="004E4189">
        <w:trPr>
          <w:gridAfter w:val="1"/>
          <w:wAfter w:w="35" w:type="dxa"/>
        </w:trPr>
        <w:tc>
          <w:tcPr>
            <w:tcW w:w="534" w:type="dxa"/>
            <w:shd w:val="clear" w:color="auto" w:fill="CCECFF"/>
          </w:tcPr>
          <w:p w:rsidR="004E4189" w:rsidRDefault="007D1570">
            <w:pPr>
              <w:spacing w:after="0" w:line="240" w:lineRule="auto"/>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1</w:t>
            </w:r>
          </w:p>
        </w:tc>
        <w:tc>
          <w:tcPr>
            <w:tcW w:w="2105" w:type="dxa"/>
            <w:shd w:val="clear" w:color="auto" w:fill="CCECFF"/>
          </w:tcPr>
          <w:p w:rsidR="004E4189" w:rsidRDefault="007D1570">
            <w:pPr>
              <w:spacing w:after="0" w:line="240" w:lineRule="auto"/>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2</w:t>
            </w:r>
          </w:p>
        </w:tc>
        <w:tc>
          <w:tcPr>
            <w:tcW w:w="3681" w:type="dxa"/>
            <w:gridSpan w:val="3"/>
            <w:shd w:val="clear" w:color="auto" w:fill="CCECFF"/>
          </w:tcPr>
          <w:p w:rsidR="004E4189" w:rsidRDefault="007D1570">
            <w:pPr>
              <w:spacing w:after="0" w:line="240" w:lineRule="auto"/>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3</w:t>
            </w:r>
          </w:p>
        </w:tc>
        <w:tc>
          <w:tcPr>
            <w:tcW w:w="1583" w:type="dxa"/>
            <w:gridSpan w:val="3"/>
            <w:shd w:val="clear" w:color="auto" w:fill="CCECFF"/>
          </w:tcPr>
          <w:p w:rsidR="004E4189" w:rsidRDefault="007D1570">
            <w:pPr>
              <w:spacing w:after="0" w:line="240" w:lineRule="auto"/>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4</w:t>
            </w:r>
          </w:p>
        </w:tc>
        <w:tc>
          <w:tcPr>
            <w:tcW w:w="2695" w:type="dxa"/>
            <w:shd w:val="clear" w:color="auto" w:fill="CCECFF"/>
          </w:tcPr>
          <w:p w:rsidR="004E4189" w:rsidRDefault="007D1570">
            <w:pPr>
              <w:spacing w:after="0" w:line="240" w:lineRule="auto"/>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5</w:t>
            </w:r>
          </w:p>
        </w:tc>
        <w:tc>
          <w:tcPr>
            <w:tcW w:w="3260" w:type="dxa"/>
            <w:shd w:val="clear" w:color="auto" w:fill="CCECFF"/>
          </w:tcPr>
          <w:p w:rsidR="004E4189" w:rsidRDefault="007D1570">
            <w:pPr>
              <w:spacing w:after="0" w:line="240" w:lineRule="auto"/>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6</w:t>
            </w:r>
          </w:p>
        </w:tc>
        <w:tc>
          <w:tcPr>
            <w:tcW w:w="1985" w:type="dxa"/>
            <w:shd w:val="clear" w:color="auto" w:fill="CCECFF"/>
          </w:tcPr>
          <w:p w:rsidR="004E4189" w:rsidRDefault="007D1570">
            <w:pPr>
              <w:spacing w:after="0" w:line="240" w:lineRule="auto"/>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7</w:t>
            </w:r>
          </w:p>
        </w:tc>
      </w:tr>
      <w:tr w:rsidR="00790AED" w:rsidTr="00BC4BC6">
        <w:tc>
          <w:tcPr>
            <w:tcW w:w="15878" w:type="dxa"/>
            <w:gridSpan w:val="12"/>
            <w:vAlign w:val="center"/>
          </w:tcPr>
          <w:p w:rsidR="00790AED" w:rsidRDefault="00790AED" w:rsidP="00790AED">
            <w:pPr>
              <w:spacing w:after="0" w:line="240" w:lineRule="auto"/>
              <w:jc w:val="both"/>
              <w:rPr>
                <w:rFonts w:ascii="Times New Roman" w:eastAsia="Calibri" w:hAnsi="Times New Roman" w:cs="Times New Roman"/>
                <w:b/>
                <w:sz w:val="20"/>
                <w:szCs w:val="20"/>
              </w:rPr>
            </w:pPr>
            <w:r>
              <w:rPr>
                <w:rFonts w:ascii="Times New Roman" w:hAnsi="Times New Roman" w:cs="Times New Roman"/>
                <w:b/>
                <w:sz w:val="20"/>
                <w:szCs w:val="20"/>
              </w:rPr>
              <w:t>Предоставление земельного участка, предназначенного для ведения сельскохозяйственного производства, находящегося в муниципальной собственности, в аренду без проведения торгов путем заключения нового договора аренды такого земельного участка</w:t>
            </w:r>
          </w:p>
        </w:tc>
      </w:tr>
      <w:tr w:rsidR="004E4189">
        <w:trPr>
          <w:trHeight w:val="57"/>
        </w:trPr>
        <w:tc>
          <w:tcPr>
            <w:tcW w:w="15878" w:type="dxa"/>
            <w:gridSpan w:val="12"/>
          </w:tcPr>
          <w:p w:rsidR="004E4189" w:rsidRDefault="007D1570">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bCs/>
                <w:sz w:val="20"/>
                <w:szCs w:val="20"/>
              </w:rPr>
              <w:t>1. Прием и регистрация заявления о предоставлении муниципальной услуги и документов</w:t>
            </w:r>
          </w:p>
        </w:tc>
      </w:tr>
      <w:tr w:rsidR="004E4189">
        <w:trPr>
          <w:trHeight w:val="264"/>
        </w:trPr>
        <w:tc>
          <w:tcPr>
            <w:tcW w:w="15878" w:type="dxa"/>
            <w:gridSpan w:val="12"/>
          </w:tcPr>
          <w:p w:rsidR="004E4189" w:rsidRDefault="007D1570">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1.1. При подаче заявления через УМФЦ</w:t>
            </w:r>
          </w:p>
        </w:tc>
      </w:tr>
      <w:tr w:rsidR="005C0A29">
        <w:trPr>
          <w:gridAfter w:val="1"/>
          <w:wAfter w:w="35" w:type="dxa"/>
          <w:trHeight w:val="114"/>
        </w:trPr>
        <w:tc>
          <w:tcPr>
            <w:tcW w:w="534" w:type="dxa"/>
          </w:tcPr>
          <w:p w:rsidR="005C0A29" w:rsidRDefault="005C0A29">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2119" w:type="dxa"/>
            <w:gridSpan w:val="2"/>
          </w:tcPr>
          <w:p w:rsidR="005C0A29" w:rsidRDefault="005C0A29">
            <w:pPr>
              <w:spacing w:after="0" w:line="240" w:lineRule="auto"/>
              <w:rPr>
                <w:rFonts w:ascii="Times New Roman" w:eastAsia="Calibri" w:hAnsi="Times New Roman" w:cs="Times New Roman"/>
                <w:b/>
                <w:sz w:val="20"/>
                <w:szCs w:val="20"/>
              </w:rPr>
            </w:pPr>
            <w:r>
              <w:rPr>
                <w:rFonts w:ascii="Times New Roman" w:eastAsia="SimSun" w:hAnsi="Times New Roman" w:cs="Times New Roman"/>
                <w:color w:val="000000"/>
                <w:sz w:val="18"/>
                <w:szCs w:val="18"/>
              </w:rPr>
              <w:t>Проверка документа, удостоверяющего личность заявителя (представителя заявителя), а также документа, подтверждающего полномочия представителя заявителя</w:t>
            </w:r>
          </w:p>
        </w:tc>
        <w:tc>
          <w:tcPr>
            <w:tcW w:w="3684" w:type="dxa"/>
            <w:gridSpan w:val="3"/>
          </w:tcPr>
          <w:p w:rsidR="005C0A29" w:rsidRPr="005C0A29" w:rsidRDefault="005C0A29">
            <w:pPr>
              <w:spacing w:after="0" w:line="240" w:lineRule="auto"/>
              <w:rPr>
                <w:rFonts w:ascii="Times New Roman" w:hAnsi="Times New Roman" w:cs="Times New Roman"/>
                <w:sz w:val="18"/>
                <w:szCs w:val="18"/>
              </w:rPr>
            </w:pPr>
            <w:r>
              <w:rPr>
                <w:rFonts w:ascii="Times New Roman" w:eastAsia="SimSun" w:hAnsi="Times New Roman" w:cs="Times New Roman"/>
                <w:color w:val="000000"/>
                <w:sz w:val="18"/>
                <w:szCs w:val="18"/>
              </w:rPr>
              <w:t>Универсальный специалист УМФЦ: - устанавливает соответствие личности заявителя (представителя заявителя) документам, удостоверяющим личность; - устанавливает полномочия представителя заявителя. При отсутствии у заявителя (представителя заявителя) документа, удостоверяющего личность, а также документа, подтверждающего полномочия представителя заявителя специалист УМФЦ уведомляет заявителя (представителя заявителя) о наличии препятствий для предоставления муниципальной услуги, объясняет содержание, выявленных недостатков, возвращает документы заявителю (представителю заявителя) в целях их устранения. При устранении выявленных недостатков на месте либо при их отсутствии специалист УМФЦ переходит к выполнению следующих действий</w:t>
            </w:r>
            <w:r>
              <w:rPr>
                <w:rFonts w:ascii="Times New Roman" w:hAnsi="Times New Roman" w:cs="Times New Roman"/>
                <w:sz w:val="18"/>
                <w:szCs w:val="18"/>
              </w:rPr>
              <w:t>.</w:t>
            </w:r>
          </w:p>
        </w:tc>
        <w:tc>
          <w:tcPr>
            <w:tcW w:w="1566" w:type="dxa"/>
            <w:gridSpan w:val="2"/>
            <w:vMerge w:val="restart"/>
          </w:tcPr>
          <w:p w:rsidR="005C0A29" w:rsidRDefault="005C0A29">
            <w:pPr>
              <w:spacing w:after="0" w:line="240" w:lineRule="auto"/>
              <w:jc w:val="center"/>
              <w:rPr>
                <w:rFonts w:ascii="Times New Roman" w:eastAsia="Calibri" w:hAnsi="Times New Roman" w:cs="Times New Roman"/>
                <w:sz w:val="18"/>
                <w:szCs w:val="18"/>
              </w:rPr>
            </w:pPr>
          </w:p>
          <w:p w:rsidR="005C0A29" w:rsidRDefault="005C0A29">
            <w:pPr>
              <w:spacing w:after="0" w:line="240" w:lineRule="auto"/>
              <w:jc w:val="center"/>
              <w:rPr>
                <w:rFonts w:ascii="Times New Roman" w:eastAsia="Calibri" w:hAnsi="Times New Roman" w:cs="Times New Roman"/>
                <w:sz w:val="18"/>
                <w:szCs w:val="18"/>
              </w:rPr>
            </w:pPr>
          </w:p>
          <w:p w:rsidR="005C0A29" w:rsidRDefault="005C0A29">
            <w:pPr>
              <w:spacing w:after="0" w:line="240" w:lineRule="auto"/>
              <w:jc w:val="center"/>
              <w:rPr>
                <w:rFonts w:ascii="Times New Roman" w:eastAsia="Calibri" w:hAnsi="Times New Roman" w:cs="Times New Roman"/>
                <w:sz w:val="18"/>
                <w:szCs w:val="18"/>
              </w:rPr>
            </w:pPr>
          </w:p>
          <w:p w:rsidR="005C0A29" w:rsidRDefault="005C0A29">
            <w:pPr>
              <w:spacing w:after="0" w:line="240" w:lineRule="auto"/>
              <w:jc w:val="center"/>
              <w:rPr>
                <w:rFonts w:ascii="Times New Roman" w:eastAsia="Calibri" w:hAnsi="Times New Roman" w:cs="Times New Roman"/>
                <w:sz w:val="18"/>
                <w:szCs w:val="18"/>
              </w:rPr>
            </w:pPr>
          </w:p>
          <w:p w:rsidR="005C0A29" w:rsidRDefault="005C0A29">
            <w:pPr>
              <w:spacing w:after="0" w:line="240" w:lineRule="auto"/>
              <w:jc w:val="center"/>
              <w:rPr>
                <w:rFonts w:ascii="Times New Roman" w:eastAsia="Calibri" w:hAnsi="Times New Roman" w:cs="Times New Roman"/>
                <w:sz w:val="18"/>
                <w:szCs w:val="18"/>
              </w:rPr>
            </w:pPr>
          </w:p>
          <w:p w:rsidR="005C0A29" w:rsidRDefault="005C0A29">
            <w:pPr>
              <w:spacing w:after="0" w:line="240" w:lineRule="auto"/>
              <w:jc w:val="center"/>
              <w:rPr>
                <w:rFonts w:ascii="Times New Roman" w:eastAsia="Calibri" w:hAnsi="Times New Roman" w:cs="Times New Roman"/>
                <w:sz w:val="18"/>
                <w:szCs w:val="18"/>
              </w:rPr>
            </w:pPr>
          </w:p>
          <w:p w:rsidR="005C0A29" w:rsidRDefault="005C0A29">
            <w:pPr>
              <w:spacing w:after="0" w:line="240" w:lineRule="auto"/>
              <w:jc w:val="center"/>
              <w:rPr>
                <w:rFonts w:ascii="Times New Roman" w:eastAsia="Calibri" w:hAnsi="Times New Roman" w:cs="Times New Roman"/>
                <w:sz w:val="18"/>
                <w:szCs w:val="18"/>
              </w:rPr>
            </w:pPr>
          </w:p>
          <w:p w:rsidR="005C0A29" w:rsidRDefault="005C0A29">
            <w:pPr>
              <w:spacing w:after="0" w:line="240" w:lineRule="auto"/>
              <w:jc w:val="center"/>
              <w:rPr>
                <w:rFonts w:ascii="Times New Roman" w:eastAsia="Calibri" w:hAnsi="Times New Roman" w:cs="Times New Roman"/>
                <w:sz w:val="18"/>
                <w:szCs w:val="18"/>
              </w:rPr>
            </w:pPr>
          </w:p>
          <w:p w:rsidR="005C0A29" w:rsidRDefault="005C0A29">
            <w:pPr>
              <w:spacing w:after="0" w:line="240" w:lineRule="auto"/>
              <w:jc w:val="center"/>
              <w:rPr>
                <w:rFonts w:ascii="Times New Roman" w:eastAsia="Calibri" w:hAnsi="Times New Roman" w:cs="Times New Roman"/>
                <w:sz w:val="18"/>
                <w:szCs w:val="18"/>
              </w:rPr>
            </w:pPr>
          </w:p>
          <w:p w:rsidR="005C0A29" w:rsidRDefault="005C0A29">
            <w:pPr>
              <w:spacing w:after="0" w:line="240" w:lineRule="auto"/>
              <w:jc w:val="center"/>
              <w:rPr>
                <w:rFonts w:ascii="Times New Roman" w:eastAsia="Calibri" w:hAnsi="Times New Roman" w:cs="Times New Roman"/>
                <w:sz w:val="18"/>
                <w:szCs w:val="18"/>
              </w:rPr>
            </w:pPr>
          </w:p>
          <w:p w:rsidR="005C0A29" w:rsidRDefault="005C0A29">
            <w:pPr>
              <w:spacing w:after="0" w:line="240" w:lineRule="auto"/>
              <w:jc w:val="center"/>
              <w:rPr>
                <w:rFonts w:ascii="Times New Roman" w:eastAsia="Calibri" w:hAnsi="Times New Roman" w:cs="Times New Roman"/>
                <w:sz w:val="18"/>
                <w:szCs w:val="18"/>
              </w:rPr>
            </w:pPr>
          </w:p>
          <w:p w:rsidR="005C0A29" w:rsidRDefault="005C0A29">
            <w:pPr>
              <w:spacing w:after="0" w:line="240" w:lineRule="auto"/>
              <w:jc w:val="center"/>
              <w:rPr>
                <w:rFonts w:ascii="Times New Roman" w:eastAsia="Calibri" w:hAnsi="Times New Roman" w:cs="Times New Roman"/>
                <w:sz w:val="18"/>
                <w:szCs w:val="18"/>
              </w:rPr>
            </w:pPr>
          </w:p>
          <w:p w:rsidR="005C0A29" w:rsidRDefault="005C0A29">
            <w:pPr>
              <w:spacing w:after="0" w:line="240" w:lineRule="auto"/>
              <w:jc w:val="center"/>
              <w:rPr>
                <w:rFonts w:ascii="Times New Roman" w:eastAsia="Calibri" w:hAnsi="Times New Roman" w:cs="Times New Roman"/>
                <w:sz w:val="18"/>
                <w:szCs w:val="18"/>
              </w:rPr>
            </w:pPr>
          </w:p>
          <w:p w:rsidR="005C0A29" w:rsidRDefault="005C0A29">
            <w:pPr>
              <w:spacing w:after="0" w:line="240" w:lineRule="auto"/>
              <w:jc w:val="center"/>
              <w:rPr>
                <w:rFonts w:ascii="Times New Roman" w:eastAsia="Calibri" w:hAnsi="Times New Roman" w:cs="Times New Roman"/>
                <w:sz w:val="18"/>
                <w:szCs w:val="18"/>
              </w:rPr>
            </w:pPr>
          </w:p>
          <w:p w:rsidR="005C0A29" w:rsidRDefault="005C0A29">
            <w:pPr>
              <w:spacing w:after="0" w:line="240" w:lineRule="auto"/>
              <w:jc w:val="center"/>
              <w:rPr>
                <w:rFonts w:ascii="Times New Roman" w:eastAsia="Calibri" w:hAnsi="Times New Roman" w:cs="Times New Roman"/>
                <w:sz w:val="18"/>
                <w:szCs w:val="18"/>
              </w:rPr>
            </w:pPr>
          </w:p>
          <w:p w:rsidR="005C0A29" w:rsidRDefault="005C0A29">
            <w:pPr>
              <w:spacing w:after="0" w:line="240" w:lineRule="auto"/>
              <w:jc w:val="center"/>
              <w:rPr>
                <w:rFonts w:ascii="Times New Roman" w:eastAsia="Calibri" w:hAnsi="Times New Roman" w:cs="Times New Roman"/>
                <w:sz w:val="18"/>
                <w:szCs w:val="18"/>
              </w:rPr>
            </w:pPr>
          </w:p>
          <w:p w:rsidR="005C0A29" w:rsidRDefault="005C0A29">
            <w:pPr>
              <w:spacing w:after="0" w:line="240" w:lineRule="auto"/>
              <w:jc w:val="center"/>
              <w:rPr>
                <w:rFonts w:ascii="Times New Roman" w:eastAsia="Calibri" w:hAnsi="Times New Roman" w:cs="Times New Roman"/>
                <w:sz w:val="18"/>
                <w:szCs w:val="18"/>
              </w:rPr>
            </w:pPr>
          </w:p>
          <w:p w:rsidR="005C0A29" w:rsidRDefault="005C0A29">
            <w:pPr>
              <w:spacing w:after="0" w:line="240" w:lineRule="auto"/>
              <w:jc w:val="center"/>
              <w:rPr>
                <w:rFonts w:ascii="Times New Roman" w:eastAsia="Calibri" w:hAnsi="Times New Roman" w:cs="Times New Roman"/>
                <w:sz w:val="18"/>
                <w:szCs w:val="18"/>
              </w:rPr>
            </w:pPr>
          </w:p>
          <w:p w:rsidR="005C0A29" w:rsidRDefault="005C0A29">
            <w:pPr>
              <w:spacing w:after="0" w:line="240" w:lineRule="auto"/>
              <w:jc w:val="center"/>
              <w:rPr>
                <w:rFonts w:ascii="Times New Roman" w:eastAsia="Calibri" w:hAnsi="Times New Roman" w:cs="Times New Roman"/>
                <w:sz w:val="18"/>
                <w:szCs w:val="18"/>
              </w:rPr>
            </w:pPr>
          </w:p>
          <w:p w:rsidR="005C0A29" w:rsidRDefault="005C0A29">
            <w:pPr>
              <w:spacing w:after="0" w:line="240" w:lineRule="auto"/>
              <w:jc w:val="center"/>
              <w:rPr>
                <w:rFonts w:ascii="Times New Roman" w:eastAsia="Calibri" w:hAnsi="Times New Roman" w:cs="Times New Roman"/>
                <w:sz w:val="18"/>
                <w:szCs w:val="18"/>
              </w:rPr>
            </w:pPr>
          </w:p>
          <w:p w:rsidR="005C0A29" w:rsidRDefault="005C0A29">
            <w:pPr>
              <w:spacing w:after="0" w:line="240" w:lineRule="auto"/>
              <w:jc w:val="center"/>
              <w:rPr>
                <w:rFonts w:ascii="Times New Roman" w:eastAsia="Calibri" w:hAnsi="Times New Roman" w:cs="Times New Roman"/>
                <w:sz w:val="18"/>
                <w:szCs w:val="18"/>
              </w:rPr>
            </w:pPr>
          </w:p>
          <w:p w:rsidR="005C0A29" w:rsidRDefault="005C0A29">
            <w:pPr>
              <w:spacing w:after="0" w:line="240" w:lineRule="auto"/>
              <w:jc w:val="center"/>
              <w:rPr>
                <w:rFonts w:ascii="Times New Roman" w:eastAsia="Calibri" w:hAnsi="Times New Roman" w:cs="Times New Roman"/>
                <w:sz w:val="18"/>
                <w:szCs w:val="18"/>
              </w:rPr>
            </w:pPr>
          </w:p>
          <w:p w:rsidR="005C0A29" w:rsidRDefault="005C0A29">
            <w:pPr>
              <w:spacing w:after="0" w:line="240" w:lineRule="auto"/>
              <w:jc w:val="center"/>
              <w:rPr>
                <w:rFonts w:ascii="Times New Roman" w:eastAsia="Calibri" w:hAnsi="Times New Roman" w:cs="Times New Roman"/>
                <w:sz w:val="18"/>
                <w:szCs w:val="18"/>
              </w:rPr>
            </w:pPr>
          </w:p>
          <w:p w:rsidR="005C0A29" w:rsidRDefault="005C0A29">
            <w:pPr>
              <w:spacing w:after="0" w:line="240" w:lineRule="auto"/>
              <w:jc w:val="center"/>
              <w:rPr>
                <w:rFonts w:ascii="Times New Roman" w:eastAsia="Calibri" w:hAnsi="Times New Roman" w:cs="Times New Roman"/>
                <w:sz w:val="18"/>
                <w:szCs w:val="18"/>
              </w:rPr>
            </w:pPr>
          </w:p>
          <w:p w:rsidR="005C0A29" w:rsidRDefault="005C0A29">
            <w:pPr>
              <w:spacing w:after="0" w:line="240" w:lineRule="auto"/>
              <w:jc w:val="center"/>
              <w:rPr>
                <w:rFonts w:ascii="Times New Roman" w:eastAsia="Calibri" w:hAnsi="Times New Roman" w:cs="Times New Roman"/>
                <w:sz w:val="18"/>
                <w:szCs w:val="18"/>
              </w:rPr>
            </w:pPr>
          </w:p>
          <w:p w:rsidR="005C0A29" w:rsidRDefault="005C0A29">
            <w:pPr>
              <w:spacing w:after="0" w:line="240" w:lineRule="auto"/>
              <w:jc w:val="center"/>
              <w:rPr>
                <w:rFonts w:ascii="Times New Roman" w:eastAsia="Calibri" w:hAnsi="Times New Roman" w:cs="Times New Roman"/>
                <w:sz w:val="18"/>
                <w:szCs w:val="18"/>
              </w:rPr>
            </w:pPr>
          </w:p>
          <w:p w:rsidR="005C0A29" w:rsidRDefault="005C0A29">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15 минут</w:t>
            </w:r>
          </w:p>
          <w:p w:rsidR="005C0A29" w:rsidRDefault="005C0A29" w:rsidP="00BC4BC6">
            <w:pPr>
              <w:spacing w:after="0" w:line="240" w:lineRule="auto"/>
              <w:jc w:val="center"/>
              <w:rPr>
                <w:rFonts w:ascii="Times New Roman" w:eastAsia="Calibri" w:hAnsi="Times New Roman" w:cs="Times New Roman"/>
                <w:b/>
                <w:sz w:val="20"/>
                <w:szCs w:val="20"/>
              </w:rPr>
            </w:pPr>
          </w:p>
        </w:tc>
        <w:tc>
          <w:tcPr>
            <w:tcW w:w="2695" w:type="dxa"/>
          </w:tcPr>
          <w:p w:rsidR="005C0A29" w:rsidRDefault="005C0A29">
            <w:pPr>
              <w:spacing w:after="0" w:line="240" w:lineRule="auto"/>
              <w:rPr>
                <w:rFonts w:ascii="Times New Roman" w:eastAsia="Calibri" w:hAnsi="Times New Roman" w:cs="Times New Roman"/>
                <w:b/>
                <w:sz w:val="20"/>
                <w:szCs w:val="20"/>
              </w:rPr>
            </w:pPr>
            <w:r>
              <w:rPr>
                <w:rFonts w:ascii="Times New Roman" w:eastAsia="Calibri" w:hAnsi="Times New Roman" w:cs="Times New Roman"/>
                <w:sz w:val="18"/>
                <w:szCs w:val="18"/>
              </w:rPr>
              <w:t>Универсальный специалист УМФЦ.</w:t>
            </w:r>
          </w:p>
        </w:tc>
        <w:tc>
          <w:tcPr>
            <w:tcW w:w="3260" w:type="dxa"/>
          </w:tcPr>
          <w:p w:rsidR="005C0A29" w:rsidRDefault="005C0A29">
            <w:pPr>
              <w:spacing w:after="0" w:line="240" w:lineRule="auto"/>
              <w:ind w:right="-121"/>
              <w:rPr>
                <w:rFonts w:ascii="Times New Roman" w:eastAsia="Calibri" w:hAnsi="Times New Roman" w:cs="Times New Roman"/>
                <w:sz w:val="18"/>
                <w:szCs w:val="18"/>
              </w:rPr>
            </w:pPr>
            <w:r>
              <w:rPr>
                <w:rFonts w:ascii="Times New Roman" w:eastAsia="Calibri" w:hAnsi="Times New Roman" w:cs="Times New Roman"/>
                <w:sz w:val="18"/>
                <w:szCs w:val="18"/>
              </w:rPr>
              <w:t>Документационное обеспечение (бланк заявления, административный регламент),</w:t>
            </w:r>
          </w:p>
          <w:p w:rsidR="005C0A29" w:rsidRDefault="005C0A29">
            <w:pPr>
              <w:spacing w:after="0" w:line="240" w:lineRule="auto"/>
              <w:rPr>
                <w:rFonts w:ascii="Times New Roman" w:eastAsia="Calibri" w:hAnsi="Times New Roman" w:cs="Times New Roman"/>
                <w:b/>
                <w:sz w:val="20"/>
                <w:szCs w:val="20"/>
              </w:rPr>
            </w:pPr>
            <w:r>
              <w:rPr>
                <w:rFonts w:ascii="Times New Roman" w:eastAsia="Calibri" w:hAnsi="Times New Roman" w:cs="Times New Roman"/>
                <w:sz w:val="18"/>
                <w:szCs w:val="18"/>
              </w:rPr>
              <w:t>технологическое обеспечение (ПК, принтер, сканер, МФУ), канцелярские принадлежности</w:t>
            </w:r>
          </w:p>
        </w:tc>
        <w:tc>
          <w:tcPr>
            <w:tcW w:w="1985" w:type="dxa"/>
          </w:tcPr>
          <w:p w:rsidR="005C0A29" w:rsidRDefault="005C0A29">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w:t>
            </w:r>
          </w:p>
        </w:tc>
      </w:tr>
      <w:tr w:rsidR="005C0A29">
        <w:trPr>
          <w:gridAfter w:val="1"/>
          <w:wAfter w:w="35" w:type="dxa"/>
          <w:trHeight w:val="114"/>
        </w:trPr>
        <w:tc>
          <w:tcPr>
            <w:tcW w:w="534" w:type="dxa"/>
          </w:tcPr>
          <w:p w:rsidR="005C0A29" w:rsidRDefault="005C0A29">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2119" w:type="dxa"/>
            <w:gridSpan w:val="2"/>
          </w:tcPr>
          <w:p w:rsidR="005C0A29" w:rsidRDefault="005C0A29">
            <w:pPr>
              <w:spacing w:after="0" w:line="240" w:lineRule="auto"/>
              <w:rPr>
                <w:rFonts w:ascii="Times New Roman" w:eastAsia="SimSun" w:hAnsi="Times New Roman" w:cs="Times New Roman"/>
                <w:color w:val="000000"/>
                <w:sz w:val="18"/>
                <w:szCs w:val="18"/>
              </w:rPr>
            </w:pPr>
            <w:r>
              <w:rPr>
                <w:rFonts w:ascii="Times New Roman" w:eastAsia="SimSun" w:hAnsi="Times New Roman" w:cs="Times New Roman"/>
                <w:color w:val="000000"/>
                <w:sz w:val="18"/>
                <w:szCs w:val="18"/>
              </w:rPr>
              <w:t>Проверка заявления и документов на наличие недостатков, препятствующих предоставлению муниципальной услуги.</w:t>
            </w:r>
          </w:p>
        </w:tc>
        <w:tc>
          <w:tcPr>
            <w:tcW w:w="3684" w:type="dxa"/>
            <w:gridSpan w:val="3"/>
          </w:tcPr>
          <w:p w:rsidR="005C0A29" w:rsidRDefault="005C0A29">
            <w:pPr>
              <w:pStyle w:val="af4"/>
              <w:rPr>
                <w:sz w:val="18"/>
                <w:szCs w:val="18"/>
              </w:rPr>
            </w:pPr>
            <w:r>
              <w:rPr>
                <w:color w:val="000000"/>
                <w:sz w:val="18"/>
                <w:szCs w:val="18"/>
              </w:rPr>
              <w:t xml:space="preserve">Универсальный специалист УМФЦ в случае обращения заявителя (представителя заявителя) с заявлением, оформленным самостоятельно проверяет его на соответствие установленным требованиям. При установлении фактов несоответствия представленных документов требованиям, специалист уведомляет заявителя о наличии препятствий для предоставления муниципальной услуги, объясняет содержание выявленных недостатков в представленных документах и предлагает внести в документы соответствующие изменения оказывает помощь по их устранению. В случае если заявитель </w:t>
            </w:r>
            <w:r>
              <w:rPr>
                <w:color w:val="000000"/>
                <w:sz w:val="18"/>
                <w:szCs w:val="18"/>
              </w:rPr>
              <w:lastRenderedPageBreak/>
              <w:t>(представитель заявителя) обращается без заявления: - предлагает заявителю (представителю заявителя) написать заявление по установленной форме. Заявителю (представителю заявителя) предоставляется образец заявления и оказывается помощь в его составлении. При устранении выявленных недостатков в предоставленных документах на месте, либо при их отсутствии, специалист УМФЦ переходит к следующему действию.</w:t>
            </w:r>
          </w:p>
        </w:tc>
        <w:tc>
          <w:tcPr>
            <w:tcW w:w="1566" w:type="dxa"/>
            <w:gridSpan w:val="2"/>
            <w:vMerge/>
          </w:tcPr>
          <w:p w:rsidR="005C0A29" w:rsidRDefault="005C0A29" w:rsidP="00BC4BC6">
            <w:pPr>
              <w:spacing w:after="0" w:line="240" w:lineRule="auto"/>
              <w:jc w:val="center"/>
              <w:rPr>
                <w:rFonts w:ascii="Times New Roman" w:eastAsia="Calibri" w:hAnsi="Times New Roman" w:cs="Times New Roman"/>
                <w:sz w:val="18"/>
                <w:szCs w:val="18"/>
              </w:rPr>
            </w:pPr>
          </w:p>
        </w:tc>
        <w:tc>
          <w:tcPr>
            <w:tcW w:w="2695" w:type="dxa"/>
          </w:tcPr>
          <w:p w:rsidR="005C0A29" w:rsidRDefault="005C0A29">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Универсальный специалист УМФЦ.</w:t>
            </w:r>
          </w:p>
        </w:tc>
        <w:tc>
          <w:tcPr>
            <w:tcW w:w="3260" w:type="dxa"/>
          </w:tcPr>
          <w:p w:rsidR="005C0A29" w:rsidRDefault="005C0A29">
            <w:pPr>
              <w:spacing w:after="0" w:line="240" w:lineRule="auto"/>
              <w:rPr>
                <w:rFonts w:ascii="Times New Roman" w:eastAsia="Calibri" w:hAnsi="Times New Roman" w:cs="Times New Roman"/>
                <w:sz w:val="18"/>
                <w:szCs w:val="18"/>
              </w:rPr>
            </w:pPr>
            <w:r>
              <w:rPr>
                <w:rFonts w:ascii="Times New Roman" w:eastAsia="SimSun" w:hAnsi="Times New Roman" w:cs="Times New Roman"/>
                <w:color w:val="000000"/>
                <w:sz w:val="18"/>
                <w:szCs w:val="18"/>
              </w:rPr>
              <w:t>Документационное обеспечение (бланк заявления, административный регламент),</w:t>
            </w:r>
          </w:p>
        </w:tc>
        <w:tc>
          <w:tcPr>
            <w:tcW w:w="1985" w:type="dxa"/>
          </w:tcPr>
          <w:p w:rsidR="005C0A29" w:rsidRDefault="005C0A29">
            <w:pPr>
              <w:spacing w:after="0" w:line="240" w:lineRule="auto"/>
              <w:rPr>
                <w:rFonts w:ascii="Times New Roman" w:eastAsia="Calibri" w:hAnsi="Times New Roman" w:cs="Times New Roman"/>
                <w:b/>
                <w:sz w:val="20"/>
                <w:szCs w:val="20"/>
              </w:rPr>
            </w:pPr>
          </w:p>
        </w:tc>
      </w:tr>
      <w:tr w:rsidR="005C0A29">
        <w:trPr>
          <w:gridAfter w:val="1"/>
          <w:wAfter w:w="35" w:type="dxa"/>
          <w:trHeight w:val="114"/>
        </w:trPr>
        <w:tc>
          <w:tcPr>
            <w:tcW w:w="534" w:type="dxa"/>
          </w:tcPr>
          <w:p w:rsidR="005C0A29" w:rsidRDefault="005C0A29">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c>
          <w:tcPr>
            <w:tcW w:w="2119" w:type="dxa"/>
            <w:gridSpan w:val="2"/>
          </w:tcPr>
          <w:p w:rsidR="005C0A29" w:rsidRDefault="005C0A29">
            <w:pPr>
              <w:spacing w:after="0" w:line="240" w:lineRule="auto"/>
              <w:rPr>
                <w:rFonts w:ascii="Times New Roman" w:eastAsia="SimSun" w:hAnsi="Times New Roman" w:cs="Times New Roman"/>
                <w:color w:val="000000"/>
                <w:sz w:val="18"/>
                <w:szCs w:val="18"/>
              </w:rPr>
            </w:pPr>
            <w:r>
              <w:rPr>
                <w:rFonts w:ascii="Times New Roman" w:eastAsia="SimSun" w:hAnsi="Times New Roman" w:cs="Times New Roman"/>
                <w:color w:val="000000"/>
                <w:sz w:val="18"/>
                <w:szCs w:val="18"/>
              </w:rPr>
              <w:t>Изготовление копий документов, предоставляемых заявителем (представителем заявителя) или сверка копий таких документов с подлинниками</w:t>
            </w:r>
          </w:p>
        </w:tc>
        <w:tc>
          <w:tcPr>
            <w:tcW w:w="3684" w:type="dxa"/>
            <w:gridSpan w:val="3"/>
          </w:tcPr>
          <w:p w:rsidR="005C0A29" w:rsidRDefault="005C0A29">
            <w:pPr>
              <w:spacing w:after="0" w:line="240" w:lineRule="auto"/>
              <w:rPr>
                <w:rFonts w:ascii="Times New Roman" w:eastAsia="SimSun" w:hAnsi="Times New Roman" w:cs="Times New Roman"/>
                <w:color w:val="000000"/>
                <w:sz w:val="18"/>
                <w:szCs w:val="18"/>
              </w:rPr>
            </w:pPr>
            <w:r>
              <w:rPr>
                <w:rFonts w:ascii="Times New Roman" w:eastAsia="SimSun" w:hAnsi="Times New Roman" w:cs="Times New Roman"/>
                <w:color w:val="000000"/>
                <w:sz w:val="18"/>
                <w:szCs w:val="18"/>
              </w:rPr>
              <w:t>В случае отсутствия необходимых копий документов, универсальный специалист УМФЦ осуществляет бесплатное копирование документов и, сравнив копии документов с их оригиналами, выполняет на таких копиях надпись об их соответствии оригиналам, заверяет штампом для заверения документов, подписью с указанием должности, фамилии и инициалов специалиста, и даты заверения. В случае предоставления заявителем (представителем заявителя) копий документов, не заверенных нотариально, специалист проверяет соответствие копий документов с их оригиналами и заверяет штампом для заверения документов, подписью с указанием должности, фамилии и инициалов специалиста и даты заверения.</w:t>
            </w:r>
          </w:p>
          <w:p w:rsidR="005C0A29" w:rsidRDefault="005C0A29">
            <w:pPr>
              <w:spacing w:after="0" w:line="240" w:lineRule="auto"/>
              <w:rPr>
                <w:rFonts w:ascii="Times New Roman" w:hAnsi="Times New Roman" w:cs="Times New Roman"/>
                <w:sz w:val="18"/>
                <w:szCs w:val="18"/>
              </w:rPr>
            </w:pPr>
          </w:p>
        </w:tc>
        <w:tc>
          <w:tcPr>
            <w:tcW w:w="1566" w:type="dxa"/>
            <w:gridSpan w:val="2"/>
            <w:vMerge/>
          </w:tcPr>
          <w:p w:rsidR="005C0A29" w:rsidRDefault="005C0A29" w:rsidP="00BC4BC6">
            <w:pPr>
              <w:spacing w:after="0" w:line="240" w:lineRule="auto"/>
              <w:jc w:val="center"/>
              <w:rPr>
                <w:rFonts w:ascii="Times New Roman" w:eastAsia="Calibri" w:hAnsi="Times New Roman" w:cs="Times New Roman"/>
                <w:sz w:val="18"/>
                <w:szCs w:val="18"/>
              </w:rPr>
            </w:pPr>
          </w:p>
        </w:tc>
        <w:tc>
          <w:tcPr>
            <w:tcW w:w="2695" w:type="dxa"/>
          </w:tcPr>
          <w:p w:rsidR="005C0A29" w:rsidRDefault="005C0A29">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Универсальный специалист УМФЦ.</w:t>
            </w:r>
          </w:p>
        </w:tc>
        <w:tc>
          <w:tcPr>
            <w:tcW w:w="3260" w:type="dxa"/>
          </w:tcPr>
          <w:p w:rsidR="005C0A29" w:rsidRDefault="005C0A29">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Технологическое обеспечение (ПК, принтер, сканер, МФУ), канцелярские принадлежности.</w:t>
            </w:r>
          </w:p>
        </w:tc>
        <w:tc>
          <w:tcPr>
            <w:tcW w:w="1985" w:type="dxa"/>
          </w:tcPr>
          <w:p w:rsidR="005C0A29" w:rsidRDefault="005C0A29">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w:t>
            </w:r>
          </w:p>
        </w:tc>
      </w:tr>
      <w:tr w:rsidR="005C0A29">
        <w:trPr>
          <w:gridAfter w:val="1"/>
          <w:wAfter w:w="35" w:type="dxa"/>
          <w:trHeight w:val="114"/>
        </w:trPr>
        <w:tc>
          <w:tcPr>
            <w:tcW w:w="534" w:type="dxa"/>
          </w:tcPr>
          <w:p w:rsidR="005C0A29" w:rsidRDefault="005C0A29">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c>
          <w:tcPr>
            <w:tcW w:w="2119" w:type="dxa"/>
            <w:gridSpan w:val="2"/>
          </w:tcPr>
          <w:p w:rsidR="005C0A29" w:rsidRDefault="005C0A29">
            <w:pPr>
              <w:spacing w:after="0" w:line="240" w:lineRule="auto"/>
              <w:rPr>
                <w:rFonts w:ascii="Times New Roman" w:eastAsia="SimSun" w:hAnsi="Times New Roman" w:cs="Times New Roman"/>
                <w:color w:val="000000"/>
                <w:sz w:val="18"/>
                <w:szCs w:val="18"/>
              </w:rPr>
            </w:pPr>
            <w:r>
              <w:rPr>
                <w:rFonts w:ascii="Times New Roman" w:eastAsia="SimSun" w:hAnsi="Times New Roman" w:cs="Times New Roman"/>
                <w:color w:val="000000"/>
                <w:sz w:val="18"/>
                <w:szCs w:val="18"/>
              </w:rPr>
              <w:t>Регистрация заявления</w:t>
            </w:r>
          </w:p>
        </w:tc>
        <w:tc>
          <w:tcPr>
            <w:tcW w:w="3684" w:type="dxa"/>
            <w:gridSpan w:val="3"/>
          </w:tcPr>
          <w:p w:rsidR="005C0A29" w:rsidRDefault="005C0A29">
            <w:pPr>
              <w:spacing w:after="0" w:line="240" w:lineRule="auto"/>
              <w:rPr>
                <w:rFonts w:ascii="Times New Roman" w:hAnsi="Times New Roman" w:cs="Times New Roman"/>
                <w:sz w:val="18"/>
                <w:szCs w:val="18"/>
              </w:rPr>
            </w:pPr>
            <w:r>
              <w:rPr>
                <w:rFonts w:ascii="Times New Roman" w:eastAsia="SimSun" w:hAnsi="Times New Roman" w:cs="Times New Roman"/>
                <w:color w:val="000000"/>
                <w:sz w:val="18"/>
                <w:szCs w:val="18"/>
              </w:rPr>
              <w:t>Универсальный специалист УМФЦ осуществляет регистрацию заявления заявителя (представителя заявителя) в АИС МФЦ и выдает заявителю (представителю заявителя) расписку в получении документов с указанием перечня принятых документов, даты и времени их предоставления</w:t>
            </w:r>
          </w:p>
        </w:tc>
        <w:tc>
          <w:tcPr>
            <w:tcW w:w="1566" w:type="dxa"/>
            <w:gridSpan w:val="2"/>
            <w:vMerge/>
          </w:tcPr>
          <w:p w:rsidR="005C0A29" w:rsidRDefault="005C0A29">
            <w:pPr>
              <w:spacing w:after="0" w:line="240" w:lineRule="auto"/>
              <w:jc w:val="center"/>
              <w:rPr>
                <w:rFonts w:ascii="Times New Roman" w:eastAsia="Calibri" w:hAnsi="Times New Roman" w:cs="Times New Roman"/>
                <w:sz w:val="18"/>
                <w:szCs w:val="18"/>
              </w:rPr>
            </w:pPr>
          </w:p>
        </w:tc>
        <w:tc>
          <w:tcPr>
            <w:tcW w:w="2695" w:type="dxa"/>
          </w:tcPr>
          <w:p w:rsidR="005C0A29" w:rsidRDefault="005C0A29">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Универсальный специалист УМФЦ.</w:t>
            </w:r>
          </w:p>
        </w:tc>
        <w:tc>
          <w:tcPr>
            <w:tcW w:w="3260" w:type="dxa"/>
          </w:tcPr>
          <w:p w:rsidR="005C0A29" w:rsidRDefault="005C0A29">
            <w:pPr>
              <w:spacing w:after="0" w:line="240" w:lineRule="auto"/>
              <w:rPr>
                <w:rFonts w:ascii="Times New Roman" w:eastAsia="Calibri" w:hAnsi="Times New Roman" w:cs="Times New Roman"/>
                <w:sz w:val="18"/>
                <w:szCs w:val="18"/>
              </w:rPr>
            </w:pPr>
            <w:r>
              <w:rPr>
                <w:rFonts w:ascii="Times New Roman" w:eastAsia="SimSun" w:hAnsi="Times New Roman" w:cs="Times New Roman"/>
                <w:color w:val="000000"/>
                <w:sz w:val="18"/>
                <w:szCs w:val="18"/>
              </w:rPr>
              <w:t>Документационное обеспечение (бланк заявления, административный регламент),</w:t>
            </w:r>
          </w:p>
        </w:tc>
        <w:tc>
          <w:tcPr>
            <w:tcW w:w="1985" w:type="dxa"/>
          </w:tcPr>
          <w:p w:rsidR="005C0A29" w:rsidRDefault="005C0A29">
            <w:pPr>
              <w:spacing w:after="0" w:line="240" w:lineRule="auto"/>
              <w:rPr>
                <w:rFonts w:ascii="Times New Roman" w:eastAsia="Calibri" w:hAnsi="Times New Roman" w:cs="Times New Roman"/>
                <w:b/>
                <w:sz w:val="20"/>
                <w:szCs w:val="20"/>
              </w:rPr>
            </w:pPr>
            <w:r>
              <w:rPr>
                <w:rFonts w:ascii="Times New Roman" w:eastAsia="Calibri" w:hAnsi="Times New Roman" w:cs="Times New Roman"/>
                <w:sz w:val="18"/>
                <w:szCs w:val="18"/>
              </w:rPr>
              <w:t>Приложения 1, 3</w:t>
            </w:r>
          </w:p>
          <w:p w:rsidR="005C0A29" w:rsidRDefault="005C0A29">
            <w:pPr>
              <w:spacing w:after="0" w:line="240" w:lineRule="auto"/>
              <w:rPr>
                <w:rFonts w:ascii="Times New Roman" w:eastAsia="Calibri" w:hAnsi="Times New Roman" w:cs="Times New Roman"/>
                <w:b/>
                <w:sz w:val="20"/>
                <w:szCs w:val="20"/>
              </w:rPr>
            </w:pPr>
          </w:p>
        </w:tc>
      </w:tr>
      <w:tr w:rsidR="004E4189">
        <w:trPr>
          <w:gridAfter w:val="1"/>
          <w:wAfter w:w="35" w:type="dxa"/>
          <w:trHeight w:val="114"/>
        </w:trPr>
        <w:tc>
          <w:tcPr>
            <w:tcW w:w="534" w:type="dxa"/>
          </w:tcPr>
          <w:p w:rsidR="004E4189" w:rsidRDefault="007D1570">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5.</w:t>
            </w:r>
          </w:p>
        </w:tc>
        <w:tc>
          <w:tcPr>
            <w:tcW w:w="2119" w:type="dxa"/>
            <w:gridSpan w:val="2"/>
          </w:tcPr>
          <w:p w:rsidR="004E4189" w:rsidRDefault="007D1570" w:rsidP="005C0A29">
            <w:pPr>
              <w:spacing w:after="0" w:line="240" w:lineRule="auto"/>
              <w:rPr>
                <w:rFonts w:ascii="Times New Roman" w:eastAsia="Calibri" w:hAnsi="Times New Roman" w:cs="Times New Roman"/>
                <w:b/>
                <w:sz w:val="20"/>
                <w:szCs w:val="20"/>
              </w:rPr>
            </w:pPr>
            <w:r>
              <w:rPr>
                <w:rFonts w:ascii="Times New Roman" w:eastAsia="Calibri" w:hAnsi="Times New Roman" w:cs="Times New Roman"/>
                <w:sz w:val="18"/>
                <w:szCs w:val="18"/>
              </w:rPr>
              <w:t xml:space="preserve">Передача заявления (запроса) из УМФЦ в </w:t>
            </w:r>
            <w:r w:rsidR="005C0A29">
              <w:rPr>
                <w:rFonts w:ascii="Times New Roman" w:eastAsia="Calibri" w:hAnsi="Times New Roman" w:cs="Times New Roman"/>
                <w:sz w:val="18"/>
                <w:szCs w:val="18"/>
              </w:rPr>
              <w:t>Управление</w:t>
            </w:r>
          </w:p>
        </w:tc>
        <w:tc>
          <w:tcPr>
            <w:tcW w:w="3684" w:type="dxa"/>
            <w:gridSpan w:val="3"/>
          </w:tcPr>
          <w:p w:rsidR="004E4189" w:rsidRDefault="007D157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Универсальный специалист УМФЦ:</w:t>
            </w:r>
          </w:p>
          <w:p w:rsidR="004E4189" w:rsidRDefault="007D1570">
            <w:pPr>
              <w:autoSpaceDE w:val="0"/>
              <w:autoSpaceDN w:val="0"/>
              <w:adjustRightInd w:val="0"/>
              <w:spacing w:after="0" w:line="240" w:lineRule="auto"/>
              <w:contextualSpacing/>
              <w:rPr>
                <w:rFonts w:ascii="Times New Roman" w:eastAsia="Calibri" w:hAnsi="Times New Roman"/>
                <w:sz w:val="18"/>
                <w:szCs w:val="18"/>
              </w:rPr>
            </w:pPr>
            <w:r>
              <w:rPr>
                <w:rFonts w:ascii="Times New Roman" w:eastAsia="Calibri" w:hAnsi="Times New Roman"/>
              </w:rPr>
              <w:t xml:space="preserve">- </w:t>
            </w:r>
            <w:r>
              <w:rPr>
                <w:rFonts w:ascii="Times New Roman" w:eastAsia="Calibri" w:hAnsi="Times New Roman"/>
                <w:sz w:val="18"/>
                <w:szCs w:val="18"/>
              </w:rPr>
              <w:t xml:space="preserve">формирует опись документов и подготавливает комплект документов для отправки в </w:t>
            </w:r>
            <w:r w:rsidR="005C0A29">
              <w:rPr>
                <w:rFonts w:ascii="Times New Roman" w:eastAsia="Calibri" w:hAnsi="Times New Roman"/>
                <w:sz w:val="18"/>
                <w:szCs w:val="18"/>
              </w:rPr>
              <w:t>Управление</w:t>
            </w:r>
            <w:r>
              <w:rPr>
                <w:rFonts w:ascii="Times New Roman" w:eastAsia="Calibri" w:hAnsi="Times New Roman"/>
                <w:sz w:val="18"/>
                <w:szCs w:val="18"/>
              </w:rPr>
              <w:t>;</w:t>
            </w:r>
          </w:p>
          <w:p w:rsidR="004E4189" w:rsidRDefault="007D1570" w:rsidP="005C0A29">
            <w:pPr>
              <w:spacing w:after="0" w:line="240" w:lineRule="auto"/>
              <w:rPr>
                <w:rFonts w:ascii="Times New Roman" w:eastAsia="Calibri" w:hAnsi="Times New Roman" w:cs="Times New Roman"/>
                <w:b/>
                <w:sz w:val="20"/>
                <w:szCs w:val="20"/>
              </w:rPr>
            </w:pPr>
            <w:r>
              <w:rPr>
                <w:rFonts w:ascii="Times New Roman" w:eastAsia="Calibri" w:hAnsi="Times New Roman" w:cs="Times New Roman"/>
                <w:sz w:val="18"/>
                <w:szCs w:val="18"/>
              </w:rPr>
              <w:t xml:space="preserve">- передает заявление с прилагаемыми к нему документами в </w:t>
            </w:r>
            <w:r w:rsidR="005C0A29">
              <w:rPr>
                <w:rFonts w:ascii="Times New Roman" w:eastAsia="Calibri" w:hAnsi="Times New Roman" w:cs="Times New Roman"/>
                <w:sz w:val="18"/>
                <w:szCs w:val="18"/>
              </w:rPr>
              <w:t>Управление</w:t>
            </w:r>
            <w:r>
              <w:rPr>
                <w:rFonts w:ascii="Times New Roman" w:eastAsia="Calibri" w:hAnsi="Times New Roman" w:cs="Times New Roman"/>
                <w:sz w:val="18"/>
                <w:szCs w:val="18"/>
              </w:rPr>
              <w:t>.</w:t>
            </w:r>
          </w:p>
        </w:tc>
        <w:tc>
          <w:tcPr>
            <w:tcW w:w="1566" w:type="dxa"/>
            <w:gridSpan w:val="2"/>
          </w:tcPr>
          <w:p w:rsidR="004E4189" w:rsidRDefault="007D1570">
            <w:pPr>
              <w:spacing w:after="0" w:line="240" w:lineRule="auto"/>
              <w:rPr>
                <w:rFonts w:ascii="Times New Roman" w:eastAsia="Calibri" w:hAnsi="Times New Roman" w:cs="Times New Roman"/>
                <w:b/>
                <w:sz w:val="20"/>
                <w:szCs w:val="20"/>
              </w:rPr>
            </w:pPr>
            <w:r>
              <w:rPr>
                <w:rFonts w:ascii="Times New Roman" w:eastAsia="Calibri" w:hAnsi="Times New Roman" w:cs="Times New Roman"/>
                <w:sz w:val="18"/>
                <w:szCs w:val="18"/>
              </w:rPr>
              <w:t>Не позднее одного рабочего дня, следующего за днем приема документов</w:t>
            </w:r>
          </w:p>
        </w:tc>
        <w:tc>
          <w:tcPr>
            <w:tcW w:w="2695" w:type="dxa"/>
          </w:tcPr>
          <w:p w:rsidR="004E4189" w:rsidRDefault="007D1570">
            <w:pPr>
              <w:spacing w:after="0" w:line="240" w:lineRule="auto"/>
              <w:rPr>
                <w:rFonts w:ascii="Times New Roman" w:eastAsia="Calibri" w:hAnsi="Times New Roman" w:cs="Times New Roman"/>
                <w:b/>
                <w:sz w:val="20"/>
                <w:szCs w:val="20"/>
              </w:rPr>
            </w:pPr>
            <w:r>
              <w:rPr>
                <w:rFonts w:ascii="Times New Roman" w:eastAsia="Calibri" w:hAnsi="Times New Roman" w:cs="Times New Roman"/>
                <w:sz w:val="18"/>
                <w:szCs w:val="18"/>
              </w:rPr>
              <w:t>Универсальный специалист УМФЦ.</w:t>
            </w:r>
          </w:p>
        </w:tc>
        <w:tc>
          <w:tcPr>
            <w:tcW w:w="3260" w:type="dxa"/>
          </w:tcPr>
          <w:p w:rsidR="004E4189" w:rsidRDefault="007D1570">
            <w:pPr>
              <w:spacing w:after="0" w:line="240" w:lineRule="auto"/>
              <w:rPr>
                <w:rFonts w:ascii="Times New Roman" w:eastAsia="Calibri" w:hAnsi="Times New Roman" w:cs="Times New Roman"/>
                <w:b/>
                <w:sz w:val="20"/>
                <w:szCs w:val="20"/>
              </w:rPr>
            </w:pPr>
            <w:r>
              <w:rPr>
                <w:rFonts w:ascii="Times New Roman" w:eastAsia="Calibri" w:hAnsi="Times New Roman" w:cs="Times New Roman"/>
                <w:sz w:val="18"/>
                <w:szCs w:val="18"/>
              </w:rPr>
              <w:t>Технологическое обеспечение (ПК, принтер, сканер, МФУ), канцелярские принадлежности.</w:t>
            </w:r>
          </w:p>
        </w:tc>
        <w:tc>
          <w:tcPr>
            <w:tcW w:w="1985" w:type="dxa"/>
          </w:tcPr>
          <w:p w:rsidR="004E4189" w:rsidRDefault="007D1570">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w:t>
            </w:r>
          </w:p>
        </w:tc>
      </w:tr>
      <w:tr w:rsidR="004E4189">
        <w:trPr>
          <w:trHeight w:val="57"/>
        </w:trPr>
        <w:tc>
          <w:tcPr>
            <w:tcW w:w="15878" w:type="dxa"/>
            <w:gridSpan w:val="12"/>
          </w:tcPr>
          <w:p w:rsidR="004E4189" w:rsidRDefault="007D1570" w:rsidP="005C0A29">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 xml:space="preserve">1.2. При подаче заявления непосредственно в </w:t>
            </w:r>
            <w:r w:rsidR="005C0A29">
              <w:rPr>
                <w:rFonts w:ascii="Times New Roman" w:eastAsia="Calibri" w:hAnsi="Times New Roman" w:cs="Times New Roman"/>
                <w:b/>
                <w:sz w:val="20"/>
                <w:szCs w:val="20"/>
              </w:rPr>
              <w:t>Упра</w:t>
            </w:r>
            <w:r w:rsidR="007F4245">
              <w:rPr>
                <w:rFonts w:ascii="Times New Roman" w:eastAsia="Calibri" w:hAnsi="Times New Roman" w:cs="Times New Roman"/>
                <w:b/>
                <w:sz w:val="20"/>
                <w:szCs w:val="20"/>
              </w:rPr>
              <w:t>в</w:t>
            </w:r>
            <w:r w:rsidR="005C0A29">
              <w:rPr>
                <w:rFonts w:ascii="Times New Roman" w:eastAsia="Calibri" w:hAnsi="Times New Roman" w:cs="Times New Roman"/>
                <w:b/>
                <w:sz w:val="20"/>
                <w:szCs w:val="20"/>
              </w:rPr>
              <w:t>ление</w:t>
            </w:r>
          </w:p>
        </w:tc>
      </w:tr>
      <w:tr w:rsidR="007F4245">
        <w:trPr>
          <w:gridAfter w:val="1"/>
          <w:wAfter w:w="35" w:type="dxa"/>
        </w:trPr>
        <w:tc>
          <w:tcPr>
            <w:tcW w:w="534" w:type="dxa"/>
          </w:tcPr>
          <w:p w:rsidR="007F4245" w:rsidRDefault="007F4245">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2105" w:type="dxa"/>
          </w:tcPr>
          <w:p w:rsidR="007F4245" w:rsidRDefault="007F4245">
            <w:pPr>
              <w:spacing w:after="0" w:line="240" w:lineRule="auto"/>
              <w:rPr>
                <w:rFonts w:ascii="Times New Roman" w:eastAsia="Calibri" w:hAnsi="Times New Roman" w:cs="Times New Roman"/>
                <w:sz w:val="18"/>
                <w:szCs w:val="18"/>
              </w:rPr>
            </w:pPr>
            <w:r>
              <w:rPr>
                <w:rFonts w:ascii="Times New Roman" w:eastAsia="SimSun" w:hAnsi="Times New Roman" w:cs="Times New Roman"/>
                <w:color w:val="000000"/>
                <w:sz w:val="18"/>
                <w:szCs w:val="18"/>
              </w:rPr>
              <w:t xml:space="preserve">Проверка документа, удостоверяющего личность заявителя (его представителя), а также документа, </w:t>
            </w:r>
            <w:r>
              <w:rPr>
                <w:rFonts w:ascii="Times New Roman" w:eastAsia="SimSun" w:hAnsi="Times New Roman" w:cs="Times New Roman"/>
                <w:color w:val="000000"/>
                <w:sz w:val="18"/>
                <w:szCs w:val="18"/>
              </w:rPr>
              <w:lastRenderedPageBreak/>
              <w:t>подтверждающего полномочия представителя заявителя</w:t>
            </w:r>
          </w:p>
        </w:tc>
        <w:tc>
          <w:tcPr>
            <w:tcW w:w="3681" w:type="dxa"/>
            <w:gridSpan w:val="3"/>
          </w:tcPr>
          <w:p w:rsidR="007F4245" w:rsidRDefault="007F4245">
            <w:pPr>
              <w:spacing w:after="0" w:line="240" w:lineRule="auto"/>
              <w:rPr>
                <w:rFonts w:ascii="Times New Roman" w:eastAsia="SimSun" w:hAnsi="Times New Roman" w:cs="Times New Roman"/>
                <w:color w:val="000000"/>
                <w:sz w:val="18"/>
                <w:szCs w:val="18"/>
              </w:rPr>
            </w:pPr>
            <w:r>
              <w:rPr>
                <w:rFonts w:ascii="Times New Roman" w:eastAsia="Calibri" w:hAnsi="Times New Roman" w:cs="Times New Roman"/>
                <w:sz w:val="18"/>
                <w:szCs w:val="18"/>
              </w:rPr>
              <w:lastRenderedPageBreak/>
              <w:t>Должностное лицо Управления</w:t>
            </w:r>
            <w:r>
              <w:rPr>
                <w:rFonts w:ascii="Times New Roman" w:eastAsia="SimSun" w:hAnsi="Times New Roman" w:cs="Times New Roman"/>
                <w:color w:val="000000"/>
                <w:sz w:val="18"/>
                <w:szCs w:val="18"/>
              </w:rPr>
              <w:t>:</w:t>
            </w:r>
          </w:p>
          <w:p w:rsidR="007F4245" w:rsidRDefault="007F4245" w:rsidP="007F4245">
            <w:pPr>
              <w:spacing w:after="0" w:line="240" w:lineRule="auto"/>
              <w:rPr>
                <w:rFonts w:ascii="Times New Roman" w:eastAsia="Calibri" w:hAnsi="Times New Roman" w:cs="Times New Roman"/>
                <w:sz w:val="18"/>
                <w:szCs w:val="18"/>
              </w:rPr>
            </w:pPr>
            <w:r>
              <w:rPr>
                <w:rFonts w:ascii="Times New Roman" w:eastAsia="SimSun" w:hAnsi="Times New Roman" w:cs="Times New Roman"/>
                <w:color w:val="000000"/>
                <w:sz w:val="18"/>
                <w:szCs w:val="18"/>
              </w:rPr>
              <w:t xml:space="preserve"> - устанавливает соответствие личности заявителя (представителя заявителя) документам, удостоверяющим личность; - устанавливает полномочия представителя </w:t>
            </w:r>
            <w:r>
              <w:rPr>
                <w:rFonts w:ascii="Times New Roman" w:eastAsia="SimSun" w:hAnsi="Times New Roman" w:cs="Times New Roman"/>
                <w:color w:val="000000"/>
                <w:sz w:val="18"/>
                <w:szCs w:val="18"/>
              </w:rPr>
              <w:lastRenderedPageBreak/>
              <w:t xml:space="preserve">заявителя. При отсутствии у заявителя (представителя заявителя) документа, удостоверяющего личность, а также документа, подтверждающего полномочия представителя заявителя </w:t>
            </w:r>
            <w:r>
              <w:rPr>
                <w:rFonts w:ascii="Times New Roman" w:eastAsia="Calibri" w:hAnsi="Times New Roman" w:cs="Times New Roman"/>
                <w:sz w:val="18"/>
                <w:szCs w:val="18"/>
              </w:rPr>
              <w:t>должностное лицо Управления</w:t>
            </w:r>
            <w:r>
              <w:rPr>
                <w:rFonts w:ascii="Times New Roman" w:eastAsia="SimSun" w:hAnsi="Times New Roman" w:cs="Times New Roman"/>
                <w:color w:val="000000"/>
                <w:sz w:val="18"/>
                <w:szCs w:val="18"/>
              </w:rPr>
              <w:t xml:space="preserve"> уведомляет заявителя (представителя заявителя) о наличии препятствий для предоставления муниципальной услуги, объясняет содержание, выявленных недостатков, возвращает документы заявителю (представителю заявителя) в целях их устранения. При устранении выявленных недостатков на месте либо при их отсутствии </w:t>
            </w:r>
            <w:r>
              <w:rPr>
                <w:rFonts w:ascii="Times New Roman" w:eastAsia="Calibri" w:hAnsi="Times New Roman" w:cs="Times New Roman"/>
                <w:sz w:val="18"/>
                <w:szCs w:val="18"/>
              </w:rPr>
              <w:t xml:space="preserve"> должностное лицо Управления</w:t>
            </w:r>
            <w:r>
              <w:rPr>
                <w:rFonts w:ascii="Times New Roman" w:eastAsia="SimSun" w:hAnsi="Times New Roman" w:cs="Times New Roman"/>
                <w:color w:val="000000"/>
                <w:sz w:val="18"/>
                <w:szCs w:val="18"/>
              </w:rPr>
              <w:t xml:space="preserve"> переходит к выполнению следующих действий</w:t>
            </w:r>
          </w:p>
        </w:tc>
        <w:tc>
          <w:tcPr>
            <w:tcW w:w="1583" w:type="dxa"/>
            <w:gridSpan w:val="3"/>
            <w:vMerge w:val="restart"/>
          </w:tcPr>
          <w:p w:rsidR="007F4245" w:rsidRDefault="007F4245">
            <w:pPr>
              <w:spacing w:after="0" w:line="240" w:lineRule="auto"/>
              <w:rPr>
                <w:rFonts w:ascii="Times New Roman" w:eastAsia="Calibri" w:hAnsi="Times New Roman" w:cs="Times New Roman"/>
                <w:sz w:val="18"/>
                <w:szCs w:val="18"/>
              </w:rPr>
            </w:pPr>
          </w:p>
          <w:p w:rsidR="007F4245" w:rsidRDefault="007F4245">
            <w:pPr>
              <w:spacing w:after="0" w:line="240" w:lineRule="auto"/>
              <w:rPr>
                <w:rFonts w:ascii="Times New Roman" w:eastAsia="Calibri" w:hAnsi="Times New Roman" w:cs="Times New Roman"/>
                <w:sz w:val="18"/>
                <w:szCs w:val="18"/>
              </w:rPr>
            </w:pPr>
          </w:p>
          <w:p w:rsidR="007F4245" w:rsidRDefault="007F4245">
            <w:pPr>
              <w:spacing w:after="0" w:line="240" w:lineRule="auto"/>
              <w:rPr>
                <w:rFonts w:ascii="Times New Roman" w:eastAsia="Calibri" w:hAnsi="Times New Roman" w:cs="Times New Roman"/>
                <w:sz w:val="18"/>
                <w:szCs w:val="18"/>
              </w:rPr>
            </w:pPr>
          </w:p>
          <w:p w:rsidR="007F4245" w:rsidRDefault="007F4245">
            <w:pPr>
              <w:spacing w:after="0" w:line="240" w:lineRule="auto"/>
              <w:rPr>
                <w:rFonts w:ascii="Times New Roman" w:eastAsia="Calibri" w:hAnsi="Times New Roman" w:cs="Times New Roman"/>
                <w:sz w:val="18"/>
                <w:szCs w:val="18"/>
              </w:rPr>
            </w:pPr>
          </w:p>
          <w:p w:rsidR="007F4245" w:rsidRDefault="007F4245">
            <w:pPr>
              <w:spacing w:after="0" w:line="240" w:lineRule="auto"/>
              <w:rPr>
                <w:rFonts w:ascii="Times New Roman" w:eastAsia="Calibri" w:hAnsi="Times New Roman" w:cs="Times New Roman"/>
                <w:sz w:val="18"/>
                <w:szCs w:val="18"/>
              </w:rPr>
            </w:pPr>
          </w:p>
          <w:p w:rsidR="007F4245" w:rsidRDefault="007F4245">
            <w:pPr>
              <w:spacing w:after="0" w:line="240" w:lineRule="auto"/>
              <w:rPr>
                <w:rFonts w:ascii="Times New Roman" w:eastAsia="Calibri" w:hAnsi="Times New Roman" w:cs="Times New Roman"/>
                <w:sz w:val="18"/>
                <w:szCs w:val="18"/>
              </w:rPr>
            </w:pPr>
          </w:p>
          <w:p w:rsidR="007F4245" w:rsidRDefault="007F4245">
            <w:pPr>
              <w:spacing w:after="0" w:line="240" w:lineRule="auto"/>
              <w:rPr>
                <w:rFonts w:ascii="Times New Roman" w:eastAsia="Calibri" w:hAnsi="Times New Roman" w:cs="Times New Roman"/>
                <w:sz w:val="18"/>
                <w:szCs w:val="18"/>
              </w:rPr>
            </w:pPr>
          </w:p>
          <w:p w:rsidR="007F4245" w:rsidRDefault="007F4245">
            <w:pPr>
              <w:spacing w:after="0" w:line="240" w:lineRule="auto"/>
              <w:rPr>
                <w:rFonts w:ascii="Times New Roman" w:eastAsia="Calibri" w:hAnsi="Times New Roman" w:cs="Times New Roman"/>
                <w:sz w:val="18"/>
                <w:szCs w:val="18"/>
              </w:rPr>
            </w:pPr>
          </w:p>
          <w:p w:rsidR="007F4245" w:rsidRDefault="007F4245">
            <w:pPr>
              <w:spacing w:after="0" w:line="240" w:lineRule="auto"/>
              <w:rPr>
                <w:rFonts w:ascii="Times New Roman" w:eastAsia="Calibri" w:hAnsi="Times New Roman" w:cs="Times New Roman"/>
                <w:sz w:val="18"/>
                <w:szCs w:val="18"/>
              </w:rPr>
            </w:pPr>
          </w:p>
          <w:p w:rsidR="007F4245" w:rsidRDefault="007F4245">
            <w:pPr>
              <w:spacing w:after="0" w:line="240" w:lineRule="auto"/>
              <w:rPr>
                <w:rFonts w:ascii="Times New Roman" w:eastAsia="Calibri" w:hAnsi="Times New Roman" w:cs="Times New Roman"/>
                <w:sz w:val="18"/>
                <w:szCs w:val="18"/>
              </w:rPr>
            </w:pPr>
          </w:p>
          <w:p w:rsidR="007F4245" w:rsidRDefault="007F4245">
            <w:pPr>
              <w:spacing w:after="0" w:line="240" w:lineRule="auto"/>
              <w:rPr>
                <w:rFonts w:ascii="Times New Roman" w:eastAsia="Calibri" w:hAnsi="Times New Roman" w:cs="Times New Roman"/>
                <w:sz w:val="18"/>
                <w:szCs w:val="18"/>
              </w:rPr>
            </w:pPr>
          </w:p>
          <w:p w:rsidR="007F4245" w:rsidRDefault="007F4245">
            <w:pPr>
              <w:spacing w:after="0" w:line="240" w:lineRule="auto"/>
              <w:rPr>
                <w:rFonts w:ascii="Times New Roman" w:eastAsia="Calibri" w:hAnsi="Times New Roman" w:cs="Times New Roman"/>
                <w:sz w:val="18"/>
                <w:szCs w:val="18"/>
              </w:rPr>
            </w:pPr>
          </w:p>
          <w:p w:rsidR="007F4245" w:rsidRDefault="007F4245">
            <w:pPr>
              <w:spacing w:after="0" w:line="240" w:lineRule="auto"/>
              <w:rPr>
                <w:rFonts w:ascii="Times New Roman" w:eastAsia="Calibri" w:hAnsi="Times New Roman" w:cs="Times New Roman"/>
                <w:sz w:val="18"/>
                <w:szCs w:val="18"/>
              </w:rPr>
            </w:pPr>
          </w:p>
          <w:p w:rsidR="007F4245" w:rsidRDefault="007F4245">
            <w:pPr>
              <w:spacing w:after="0" w:line="240" w:lineRule="auto"/>
              <w:rPr>
                <w:rFonts w:ascii="Times New Roman" w:eastAsia="Calibri" w:hAnsi="Times New Roman" w:cs="Times New Roman"/>
                <w:sz w:val="18"/>
                <w:szCs w:val="18"/>
              </w:rPr>
            </w:pPr>
          </w:p>
          <w:p w:rsidR="007F4245" w:rsidRDefault="007F4245">
            <w:pPr>
              <w:spacing w:after="0" w:line="240" w:lineRule="auto"/>
              <w:rPr>
                <w:rFonts w:ascii="Times New Roman" w:eastAsia="Calibri" w:hAnsi="Times New Roman" w:cs="Times New Roman"/>
                <w:sz w:val="18"/>
                <w:szCs w:val="18"/>
              </w:rPr>
            </w:pPr>
          </w:p>
          <w:p w:rsidR="007F4245" w:rsidRDefault="007F4245">
            <w:pPr>
              <w:spacing w:after="0" w:line="240" w:lineRule="auto"/>
              <w:rPr>
                <w:rFonts w:ascii="Times New Roman" w:eastAsia="Calibri" w:hAnsi="Times New Roman" w:cs="Times New Roman"/>
                <w:sz w:val="18"/>
                <w:szCs w:val="18"/>
              </w:rPr>
            </w:pPr>
          </w:p>
          <w:p w:rsidR="007F4245" w:rsidRDefault="007F4245">
            <w:pPr>
              <w:spacing w:after="0" w:line="240" w:lineRule="auto"/>
              <w:rPr>
                <w:rFonts w:ascii="Times New Roman" w:eastAsia="Calibri" w:hAnsi="Times New Roman" w:cs="Times New Roman"/>
                <w:sz w:val="18"/>
                <w:szCs w:val="18"/>
              </w:rPr>
            </w:pPr>
          </w:p>
          <w:p w:rsidR="007F4245" w:rsidRDefault="007F4245">
            <w:pPr>
              <w:spacing w:after="0" w:line="240" w:lineRule="auto"/>
              <w:rPr>
                <w:rFonts w:ascii="Times New Roman" w:eastAsia="Calibri" w:hAnsi="Times New Roman" w:cs="Times New Roman"/>
                <w:sz w:val="18"/>
                <w:szCs w:val="18"/>
              </w:rPr>
            </w:pPr>
          </w:p>
          <w:p w:rsidR="007F4245" w:rsidRDefault="007F4245">
            <w:pPr>
              <w:spacing w:after="0" w:line="240" w:lineRule="auto"/>
              <w:rPr>
                <w:rFonts w:ascii="Times New Roman" w:eastAsia="Calibri" w:hAnsi="Times New Roman" w:cs="Times New Roman"/>
                <w:sz w:val="18"/>
                <w:szCs w:val="18"/>
              </w:rPr>
            </w:pPr>
          </w:p>
          <w:p w:rsidR="007F4245" w:rsidRDefault="007F4245">
            <w:pPr>
              <w:spacing w:after="0" w:line="240" w:lineRule="auto"/>
              <w:rPr>
                <w:rFonts w:ascii="Times New Roman" w:eastAsia="Calibri" w:hAnsi="Times New Roman" w:cs="Times New Roman"/>
                <w:sz w:val="18"/>
                <w:szCs w:val="18"/>
              </w:rPr>
            </w:pPr>
          </w:p>
          <w:p w:rsidR="007F4245" w:rsidRDefault="007F4245">
            <w:pPr>
              <w:spacing w:after="0" w:line="240" w:lineRule="auto"/>
              <w:rPr>
                <w:rFonts w:ascii="Times New Roman" w:eastAsia="Calibri" w:hAnsi="Times New Roman" w:cs="Times New Roman"/>
                <w:sz w:val="18"/>
                <w:szCs w:val="18"/>
              </w:rPr>
            </w:pPr>
          </w:p>
          <w:p w:rsidR="007F4245" w:rsidRDefault="007F4245">
            <w:pPr>
              <w:spacing w:after="0" w:line="240" w:lineRule="auto"/>
              <w:rPr>
                <w:rFonts w:ascii="Times New Roman" w:eastAsia="Calibri" w:hAnsi="Times New Roman" w:cs="Times New Roman"/>
                <w:sz w:val="18"/>
                <w:szCs w:val="18"/>
              </w:rPr>
            </w:pPr>
          </w:p>
          <w:p w:rsidR="007F4245" w:rsidRDefault="007F4245">
            <w:pPr>
              <w:spacing w:after="0" w:line="240" w:lineRule="auto"/>
              <w:rPr>
                <w:rFonts w:ascii="Times New Roman" w:eastAsia="Calibri" w:hAnsi="Times New Roman" w:cs="Times New Roman"/>
                <w:sz w:val="18"/>
                <w:szCs w:val="18"/>
              </w:rPr>
            </w:pPr>
          </w:p>
          <w:p w:rsidR="007F4245" w:rsidRDefault="007F4245">
            <w:pPr>
              <w:spacing w:after="0" w:line="240" w:lineRule="auto"/>
              <w:rPr>
                <w:rFonts w:ascii="Times New Roman" w:eastAsia="Calibri" w:hAnsi="Times New Roman" w:cs="Times New Roman"/>
                <w:sz w:val="18"/>
                <w:szCs w:val="18"/>
              </w:rPr>
            </w:pPr>
          </w:p>
          <w:p w:rsidR="007F4245" w:rsidRDefault="007F4245">
            <w:pPr>
              <w:spacing w:after="0" w:line="240" w:lineRule="auto"/>
              <w:rPr>
                <w:rFonts w:ascii="Times New Roman" w:eastAsia="Calibri" w:hAnsi="Times New Roman" w:cs="Times New Roman"/>
                <w:sz w:val="18"/>
                <w:szCs w:val="18"/>
              </w:rPr>
            </w:pPr>
          </w:p>
          <w:p w:rsidR="007F4245" w:rsidRDefault="007F4245">
            <w:pPr>
              <w:spacing w:after="0" w:line="240" w:lineRule="auto"/>
              <w:rPr>
                <w:rFonts w:ascii="Times New Roman" w:eastAsia="Calibri" w:hAnsi="Times New Roman" w:cs="Times New Roman"/>
                <w:sz w:val="18"/>
                <w:szCs w:val="18"/>
              </w:rPr>
            </w:pPr>
          </w:p>
          <w:p w:rsidR="007F4245" w:rsidRDefault="007F4245">
            <w:pPr>
              <w:spacing w:after="0" w:line="240" w:lineRule="auto"/>
              <w:rPr>
                <w:rFonts w:ascii="Times New Roman" w:eastAsia="Calibri" w:hAnsi="Times New Roman" w:cs="Times New Roman"/>
                <w:sz w:val="18"/>
                <w:szCs w:val="18"/>
              </w:rPr>
            </w:pPr>
          </w:p>
          <w:p w:rsidR="007F4245" w:rsidRDefault="007F4245">
            <w:pPr>
              <w:spacing w:after="0" w:line="240" w:lineRule="auto"/>
              <w:rPr>
                <w:rFonts w:ascii="Times New Roman" w:eastAsia="Calibri" w:hAnsi="Times New Roman" w:cs="Times New Roman"/>
                <w:sz w:val="18"/>
                <w:szCs w:val="18"/>
              </w:rPr>
            </w:pPr>
          </w:p>
          <w:p w:rsidR="007F4245" w:rsidRDefault="007F4245">
            <w:pPr>
              <w:spacing w:after="0" w:line="240" w:lineRule="auto"/>
              <w:rPr>
                <w:rFonts w:ascii="Times New Roman" w:eastAsia="Calibri" w:hAnsi="Times New Roman" w:cs="Times New Roman"/>
                <w:sz w:val="18"/>
                <w:szCs w:val="18"/>
              </w:rPr>
            </w:pPr>
          </w:p>
          <w:p w:rsidR="007F4245" w:rsidRDefault="007F4245">
            <w:pPr>
              <w:spacing w:after="0" w:line="240" w:lineRule="auto"/>
              <w:rPr>
                <w:rFonts w:ascii="Times New Roman" w:eastAsia="Calibri" w:hAnsi="Times New Roman" w:cs="Times New Roman"/>
                <w:sz w:val="18"/>
                <w:szCs w:val="18"/>
              </w:rPr>
            </w:pPr>
          </w:p>
          <w:p w:rsidR="007F4245" w:rsidRDefault="007F4245">
            <w:pPr>
              <w:spacing w:after="0" w:line="240" w:lineRule="auto"/>
              <w:rPr>
                <w:rFonts w:ascii="Times New Roman" w:eastAsia="Calibri" w:hAnsi="Times New Roman" w:cs="Times New Roman"/>
                <w:sz w:val="18"/>
                <w:szCs w:val="18"/>
              </w:rPr>
            </w:pPr>
          </w:p>
          <w:p w:rsidR="007F4245" w:rsidRDefault="007F4245">
            <w:pPr>
              <w:spacing w:after="0" w:line="240" w:lineRule="auto"/>
              <w:rPr>
                <w:rFonts w:ascii="Times New Roman" w:eastAsia="Calibri" w:hAnsi="Times New Roman" w:cs="Times New Roman"/>
                <w:sz w:val="18"/>
                <w:szCs w:val="18"/>
              </w:rPr>
            </w:pPr>
          </w:p>
          <w:p w:rsidR="007F4245" w:rsidRDefault="007F4245">
            <w:pPr>
              <w:spacing w:after="0" w:line="240" w:lineRule="auto"/>
              <w:rPr>
                <w:rFonts w:ascii="Times New Roman" w:eastAsia="Calibri" w:hAnsi="Times New Roman" w:cs="Times New Roman"/>
                <w:sz w:val="18"/>
                <w:szCs w:val="18"/>
              </w:rPr>
            </w:pPr>
          </w:p>
          <w:p w:rsidR="007F4245" w:rsidRDefault="007F4245">
            <w:pPr>
              <w:spacing w:after="0" w:line="240" w:lineRule="auto"/>
              <w:rPr>
                <w:rFonts w:ascii="Times New Roman" w:eastAsia="Calibri" w:hAnsi="Times New Roman" w:cs="Times New Roman"/>
                <w:sz w:val="18"/>
                <w:szCs w:val="18"/>
              </w:rPr>
            </w:pPr>
          </w:p>
          <w:p w:rsidR="007F4245" w:rsidRDefault="007F4245">
            <w:pPr>
              <w:spacing w:after="0" w:line="240" w:lineRule="auto"/>
              <w:rPr>
                <w:rFonts w:ascii="Times New Roman" w:eastAsia="Calibri" w:hAnsi="Times New Roman" w:cs="Times New Roman"/>
                <w:sz w:val="18"/>
                <w:szCs w:val="18"/>
              </w:rPr>
            </w:pPr>
          </w:p>
          <w:p w:rsidR="007F4245" w:rsidRDefault="007F4245">
            <w:pPr>
              <w:spacing w:after="0" w:line="240" w:lineRule="auto"/>
              <w:rPr>
                <w:rFonts w:ascii="Times New Roman" w:eastAsia="Calibri" w:hAnsi="Times New Roman" w:cs="Times New Roman"/>
                <w:sz w:val="18"/>
                <w:szCs w:val="18"/>
              </w:rPr>
            </w:pPr>
          </w:p>
          <w:p w:rsidR="007F4245" w:rsidRDefault="007F4245">
            <w:pPr>
              <w:spacing w:after="0" w:line="240" w:lineRule="auto"/>
              <w:rPr>
                <w:rFonts w:ascii="Times New Roman" w:eastAsia="Calibri" w:hAnsi="Times New Roman" w:cs="Times New Roman"/>
                <w:sz w:val="18"/>
                <w:szCs w:val="18"/>
              </w:rPr>
            </w:pPr>
          </w:p>
          <w:p w:rsidR="007F4245" w:rsidRDefault="007F4245">
            <w:pPr>
              <w:spacing w:after="0" w:line="240" w:lineRule="auto"/>
              <w:rPr>
                <w:rFonts w:ascii="Times New Roman" w:eastAsia="Calibri" w:hAnsi="Times New Roman" w:cs="Times New Roman"/>
                <w:sz w:val="18"/>
                <w:szCs w:val="18"/>
              </w:rPr>
            </w:pPr>
          </w:p>
          <w:p w:rsidR="007F4245" w:rsidRDefault="007F4245">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15 минут</w:t>
            </w:r>
          </w:p>
          <w:p w:rsidR="007F4245" w:rsidRDefault="007F4245" w:rsidP="00BC4BC6">
            <w:pPr>
              <w:spacing w:after="0" w:line="240" w:lineRule="auto"/>
              <w:rPr>
                <w:rFonts w:ascii="Times New Roman" w:eastAsia="Calibri" w:hAnsi="Times New Roman" w:cs="Times New Roman"/>
                <w:sz w:val="18"/>
                <w:szCs w:val="18"/>
              </w:rPr>
            </w:pPr>
          </w:p>
        </w:tc>
        <w:tc>
          <w:tcPr>
            <w:tcW w:w="2695" w:type="dxa"/>
          </w:tcPr>
          <w:p w:rsidR="007F4245" w:rsidRDefault="007F4245">
            <w:pPr>
              <w:spacing w:after="0" w:line="240" w:lineRule="auto"/>
              <w:ind w:right="-108"/>
              <w:rPr>
                <w:rFonts w:ascii="Times New Roman" w:eastAsia="Calibri" w:hAnsi="Times New Roman" w:cs="Times New Roman"/>
                <w:sz w:val="18"/>
                <w:szCs w:val="18"/>
              </w:rPr>
            </w:pPr>
            <w:r>
              <w:rPr>
                <w:rFonts w:ascii="Times New Roman" w:eastAsia="Calibri" w:hAnsi="Times New Roman" w:cs="Times New Roman"/>
                <w:sz w:val="18"/>
                <w:szCs w:val="18"/>
              </w:rPr>
              <w:lastRenderedPageBreak/>
              <w:t>Должностное лицо Управления, ответственное за прием и  регистрацию документов</w:t>
            </w:r>
          </w:p>
        </w:tc>
        <w:tc>
          <w:tcPr>
            <w:tcW w:w="3260" w:type="dxa"/>
          </w:tcPr>
          <w:p w:rsidR="007F4245" w:rsidRDefault="007F4245">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Документационное обеспечение (административный регламент, форма заявления)</w:t>
            </w:r>
          </w:p>
        </w:tc>
        <w:tc>
          <w:tcPr>
            <w:tcW w:w="1985" w:type="dxa"/>
          </w:tcPr>
          <w:p w:rsidR="007F4245" w:rsidRDefault="007F4245">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Приложение 1, 3</w:t>
            </w:r>
          </w:p>
          <w:p w:rsidR="007F4245" w:rsidRDefault="007F4245">
            <w:pPr>
              <w:spacing w:after="0" w:line="240" w:lineRule="auto"/>
              <w:rPr>
                <w:rFonts w:ascii="Times New Roman" w:eastAsia="Calibri" w:hAnsi="Times New Roman" w:cs="Times New Roman"/>
                <w:sz w:val="18"/>
                <w:szCs w:val="18"/>
              </w:rPr>
            </w:pPr>
          </w:p>
        </w:tc>
      </w:tr>
      <w:tr w:rsidR="007F4245">
        <w:trPr>
          <w:gridAfter w:val="1"/>
          <w:wAfter w:w="35" w:type="dxa"/>
        </w:trPr>
        <w:tc>
          <w:tcPr>
            <w:tcW w:w="534" w:type="dxa"/>
          </w:tcPr>
          <w:p w:rsidR="007F4245" w:rsidRDefault="007F4245">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2.</w:t>
            </w:r>
          </w:p>
        </w:tc>
        <w:tc>
          <w:tcPr>
            <w:tcW w:w="2105" w:type="dxa"/>
          </w:tcPr>
          <w:p w:rsidR="007F4245" w:rsidRDefault="007F4245">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Изготовление копии заявления с отметкой о приеме документов (при личном обращении заявителя)</w:t>
            </w:r>
          </w:p>
        </w:tc>
        <w:tc>
          <w:tcPr>
            <w:tcW w:w="3681" w:type="dxa"/>
            <w:gridSpan w:val="3"/>
          </w:tcPr>
          <w:p w:rsidR="007F4245" w:rsidRDefault="007F4245" w:rsidP="007F4245">
            <w:pPr>
              <w:spacing w:after="0" w:line="240" w:lineRule="auto"/>
              <w:rPr>
                <w:rFonts w:ascii="Times New Roman" w:eastAsia="Calibri" w:hAnsi="Times New Roman" w:cs="Times New Roman"/>
                <w:sz w:val="18"/>
                <w:szCs w:val="18"/>
              </w:rPr>
            </w:pPr>
            <w:r>
              <w:rPr>
                <w:rFonts w:ascii="Times New Roman" w:eastAsia="SimSun" w:hAnsi="Times New Roman" w:cs="Times New Roman"/>
                <w:color w:val="000000"/>
                <w:sz w:val="18"/>
                <w:szCs w:val="18"/>
              </w:rPr>
              <w:t>В случае отсутствия необходимых копий документов,</w:t>
            </w:r>
            <w:r>
              <w:rPr>
                <w:rFonts w:ascii="Times New Roman" w:eastAsia="Calibri" w:hAnsi="Times New Roman" w:cs="Times New Roman"/>
                <w:sz w:val="18"/>
                <w:szCs w:val="18"/>
              </w:rPr>
              <w:t xml:space="preserve"> должностное лицо Управления</w:t>
            </w:r>
            <w:r>
              <w:rPr>
                <w:rFonts w:ascii="Times New Roman" w:eastAsia="SimSun" w:hAnsi="Times New Roman" w:cs="Times New Roman"/>
                <w:color w:val="000000"/>
                <w:sz w:val="18"/>
                <w:szCs w:val="18"/>
              </w:rPr>
              <w:t xml:space="preserve"> осуществляет бесплатное копирование документов и, сравнив копии документов с их оригиналами, выполняет на таких копиях надпись об их соответствии оригиналам, заверяет штампом для заверения документов, подписью с указанием должности, фамилии и инициалов специалиста, и даты заверения. В случае предоставления заявителем (представителем заявителя) копий документов, не заверенных нотариально, </w:t>
            </w:r>
            <w:r>
              <w:rPr>
                <w:rFonts w:ascii="Times New Roman" w:eastAsia="Calibri" w:hAnsi="Times New Roman" w:cs="Times New Roman"/>
                <w:sz w:val="18"/>
                <w:szCs w:val="18"/>
              </w:rPr>
              <w:t xml:space="preserve"> должностное лицо Управления</w:t>
            </w:r>
            <w:r>
              <w:rPr>
                <w:rFonts w:ascii="Times New Roman" w:eastAsia="SimSun" w:hAnsi="Times New Roman" w:cs="Times New Roman"/>
                <w:color w:val="000000"/>
                <w:sz w:val="18"/>
                <w:szCs w:val="18"/>
              </w:rPr>
              <w:t xml:space="preserve"> проверяет соответствие копий документов с их оригиналами и заверяет штампом для заверения документов, подписью с указанием должности, фамилии и инициалов специалиста и даты заверения.</w:t>
            </w:r>
          </w:p>
        </w:tc>
        <w:tc>
          <w:tcPr>
            <w:tcW w:w="1583" w:type="dxa"/>
            <w:gridSpan w:val="3"/>
            <w:vMerge/>
          </w:tcPr>
          <w:p w:rsidR="007F4245" w:rsidRDefault="007F4245" w:rsidP="00BC4BC6">
            <w:pPr>
              <w:spacing w:after="0" w:line="240" w:lineRule="auto"/>
              <w:rPr>
                <w:rFonts w:ascii="Times New Roman" w:eastAsia="Calibri" w:hAnsi="Times New Roman" w:cs="Times New Roman"/>
                <w:sz w:val="18"/>
                <w:szCs w:val="18"/>
              </w:rPr>
            </w:pPr>
          </w:p>
        </w:tc>
        <w:tc>
          <w:tcPr>
            <w:tcW w:w="2695" w:type="dxa"/>
          </w:tcPr>
          <w:p w:rsidR="007F4245" w:rsidRDefault="007F4245">
            <w:pPr>
              <w:spacing w:after="0" w:line="240" w:lineRule="auto"/>
              <w:ind w:right="-108"/>
              <w:rPr>
                <w:rFonts w:ascii="Times New Roman" w:eastAsia="Calibri" w:hAnsi="Times New Roman" w:cs="Times New Roman"/>
                <w:sz w:val="18"/>
                <w:szCs w:val="18"/>
              </w:rPr>
            </w:pPr>
            <w:r>
              <w:rPr>
                <w:rFonts w:ascii="Times New Roman" w:eastAsia="Calibri" w:hAnsi="Times New Roman" w:cs="Times New Roman"/>
                <w:sz w:val="18"/>
                <w:szCs w:val="18"/>
              </w:rPr>
              <w:t>Должностное лицо Управления, ответственное за прием и  регистрацию документов</w:t>
            </w:r>
          </w:p>
        </w:tc>
        <w:tc>
          <w:tcPr>
            <w:tcW w:w="3260" w:type="dxa"/>
          </w:tcPr>
          <w:p w:rsidR="007F4245" w:rsidRDefault="007F4245">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Документационное обеспечение, Технологическое обеспечение (ПК, принтер, сканер, МФУ)</w:t>
            </w:r>
          </w:p>
          <w:p w:rsidR="007F4245" w:rsidRDefault="007F4245">
            <w:pPr>
              <w:spacing w:after="0" w:line="240" w:lineRule="auto"/>
              <w:rPr>
                <w:rFonts w:ascii="Times New Roman" w:eastAsia="Calibri" w:hAnsi="Times New Roman" w:cs="Times New Roman"/>
                <w:sz w:val="20"/>
                <w:szCs w:val="20"/>
              </w:rPr>
            </w:pPr>
            <w:r>
              <w:rPr>
                <w:rFonts w:ascii="Times New Roman" w:eastAsia="Calibri" w:hAnsi="Times New Roman" w:cs="Times New Roman"/>
                <w:sz w:val="18"/>
                <w:szCs w:val="18"/>
              </w:rPr>
              <w:t>Канцелярские принадлежности</w:t>
            </w:r>
          </w:p>
        </w:tc>
        <w:tc>
          <w:tcPr>
            <w:tcW w:w="1985" w:type="dxa"/>
          </w:tcPr>
          <w:p w:rsidR="007F4245" w:rsidRDefault="007F4245">
            <w:pPr>
              <w:spacing w:after="0" w:line="240" w:lineRule="auto"/>
              <w:jc w:val="center"/>
              <w:rPr>
                <w:rFonts w:ascii="Times New Roman" w:eastAsia="Calibri" w:hAnsi="Times New Roman" w:cs="Times New Roman"/>
                <w:sz w:val="20"/>
                <w:szCs w:val="20"/>
                <w:highlight w:val="yellow"/>
              </w:rPr>
            </w:pPr>
            <w:r>
              <w:rPr>
                <w:rFonts w:ascii="Times New Roman" w:eastAsia="Calibri" w:hAnsi="Times New Roman" w:cs="Times New Roman"/>
                <w:sz w:val="20"/>
                <w:szCs w:val="20"/>
              </w:rPr>
              <w:t>-</w:t>
            </w:r>
          </w:p>
        </w:tc>
      </w:tr>
      <w:tr w:rsidR="007F4245">
        <w:trPr>
          <w:gridAfter w:val="1"/>
          <w:wAfter w:w="35" w:type="dxa"/>
        </w:trPr>
        <w:tc>
          <w:tcPr>
            <w:tcW w:w="534" w:type="dxa"/>
          </w:tcPr>
          <w:p w:rsidR="007F4245" w:rsidRDefault="007F4245">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3.</w:t>
            </w:r>
          </w:p>
        </w:tc>
        <w:tc>
          <w:tcPr>
            <w:tcW w:w="2105" w:type="dxa"/>
          </w:tcPr>
          <w:p w:rsidR="007F4245" w:rsidRDefault="007F4245">
            <w:pPr>
              <w:spacing w:after="0" w:line="240" w:lineRule="auto"/>
              <w:rPr>
                <w:rFonts w:ascii="Times New Roman" w:eastAsia="Calibri" w:hAnsi="Times New Roman" w:cs="Times New Roman"/>
                <w:sz w:val="18"/>
                <w:szCs w:val="18"/>
              </w:rPr>
            </w:pPr>
            <w:r>
              <w:rPr>
                <w:rFonts w:ascii="Times New Roman" w:eastAsia="SimSun" w:hAnsi="Times New Roman" w:cs="Times New Roman"/>
                <w:color w:val="000000"/>
                <w:sz w:val="18"/>
                <w:szCs w:val="18"/>
              </w:rPr>
              <w:t>Проверка заявления и документов на наличие недостатков, препятствующих предоставлению муниципальной услуги.</w:t>
            </w:r>
          </w:p>
        </w:tc>
        <w:tc>
          <w:tcPr>
            <w:tcW w:w="3681" w:type="dxa"/>
            <w:gridSpan w:val="3"/>
          </w:tcPr>
          <w:p w:rsidR="007F4245" w:rsidRDefault="007F4245" w:rsidP="0014690D">
            <w:pPr>
              <w:pStyle w:val="af4"/>
              <w:rPr>
                <w:rFonts w:eastAsia="Calibri"/>
                <w:sz w:val="18"/>
                <w:szCs w:val="18"/>
              </w:rPr>
            </w:pPr>
            <w:r>
              <w:rPr>
                <w:rFonts w:eastAsia="Calibri"/>
                <w:sz w:val="18"/>
                <w:szCs w:val="18"/>
              </w:rPr>
              <w:t>Должностное лицо Управления</w:t>
            </w:r>
            <w:r>
              <w:rPr>
                <w:rFonts w:eastAsia="SimSun"/>
                <w:color w:val="000000"/>
                <w:sz w:val="18"/>
                <w:szCs w:val="18"/>
              </w:rPr>
              <w:t xml:space="preserve"> </w:t>
            </w:r>
            <w:r>
              <w:rPr>
                <w:color w:val="000000"/>
                <w:sz w:val="18"/>
                <w:szCs w:val="18"/>
              </w:rPr>
              <w:t xml:space="preserve">в случае обращения заявителя (представителя заявителя) с заявлением, оформленным самостоятельно проверяет его на соответствие установленным требованиям. При установлении фактов несоответствия представленных документов требованиям, </w:t>
            </w:r>
            <w:r>
              <w:rPr>
                <w:rFonts w:eastAsia="Calibri"/>
                <w:sz w:val="18"/>
                <w:szCs w:val="18"/>
              </w:rPr>
              <w:t xml:space="preserve"> должностное лицо Управления</w:t>
            </w:r>
            <w:r>
              <w:rPr>
                <w:rFonts w:eastAsia="SimSun"/>
                <w:color w:val="000000"/>
                <w:sz w:val="18"/>
                <w:szCs w:val="18"/>
              </w:rPr>
              <w:t xml:space="preserve"> </w:t>
            </w:r>
            <w:r>
              <w:rPr>
                <w:color w:val="000000"/>
                <w:sz w:val="18"/>
                <w:szCs w:val="18"/>
              </w:rPr>
              <w:t xml:space="preserve">уведомляет заявителя о наличии препятствий для предоставления муниципальной услуги, объясняет содержание выявленных недостатков в представленных документах и предлагает внести в документы соответствующие изменения оказывает помощь по их устранению. В случае если заявитель (представитель заявителя) </w:t>
            </w:r>
            <w:r>
              <w:rPr>
                <w:color w:val="000000"/>
                <w:sz w:val="18"/>
                <w:szCs w:val="18"/>
              </w:rPr>
              <w:lastRenderedPageBreak/>
              <w:t xml:space="preserve">обращается без заявления: - предлагает заявителю (представителю заявителя) написать заявление по установленной форме. Заявителю (представителю заявителя) предоставляется образец заявления и оказывается помощь в его составлении. </w:t>
            </w:r>
          </w:p>
        </w:tc>
        <w:tc>
          <w:tcPr>
            <w:tcW w:w="1583" w:type="dxa"/>
            <w:gridSpan w:val="3"/>
            <w:vMerge/>
          </w:tcPr>
          <w:p w:rsidR="007F4245" w:rsidRDefault="007F4245" w:rsidP="00BC4BC6">
            <w:pPr>
              <w:spacing w:after="0" w:line="240" w:lineRule="auto"/>
              <w:rPr>
                <w:rFonts w:ascii="Times New Roman" w:eastAsia="Calibri" w:hAnsi="Times New Roman" w:cs="Times New Roman"/>
                <w:sz w:val="18"/>
                <w:szCs w:val="18"/>
              </w:rPr>
            </w:pPr>
          </w:p>
        </w:tc>
        <w:tc>
          <w:tcPr>
            <w:tcW w:w="2695" w:type="dxa"/>
          </w:tcPr>
          <w:p w:rsidR="007F4245" w:rsidRDefault="007F4245">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Должностное лицо Управления, ответственное за прием и регистрацию документов </w:t>
            </w:r>
          </w:p>
          <w:p w:rsidR="007F4245" w:rsidRDefault="007F4245">
            <w:pPr>
              <w:spacing w:after="0" w:line="240" w:lineRule="auto"/>
              <w:ind w:right="-108"/>
              <w:rPr>
                <w:rFonts w:ascii="Times New Roman" w:eastAsia="Calibri" w:hAnsi="Times New Roman" w:cs="Times New Roman"/>
                <w:sz w:val="18"/>
                <w:szCs w:val="18"/>
              </w:rPr>
            </w:pPr>
          </w:p>
          <w:p w:rsidR="007F4245" w:rsidRDefault="007F4245">
            <w:pPr>
              <w:spacing w:after="0" w:line="240" w:lineRule="auto"/>
              <w:ind w:right="-108"/>
              <w:rPr>
                <w:rFonts w:ascii="Times New Roman" w:eastAsia="Calibri" w:hAnsi="Times New Roman" w:cs="Times New Roman"/>
                <w:sz w:val="18"/>
                <w:szCs w:val="18"/>
              </w:rPr>
            </w:pPr>
          </w:p>
          <w:p w:rsidR="007F4245" w:rsidRDefault="007F4245">
            <w:pPr>
              <w:spacing w:after="0" w:line="240" w:lineRule="auto"/>
              <w:ind w:right="-108"/>
              <w:rPr>
                <w:rFonts w:ascii="Times New Roman" w:eastAsia="Calibri" w:hAnsi="Times New Roman" w:cs="Times New Roman"/>
                <w:sz w:val="18"/>
                <w:szCs w:val="18"/>
              </w:rPr>
            </w:pPr>
          </w:p>
          <w:p w:rsidR="007F4245" w:rsidRDefault="007F4245">
            <w:pPr>
              <w:spacing w:after="0" w:line="240" w:lineRule="auto"/>
              <w:ind w:right="-108"/>
              <w:rPr>
                <w:rFonts w:ascii="Times New Roman" w:eastAsia="Calibri" w:hAnsi="Times New Roman" w:cs="Times New Roman"/>
                <w:sz w:val="18"/>
                <w:szCs w:val="18"/>
              </w:rPr>
            </w:pPr>
          </w:p>
          <w:p w:rsidR="007F4245" w:rsidRDefault="007F4245">
            <w:pPr>
              <w:spacing w:after="0" w:line="240" w:lineRule="auto"/>
              <w:ind w:right="-108"/>
              <w:rPr>
                <w:rFonts w:ascii="Times New Roman" w:eastAsia="Calibri" w:hAnsi="Times New Roman" w:cs="Times New Roman"/>
                <w:sz w:val="18"/>
                <w:szCs w:val="18"/>
              </w:rPr>
            </w:pPr>
          </w:p>
          <w:p w:rsidR="007F4245" w:rsidRDefault="007F4245">
            <w:pPr>
              <w:spacing w:after="0" w:line="240" w:lineRule="auto"/>
              <w:ind w:right="-108"/>
              <w:rPr>
                <w:rFonts w:ascii="Times New Roman" w:eastAsia="Calibri" w:hAnsi="Times New Roman" w:cs="Times New Roman"/>
                <w:sz w:val="18"/>
                <w:szCs w:val="18"/>
              </w:rPr>
            </w:pPr>
          </w:p>
          <w:p w:rsidR="007F4245" w:rsidRDefault="007F4245">
            <w:pPr>
              <w:spacing w:after="0" w:line="240" w:lineRule="auto"/>
              <w:ind w:right="-108"/>
              <w:rPr>
                <w:rFonts w:ascii="Times New Roman" w:eastAsia="Calibri" w:hAnsi="Times New Roman" w:cs="Times New Roman"/>
                <w:sz w:val="18"/>
                <w:szCs w:val="18"/>
              </w:rPr>
            </w:pPr>
          </w:p>
          <w:p w:rsidR="007F4245" w:rsidRDefault="007F4245">
            <w:pPr>
              <w:spacing w:after="0" w:line="240" w:lineRule="auto"/>
              <w:ind w:right="-108"/>
              <w:rPr>
                <w:rFonts w:ascii="Times New Roman" w:eastAsia="Calibri" w:hAnsi="Times New Roman" w:cs="Times New Roman"/>
                <w:sz w:val="18"/>
                <w:szCs w:val="18"/>
              </w:rPr>
            </w:pPr>
          </w:p>
        </w:tc>
        <w:tc>
          <w:tcPr>
            <w:tcW w:w="3260" w:type="dxa"/>
          </w:tcPr>
          <w:p w:rsidR="007F4245" w:rsidRDefault="007F4245">
            <w:pPr>
              <w:spacing w:after="0" w:line="240" w:lineRule="auto"/>
              <w:rPr>
                <w:rFonts w:ascii="Times New Roman" w:eastAsia="Calibri" w:hAnsi="Times New Roman" w:cs="Times New Roman"/>
                <w:strike/>
                <w:sz w:val="18"/>
                <w:szCs w:val="18"/>
              </w:rPr>
            </w:pPr>
            <w:r>
              <w:rPr>
                <w:rFonts w:ascii="Times New Roman" w:eastAsia="Calibri" w:hAnsi="Times New Roman" w:cs="Times New Roman"/>
                <w:sz w:val="18"/>
                <w:szCs w:val="18"/>
              </w:rPr>
              <w:t>Документационное обеспечение (административный регламент)</w:t>
            </w:r>
          </w:p>
          <w:p w:rsidR="007F4245" w:rsidRDefault="007F4245">
            <w:pPr>
              <w:spacing w:after="0" w:line="240" w:lineRule="auto"/>
              <w:rPr>
                <w:rFonts w:ascii="Times New Roman" w:eastAsia="Calibri" w:hAnsi="Times New Roman" w:cs="Times New Roman"/>
                <w:sz w:val="18"/>
                <w:szCs w:val="18"/>
              </w:rPr>
            </w:pPr>
          </w:p>
        </w:tc>
        <w:tc>
          <w:tcPr>
            <w:tcW w:w="1985" w:type="dxa"/>
          </w:tcPr>
          <w:p w:rsidR="007F4245" w:rsidRDefault="007F4245">
            <w:pPr>
              <w:spacing w:after="0" w:line="240" w:lineRule="auto"/>
              <w:jc w:val="center"/>
              <w:rPr>
                <w:rFonts w:ascii="Times New Roman" w:eastAsia="Calibri" w:hAnsi="Times New Roman" w:cs="Times New Roman"/>
                <w:sz w:val="20"/>
                <w:szCs w:val="20"/>
              </w:rPr>
            </w:pPr>
            <w:r>
              <w:rPr>
                <w:rFonts w:ascii="Times New Roman" w:eastAsia="SimSun" w:hAnsi="Times New Roman" w:cs="Times New Roman"/>
                <w:color w:val="000000"/>
                <w:sz w:val="18"/>
                <w:szCs w:val="18"/>
              </w:rPr>
              <w:t>Приложения 1, 2</w:t>
            </w:r>
          </w:p>
        </w:tc>
      </w:tr>
      <w:tr w:rsidR="007F4245">
        <w:trPr>
          <w:gridAfter w:val="1"/>
          <w:wAfter w:w="35" w:type="dxa"/>
        </w:trPr>
        <w:tc>
          <w:tcPr>
            <w:tcW w:w="534" w:type="dxa"/>
          </w:tcPr>
          <w:p w:rsidR="007F4245" w:rsidRDefault="007F4245">
            <w:pPr>
              <w:spacing w:after="0" w:line="240" w:lineRule="auto"/>
              <w:jc w:val="center"/>
              <w:rPr>
                <w:rFonts w:ascii="Times New Roman" w:eastAsia="Calibri" w:hAnsi="Times New Roman" w:cs="Times New Roman"/>
                <w:sz w:val="18"/>
                <w:szCs w:val="18"/>
              </w:rPr>
            </w:pPr>
            <w:bookmarkStart w:id="1" w:name="_Hlk490684179"/>
            <w:r>
              <w:rPr>
                <w:rFonts w:ascii="Times New Roman" w:eastAsia="Calibri" w:hAnsi="Times New Roman" w:cs="Times New Roman"/>
                <w:sz w:val="18"/>
                <w:szCs w:val="18"/>
              </w:rPr>
              <w:t>4.</w:t>
            </w:r>
          </w:p>
        </w:tc>
        <w:tc>
          <w:tcPr>
            <w:tcW w:w="2105" w:type="dxa"/>
          </w:tcPr>
          <w:p w:rsidR="007F4245" w:rsidRDefault="007F4245">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Регистрация заявления</w:t>
            </w:r>
          </w:p>
        </w:tc>
        <w:tc>
          <w:tcPr>
            <w:tcW w:w="3681" w:type="dxa"/>
            <w:gridSpan w:val="3"/>
          </w:tcPr>
          <w:p w:rsidR="007F4245" w:rsidRDefault="0014690D" w:rsidP="0014690D">
            <w:pPr>
              <w:autoSpaceDE w:val="0"/>
              <w:autoSpaceDN w:val="0"/>
              <w:adjustRightInd w:val="0"/>
              <w:spacing w:after="0" w:line="240" w:lineRule="auto"/>
              <w:ind w:right="-132"/>
              <w:rPr>
                <w:rFonts w:ascii="Times New Roman" w:eastAsia="Times New Roman" w:hAnsi="Times New Roman" w:cs="Times New Roman"/>
                <w:sz w:val="18"/>
                <w:szCs w:val="18"/>
                <w:lang w:eastAsia="ru-RU"/>
              </w:rPr>
            </w:pPr>
            <w:r w:rsidRPr="0014690D">
              <w:rPr>
                <w:rFonts w:ascii="Times New Roman" w:hAnsi="Times New Roman" w:cs="Times New Roman"/>
                <w:color w:val="000000"/>
                <w:sz w:val="18"/>
                <w:szCs w:val="18"/>
              </w:rPr>
              <w:t>При устранении выявленных недостатков в предоставленных документах на месте, либо при их отсутствии</w:t>
            </w:r>
            <w:r w:rsidRPr="0014690D">
              <w:rPr>
                <w:rFonts w:ascii="Times New Roman" w:eastAsia="Calibri" w:hAnsi="Times New Roman" w:cs="Times New Roman"/>
                <w:sz w:val="18"/>
                <w:szCs w:val="18"/>
              </w:rPr>
              <w:t xml:space="preserve"> должностное лицо Управления</w:t>
            </w:r>
            <w:r>
              <w:rPr>
                <w:rFonts w:ascii="Times New Roman" w:eastAsia="Calibri" w:hAnsi="Times New Roman" w:cs="Times New Roman"/>
                <w:sz w:val="18"/>
                <w:szCs w:val="18"/>
              </w:rPr>
              <w:t>:</w:t>
            </w:r>
            <w:r w:rsidR="007F4245">
              <w:rPr>
                <w:rFonts w:ascii="Times New Roman" w:eastAsia="Times New Roman" w:hAnsi="Times New Roman" w:cs="Times New Roman"/>
                <w:sz w:val="18"/>
                <w:szCs w:val="18"/>
                <w:lang w:eastAsia="ru-RU"/>
              </w:rPr>
              <w:t xml:space="preserve"> регистрирует поступившее заявление в ЕСД и передает зарегистрированное заявление и документы в порядке делопроизводства начальнику Управления.</w:t>
            </w:r>
          </w:p>
        </w:tc>
        <w:tc>
          <w:tcPr>
            <w:tcW w:w="1583" w:type="dxa"/>
            <w:gridSpan w:val="3"/>
            <w:vMerge/>
          </w:tcPr>
          <w:p w:rsidR="007F4245" w:rsidRDefault="007F4245">
            <w:pPr>
              <w:spacing w:after="0" w:line="240" w:lineRule="auto"/>
              <w:rPr>
                <w:rFonts w:ascii="Times New Roman" w:eastAsia="Calibri" w:hAnsi="Times New Roman" w:cs="Times New Roman"/>
                <w:sz w:val="18"/>
                <w:szCs w:val="18"/>
              </w:rPr>
            </w:pPr>
          </w:p>
        </w:tc>
        <w:tc>
          <w:tcPr>
            <w:tcW w:w="2695" w:type="dxa"/>
          </w:tcPr>
          <w:p w:rsidR="007F4245" w:rsidRDefault="007F4245" w:rsidP="007F4245">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Должностное лицо Управления, ответственное за прием и регистрацию документов </w:t>
            </w:r>
          </w:p>
          <w:p w:rsidR="007F4245" w:rsidRDefault="007F4245">
            <w:pPr>
              <w:spacing w:after="0" w:line="240" w:lineRule="auto"/>
              <w:rPr>
                <w:rFonts w:ascii="Times New Roman" w:eastAsia="Calibri" w:hAnsi="Times New Roman" w:cs="Times New Roman"/>
                <w:sz w:val="18"/>
                <w:szCs w:val="18"/>
              </w:rPr>
            </w:pPr>
          </w:p>
          <w:p w:rsidR="007F4245" w:rsidRDefault="007F4245">
            <w:pPr>
              <w:spacing w:after="0" w:line="240" w:lineRule="auto"/>
              <w:rPr>
                <w:rFonts w:ascii="Times New Roman" w:eastAsia="Calibri" w:hAnsi="Times New Roman" w:cs="Times New Roman"/>
                <w:sz w:val="18"/>
                <w:szCs w:val="18"/>
              </w:rPr>
            </w:pPr>
          </w:p>
          <w:p w:rsidR="007F4245" w:rsidRDefault="007F4245">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Начальник Управления</w:t>
            </w:r>
          </w:p>
        </w:tc>
        <w:tc>
          <w:tcPr>
            <w:tcW w:w="3260" w:type="dxa"/>
          </w:tcPr>
          <w:p w:rsidR="007F4245" w:rsidRDefault="007F4245">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Технологическое обеспечение (ПК, принтер, сканер, МФУ, ключи электронной подписи, доступ к автоматизированным системам)</w:t>
            </w:r>
          </w:p>
          <w:p w:rsidR="007F4245" w:rsidRDefault="007F4245">
            <w:pPr>
              <w:spacing w:after="0" w:line="240" w:lineRule="auto"/>
              <w:ind w:right="-109"/>
              <w:rPr>
                <w:rFonts w:ascii="Times New Roman" w:eastAsia="Calibri" w:hAnsi="Times New Roman" w:cs="Times New Roman"/>
                <w:sz w:val="18"/>
                <w:szCs w:val="18"/>
              </w:rPr>
            </w:pPr>
            <w:r>
              <w:rPr>
                <w:rFonts w:ascii="Times New Roman" w:eastAsia="Calibri" w:hAnsi="Times New Roman" w:cs="Times New Roman"/>
                <w:sz w:val="18"/>
                <w:szCs w:val="18"/>
              </w:rPr>
              <w:t>Документационное обеспечение (журнал регистрации поступающих документов)</w:t>
            </w:r>
          </w:p>
          <w:p w:rsidR="007F4245" w:rsidRDefault="007F4245">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Канцелярские принадлежности</w:t>
            </w:r>
          </w:p>
        </w:tc>
        <w:tc>
          <w:tcPr>
            <w:tcW w:w="1985" w:type="dxa"/>
          </w:tcPr>
          <w:p w:rsidR="007F4245" w:rsidRDefault="007F4245">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r>
      <w:bookmarkEnd w:id="1"/>
      <w:tr w:rsidR="004E4189">
        <w:trPr>
          <w:trHeight w:val="114"/>
        </w:trPr>
        <w:tc>
          <w:tcPr>
            <w:tcW w:w="15878" w:type="dxa"/>
            <w:gridSpan w:val="12"/>
          </w:tcPr>
          <w:p w:rsidR="004E4189" w:rsidRDefault="007D1570" w:rsidP="007F4245">
            <w:pPr>
              <w:pStyle w:val="afc"/>
              <w:spacing w:after="0" w:line="240" w:lineRule="auto"/>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 xml:space="preserve">1.3. При подаче заявления в </w:t>
            </w:r>
            <w:r w:rsidR="007F4245">
              <w:rPr>
                <w:rFonts w:ascii="Times New Roman" w:eastAsia="Calibri" w:hAnsi="Times New Roman" w:cs="Times New Roman"/>
                <w:b/>
                <w:bCs/>
                <w:sz w:val="20"/>
                <w:szCs w:val="20"/>
              </w:rPr>
              <w:t>Управление</w:t>
            </w:r>
            <w:r>
              <w:rPr>
                <w:rFonts w:ascii="Times New Roman" w:eastAsia="Calibri" w:hAnsi="Times New Roman" w:cs="Times New Roman"/>
                <w:b/>
                <w:bCs/>
                <w:sz w:val="20"/>
                <w:szCs w:val="20"/>
              </w:rPr>
              <w:t xml:space="preserve"> по почте</w:t>
            </w:r>
          </w:p>
        </w:tc>
      </w:tr>
      <w:tr w:rsidR="0014690D">
        <w:trPr>
          <w:gridAfter w:val="1"/>
          <w:wAfter w:w="35" w:type="dxa"/>
          <w:trHeight w:val="516"/>
        </w:trPr>
        <w:tc>
          <w:tcPr>
            <w:tcW w:w="534" w:type="dxa"/>
          </w:tcPr>
          <w:p w:rsidR="0014690D" w:rsidRDefault="0014690D">
            <w:pPr>
              <w:spacing w:after="0" w:line="240" w:lineRule="auto"/>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1.</w:t>
            </w:r>
          </w:p>
        </w:tc>
        <w:tc>
          <w:tcPr>
            <w:tcW w:w="2105" w:type="dxa"/>
          </w:tcPr>
          <w:p w:rsidR="0014690D" w:rsidRDefault="0014690D">
            <w:pPr>
              <w:spacing w:after="0" w:line="240" w:lineRule="auto"/>
              <w:rPr>
                <w:rFonts w:ascii="Times New Roman" w:eastAsia="Calibri" w:hAnsi="Times New Roman" w:cs="Times New Roman"/>
                <w:b/>
                <w:bCs/>
                <w:sz w:val="20"/>
                <w:szCs w:val="20"/>
              </w:rPr>
            </w:pPr>
            <w:r>
              <w:rPr>
                <w:rFonts w:ascii="Times New Roman" w:eastAsia="Calibri" w:hAnsi="Times New Roman" w:cs="Times New Roman"/>
                <w:sz w:val="18"/>
                <w:szCs w:val="18"/>
              </w:rPr>
              <w:t>Прием заявления и копий документов, заверенных нотариально или органами, выдавшими данные документы, рассмотрение документов</w:t>
            </w:r>
          </w:p>
        </w:tc>
        <w:tc>
          <w:tcPr>
            <w:tcW w:w="3681" w:type="dxa"/>
            <w:gridSpan w:val="3"/>
          </w:tcPr>
          <w:p w:rsidR="0014690D" w:rsidRDefault="0014690D">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Должностное лицо Управления:</w:t>
            </w:r>
          </w:p>
          <w:p w:rsidR="0014690D" w:rsidRDefault="0014690D">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устанавливает полномочия заявителя (представителя заявителя);</w:t>
            </w:r>
          </w:p>
          <w:p w:rsidR="0014690D" w:rsidRDefault="0014690D">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проверяет правильность заполнения заявления и документов;</w:t>
            </w:r>
          </w:p>
          <w:p w:rsidR="0014690D" w:rsidRDefault="0014690D">
            <w:pPr>
              <w:spacing w:after="0" w:line="240" w:lineRule="auto"/>
              <w:rPr>
                <w:rFonts w:ascii="Times New Roman" w:eastAsia="Calibri" w:hAnsi="Times New Roman" w:cs="Times New Roman"/>
                <w:b/>
                <w:bCs/>
                <w:sz w:val="20"/>
                <w:szCs w:val="20"/>
              </w:rPr>
            </w:pPr>
            <w:r>
              <w:rPr>
                <w:rFonts w:ascii="Times New Roman" w:eastAsia="Calibri" w:hAnsi="Times New Roman" w:cs="Times New Roman"/>
                <w:sz w:val="18"/>
                <w:szCs w:val="18"/>
              </w:rPr>
              <w:t xml:space="preserve">- </w:t>
            </w:r>
            <w:r>
              <w:rPr>
                <w:rFonts w:ascii="Times New Roman" w:hAnsi="Times New Roman" w:cs="Times New Roman"/>
                <w:sz w:val="18"/>
                <w:szCs w:val="18"/>
              </w:rPr>
              <w:t xml:space="preserve"> проверяет, чтобы прилагаемые копии документов были заверены нотариально или органами, выдавшими данные документы, в установленном порядке.</w:t>
            </w:r>
          </w:p>
        </w:tc>
        <w:tc>
          <w:tcPr>
            <w:tcW w:w="1583" w:type="dxa"/>
            <w:gridSpan w:val="3"/>
            <w:vMerge w:val="restart"/>
          </w:tcPr>
          <w:p w:rsidR="0014690D" w:rsidRDefault="0014690D">
            <w:pPr>
              <w:spacing w:after="0" w:line="240" w:lineRule="auto"/>
              <w:jc w:val="both"/>
              <w:rPr>
                <w:rFonts w:ascii="Times New Roman" w:eastAsia="Calibri" w:hAnsi="Times New Roman" w:cs="Times New Roman"/>
                <w:bCs/>
                <w:sz w:val="18"/>
                <w:szCs w:val="18"/>
              </w:rPr>
            </w:pPr>
          </w:p>
          <w:p w:rsidR="0014690D" w:rsidRDefault="0014690D">
            <w:pPr>
              <w:spacing w:after="0" w:line="240" w:lineRule="auto"/>
              <w:jc w:val="both"/>
              <w:rPr>
                <w:rFonts w:ascii="Times New Roman" w:eastAsia="Calibri" w:hAnsi="Times New Roman" w:cs="Times New Roman"/>
                <w:bCs/>
                <w:sz w:val="18"/>
                <w:szCs w:val="18"/>
              </w:rPr>
            </w:pPr>
          </w:p>
          <w:p w:rsidR="0014690D" w:rsidRDefault="0014690D">
            <w:pPr>
              <w:spacing w:after="0" w:line="240" w:lineRule="auto"/>
              <w:jc w:val="both"/>
              <w:rPr>
                <w:rFonts w:ascii="Times New Roman" w:eastAsia="Calibri" w:hAnsi="Times New Roman" w:cs="Times New Roman"/>
                <w:bCs/>
                <w:sz w:val="18"/>
                <w:szCs w:val="18"/>
              </w:rPr>
            </w:pPr>
          </w:p>
          <w:p w:rsidR="0014690D" w:rsidRDefault="0014690D">
            <w:pPr>
              <w:spacing w:after="0" w:line="240" w:lineRule="auto"/>
              <w:jc w:val="both"/>
              <w:rPr>
                <w:rFonts w:ascii="Times New Roman" w:eastAsia="Calibri" w:hAnsi="Times New Roman" w:cs="Times New Roman"/>
                <w:bCs/>
                <w:sz w:val="18"/>
                <w:szCs w:val="18"/>
              </w:rPr>
            </w:pPr>
          </w:p>
          <w:p w:rsidR="0014690D" w:rsidRDefault="0014690D">
            <w:pPr>
              <w:spacing w:after="0" w:line="240" w:lineRule="auto"/>
              <w:jc w:val="both"/>
              <w:rPr>
                <w:rFonts w:ascii="Times New Roman" w:eastAsia="Calibri" w:hAnsi="Times New Roman" w:cs="Times New Roman"/>
                <w:bCs/>
                <w:sz w:val="18"/>
                <w:szCs w:val="18"/>
              </w:rPr>
            </w:pPr>
          </w:p>
          <w:p w:rsidR="0014690D" w:rsidRDefault="0014690D">
            <w:pPr>
              <w:spacing w:after="0" w:line="240" w:lineRule="auto"/>
              <w:jc w:val="both"/>
              <w:rPr>
                <w:rFonts w:ascii="Times New Roman" w:eastAsia="Calibri" w:hAnsi="Times New Roman" w:cs="Times New Roman"/>
                <w:bCs/>
                <w:sz w:val="18"/>
                <w:szCs w:val="18"/>
              </w:rPr>
            </w:pPr>
          </w:p>
          <w:p w:rsidR="0014690D" w:rsidRDefault="0014690D">
            <w:pPr>
              <w:spacing w:after="0" w:line="240" w:lineRule="auto"/>
              <w:jc w:val="both"/>
              <w:rPr>
                <w:rFonts w:ascii="Times New Roman" w:eastAsia="Calibri" w:hAnsi="Times New Roman" w:cs="Times New Roman"/>
                <w:bCs/>
                <w:sz w:val="18"/>
                <w:szCs w:val="18"/>
              </w:rPr>
            </w:pPr>
          </w:p>
          <w:p w:rsidR="0014690D" w:rsidRDefault="0014690D">
            <w:pPr>
              <w:spacing w:after="0" w:line="240" w:lineRule="auto"/>
              <w:jc w:val="both"/>
              <w:rPr>
                <w:rFonts w:ascii="Times New Roman" w:eastAsia="Calibri" w:hAnsi="Times New Roman" w:cs="Times New Roman"/>
                <w:bCs/>
                <w:sz w:val="18"/>
                <w:szCs w:val="18"/>
              </w:rPr>
            </w:pPr>
          </w:p>
          <w:p w:rsidR="0014690D" w:rsidRDefault="0014690D">
            <w:pPr>
              <w:spacing w:after="0" w:line="240" w:lineRule="auto"/>
              <w:jc w:val="both"/>
              <w:rPr>
                <w:rFonts w:ascii="Times New Roman" w:eastAsia="Calibri" w:hAnsi="Times New Roman" w:cs="Times New Roman"/>
                <w:bCs/>
                <w:sz w:val="18"/>
                <w:szCs w:val="18"/>
              </w:rPr>
            </w:pPr>
          </w:p>
          <w:p w:rsidR="0014690D" w:rsidRDefault="0014690D">
            <w:pPr>
              <w:spacing w:after="0" w:line="240" w:lineRule="auto"/>
              <w:jc w:val="both"/>
              <w:rPr>
                <w:rFonts w:ascii="Times New Roman" w:eastAsia="Calibri" w:hAnsi="Times New Roman" w:cs="Times New Roman"/>
                <w:bCs/>
                <w:sz w:val="18"/>
                <w:szCs w:val="18"/>
              </w:rPr>
            </w:pPr>
          </w:p>
          <w:p w:rsidR="0014690D" w:rsidRDefault="0014690D">
            <w:pPr>
              <w:spacing w:after="0" w:line="240" w:lineRule="auto"/>
              <w:jc w:val="both"/>
              <w:rPr>
                <w:rFonts w:ascii="Times New Roman" w:eastAsia="Calibri" w:hAnsi="Times New Roman" w:cs="Times New Roman"/>
                <w:bCs/>
                <w:sz w:val="18"/>
                <w:szCs w:val="18"/>
              </w:rPr>
            </w:pPr>
          </w:p>
          <w:p w:rsidR="0014690D" w:rsidRDefault="0014690D">
            <w:pPr>
              <w:spacing w:after="0" w:line="240" w:lineRule="auto"/>
              <w:jc w:val="both"/>
              <w:rPr>
                <w:rFonts w:ascii="Times New Roman" w:eastAsia="Calibri" w:hAnsi="Times New Roman" w:cs="Times New Roman"/>
                <w:bCs/>
                <w:sz w:val="18"/>
                <w:szCs w:val="18"/>
              </w:rPr>
            </w:pPr>
          </w:p>
          <w:p w:rsidR="0014690D" w:rsidRDefault="0014690D">
            <w:pPr>
              <w:spacing w:after="0" w:line="240" w:lineRule="auto"/>
              <w:jc w:val="both"/>
              <w:rPr>
                <w:rFonts w:ascii="Times New Roman" w:eastAsia="Calibri" w:hAnsi="Times New Roman" w:cs="Times New Roman"/>
                <w:bCs/>
                <w:sz w:val="18"/>
                <w:szCs w:val="18"/>
              </w:rPr>
            </w:pPr>
          </w:p>
          <w:p w:rsidR="0014690D" w:rsidRDefault="0014690D">
            <w:pPr>
              <w:spacing w:after="0" w:line="240" w:lineRule="auto"/>
              <w:jc w:val="both"/>
              <w:rPr>
                <w:rFonts w:ascii="Times New Roman" w:eastAsia="Calibri" w:hAnsi="Times New Roman" w:cs="Times New Roman"/>
                <w:bCs/>
                <w:sz w:val="18"/>
                <w:szCs w:val="18"/>
              </w:rPr>
            </w:pPr>
          </w:p>
          <w:p w:rsidR="0014690D" w:rsidRDefault="0014690D">
            <w:pPr>
              <w:spacing w:after="0" w:line="240" w:lineRule="auto"/>
              <w:jc w:val="both"/>
              <w:rPr>
                <w:rFonts w:ascii="Times New Roman" w:eastAsia="Calibri" w:hAnsi="Times New Roman" w:cs="Times New Roman"/>
                <w:bCs/>
                <w:sz w:val="18"/>
                <w:szCs w:val="18"/>
              </w:rPr>
            </w:pPr>
          </w:p>
          <w:p w:rsidR="0014690D" w:rsidRDefault="0014690D">
            <w:pPr>
              <w:spacing w:after="0" w:line="240" w:lineRule="auto"/>
              <w:jc w:val="both"/>
              <w:rPr>
                <w:rFonts w:ascii="Times New Roman" w:eastAsia="Calibri" w:hAnsi="Times New Roman" w:cs="Times New Roman"/>
                <w:bCs/>
                <w:sz w:val="18"/>
                <w:szCs w:val="18"/>
              </w:rPr>
            </w:pPr>
          </w:p>
          <w:p w:rsidR="0014690D" w:rsidRDefault="0014690D">
            <w:pPr>
              <w:spacing w:after="0" w:line="240" w:lineRule="auto"/>
              <w:jc w:val="both"/>
              <w:rPr>
                <w:rFonts w:ascii="Times New Roman" w:eastAsia="Calibri" w:hAnsi="Times New Roman" w:cs="Times New Roman"/>
                <w:bCs/>
                <w:sz w:val="18"/>
                <w:szCs w:val="18"/>
              </w:rPr>
            </w:pPr>
            <w:r>
              <w:rPr>
                <w:rFonts w:ascii="Times New Roman" w:eastAsia="Calibri" w:hAnsi="Times New Roman" w:cs="Times New Roman"/>
                <w:bCs/>
                <w:sz w:val="18"/>
                <w:szCs w:val="18"/>
              </w:rPr>
              <w:t>15 минут</w:t>
            </w:r>
          </w:p>
          <w:p w:rsidR="0014690D" w:rsidRDefault="0014690D" w:rsidP="00BC4BC6">
            <w:pPr>
              <w:spacing w:after="0" w:line="240" w:lineRule="auto"/>
              <w:jc w:val="both"/>
              <w:rPr>
                <w:rFonts w:ascii="Times New Roman" w:eastAsia="Calibri" w:hAnsi="Times New Roman" w:cs="Times New Roman"/>
                <w:bCs/>
                <w:sz w:val="18"/>
                <w:szCs w:val="18"/>
              </w:rPr>
            </w:pPr>
          </w:p>
        </w:tc>
        <w:tc>
          <w:tcPr>
            <w:tcW w:w="2695" w:type="dxa"/>
          </w:tcPr>
          <w:p w:rsidR="0014690D" w:rsidRDefault="0014690D" w:rsidP="007F4245">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Должностное лицо Управления, ответственное за прием и регистрацию документов </w:t>
            </w:r>
          </w:p>
          <w:p w:rsidR="0014690D" w:rsidRDefault="0014690D">
            <w:pPr>
              <w:spacing w:after="0" w:line="240" w:lineRule="auto"/>
              <w:rPr>
                <w:rFonts w:ascii="Times New Roman" w:eastAsia="Calibri" w:hAnsi="Times New Roman" w:cs="Times New Roman"/>
                <w:b/>
                <w:bCs/>
                <w:sz w:val="20"/>
                <w:szCs w:val="20"/>
              </w:rPr>
            </w:pPr>
          </w:p>
        </w:tc>
        <w:tc>
          <w:tcPr>
            <w:tcW w:w="3260" w:type="dxa"/>
          </w:tcPr>
          <w:p w:rsidR="0014690D" w:rsidRDefault="0014690D">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Документационное обеспечение (административный регламент, форма заявления)</w:t>
            </w:r>
          </w:p>
          <w:p w:rsidR="0014690D" w:rsidRDefault="0014690D">
            <w:pPr>
              <w:spacing w:after="0" w:line="240" w:lineRule="auto"/>
              <w:rPr>
                <w:rFonts w:ascii="Times New Roman" w:eastAsia="Calibri" w:hAnsi="Times New Roman" w:cs="Times New Roman"/>
                <w:b/>
                <w:bCs/>
                <w:sz w:val="20"/>
                <w:szCs w:val="20"/>
              </w:rPr>
            </w:pPr>
          </w:p>
        </w:tc>
        <w:tc>
          <w:tcPr>
            <w:tcW w:w="1985" w:type="dxa"/>
          </w:tcPr>
          <w:p w:rsidR="0014690D" w:rsidRDefault="0014690D">
            <w:pPr>
              <w:spacing w:after="0" w:line="240" w:lineRule="auto"/>
              <w:rPr>
                <w:rFonts w:ascii="Times New Roman" w:eastAsia="Calibri" w:hAnsi="Times New Roman" w:cs="Times New Roman"/>
                <w:bCs/>
                <w:sz w:val="18"/>
                <w:szCs w:val="18"/>
              </w:rPr>
            </w:pPr>
            <w:r>
              <w:rPr>
                <w:rFonts w:ascii="Times New Roman" w:eastAsia="Calibri" w:hAnsi="Times New Roman" w:cs="Times New Roman"/>
                <w:bCs/>
                <w:sz w:val="18"/>
                <w:szCs w:val="18"/>
              </w:rPr>
              <w:t>Приложение 1, 3</w:t>
            </w:r>
            <w:r>
              <w:rPr>
                <w:rFonts w:ascii="Times New Roman" w:eastAsia="Calibri" w:hAnsi="Times New Roman" w:cs="Times New Roman"/>
                <w:bCs/>
                <w:strike/>
                <w:sz w:val="18"/>
                <w:szCs w:val="18"/>
                <w:highlight w:val="yellow"/>
              </w:rPr>
              <w:t xml:space="preserve"> </w:t>
            </w:r>
          </w:p>
        </w:tc>
      </w:tr>
      <w:tr w:rsidR="0014690D">
        <w:trPr>
          <w:gridAfter w:val="1"/>
          <w:wAfter w:w="35" w:type="dxa"/>
          <w:trHeight w:val="474"/>
        </w:trPr>
        <w:tc>
          <w:tcPr>
            <w:tcW w:w="534" w:type="dxa"/>
          </w:tcPr>
          <w:p w:rsidR="0014690D" w:rsidRDefault="0014690D">
            <w:pPr>
              <w:spacing w:after="0" w:line="240" w:lineRule="auto"/>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2.</w:t>
            </w:r>
          </w:p>
        </w:tc>
        <w:tc>
          <w:tcPr>
            <w:tcW w:w="2105" w:type="dxa"/>
          </w:tcPr>
          <w:p w:rsidR="0014690D" w:rsidRDefault="0014690D">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Проверка документов на наличие недостатков, препятствующих предоставлению муниципальной услуги</w:t>
            </w:r>
          </w:p>
        </w:tc>
        <w:tc>
          <w:tcPr>
            <w:tcW w:w="3681" w:type="dxa"/>
            <w:gridSpan w:val="3"/>
          </w:tcPr>
          <w:p w:rsidR="0014690D" w:rsidRPr="0014690D" w:rsidRDefault="0014690D" w:rsidP="0014690D">
            <w:pPr>
              <w:autoSpaceDE w:val="0"/>
              <w:autoSpaceDN w:val="0"/>
              <w:adjustRightInd w:val="0"/>
              <w:spacing w:after="0" w:line="240" w:lineRule="auto"/>
              <w:rPr>
                <w:rFonts w:ascii="Times New Roman" w:eastAsia="Times New Roman" w:hAnsi="Times New Roman" w:cs="Times New Roman"/>
                <w:color w:val="FF0000"/>
                <w:sz w:val="18"/>
                <w:szCs w:val="18"/>
              </w:rPr>
            </w:pPr>
            <w:r>
              <w:rPr>
                <w:rFonts w:ascii="Times New Roman" w:eastAsia="Times New Roman" w:hAnsi="Times New Roman" w:cs="Times New Roman"/>
                <w:sz w:val="18"/>
                <w:szCs w:val="18"/>
                <w:lang w:eastAsia="ru-RU"/>
              </w:rPr>
              <w:t>При установлении фактов несоответствия представленных документов требованиям,</w:t>
            </w:r>
            <w:r>
              <w:rPr>
                <w:rFonts w:ascii="Times New Roman" w:eastAsia="Calibri" w:hAnsi="Times New Roman" w:cs="Times New Roman"/>
                <w:sz w:val="18"/>
                <w:szCs w:val="18"/>
              </w:rPr>
              <w:t xml:space="preserve"> должностное лицо Управления</w:t>
            </w:r>
            <w:r>
              <w:rPr>
                <w:rFonts w:ascii="Times New Roman" w:eastAsia="Times New Roman" w:hAnsi="Times New Roman" w:cs="Times New Roman"/>
                <w:sz w:val="18"/>
                <w:szCs w:val="18"/>
                <w:lang w:eastAsia="ru-RU"/>
              </w:rPr>
              <w:t xml:space="preserve"> готовит уведомление заявителю о наличии препятствий для предоставления муниципальной услуги, разъясняет содержание выявленных недостатков в представленных документах и предлагает внести в документы соответствующие изменения. </w:t>
            </w:r>
            <w:r>
              <w:rPr>
                <w:rFonts w:ascii="Times New Roman" w:eastAsia="Calibri" w:hAnsi="Times New Roman" w:cs="Times New Roman"/>
                <w:sz w:val="18"/>
                <w:szCs w:val="18"/>
              </w:rPr>
              <w:t>Уведомление о наличии препятствий для предоставления муниципальной услуги направляется заявителю заказным почтовым отправлением в письменной форме.</w:t>
            </w:r>
          </w:p>
        </w:tc>
        <w:tc>
          <w:tcPr>
            <w:tcW w:w="1583" w:type="dxa"/>
            <w:gridSpan w:val="3"/>
            <w:vMerge/>
          </w:tcPr>
          <w:p w:rsidR="0014690D" w:rsidRDefault="0014690D" w:rsidP="00BC4BC6">
            <w:pPr>
              <w:spacing w:after="0" w:line="240" w:lineRule="auto"/>
              <w:jc w:val="both"/>
              <w:rPr>
                <w:rFonts w:ascii="Times New Roman" w:eastAsia="Calibri" w:hAnsi="Times New Roman" w:cs="Times New Roman"/>
                <w:bCs/>
                <w:sz w:val="18"/>
                <w:szCs w:val="18"/>
              </w:rPr>
            </w:pPr>
          </w:p>
        </w:tc>
        <w:tc>
          <w:tcPr>
            <w:tcW w:w="2695" w:type="dxa"/>
          </w:tcPr>
          <w:p w:rsidR="0014690D" w:rsidRDefault="0014690D" w:rsidP="007F4245">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Должностное лицо Управления, ответственное за прием и регистрацию документов </w:t>
            </w:r>
          </w:p>
          <w:p w:rsidR="0014690D" w:rsidRDefault="0014690D">
            <w:pPr>
              <w:spacing w:after="0" w:line="240" w:lineRule="auto"/>
              <w:rPr>
                <w:rFonts w:ascii="Times New Roman" w:eastAsia="Calibri" w:hAnsi="Times New Roman" w:cs="Times New Roman"/>
                <w:sz w:val="18"/>
                <w:szCs w:val="18"/>
              </w:rPr>
            </w:pPr>
          </w:p>
          <w:p w:rsidR="0014690D" w:rsidRDefault="0014690D">
            <w:pPr>
              <w:spacing w:after="0" w:line="240" w:lineRule="auto"/>
              <w:ind w:right="-108"/>
              <w:rPr>
                <w:rFonts w:ascii="Times New Roman" w:eastAsia="Calibri" w:hAnsi="Times New Roman" w:cs="Times New Roman"/>
                <w:sz w:val="18"/>
                <w:szCs w:val="18"/>
              </w:rPr>
            </w:pPr>
          </w:p>
          <w:p w:rsidR="0014690D" w:rsidRDefault="0014690D">
            <w:pPr>
              <w:spacing w:after="0" w:line="240" w:lineRule="auto"/>
              <w:ind w:right="-108"/>
              <w:rPr>
                <w:rFonts w:ascii="Times New Roman" w:eastAsia="Calibri" w:hAnsi="Times New Roman" w:cs="Times New Roman"/>
                <w:sz w:val="18"/>
                <w:szCs w:val="18"/>
              </w:rPr>
            </w:pPr>
          </w:p>
          <w:p w:rsidR="0014690D" w:rsidRDefault="0014690D">
            <w:pPr>
              <w:spacing w:after="0" w:line="240" w:lineRule="auto"/>
              <w:ind w:right="-108"/>
              <w:rPr>
                <w:rFonts w:ascii="Times New Roman" w:eastAsia="Calibri" w:hAnsi="Times New Roman" w:cs="Times New Roman"/>
                <w:sz w:val="18"/>
                <w:szCs w:val="18"/>
              </w:rPr>
            </w:pPr>
          </w:p>
          <w:p w:rsidR="0014690D" w:rsidRDefault="0014690D">
            <w:pPr>
              <w:spacing w:after="0" w:line="240" w:lineRule="auto"/>
              <w:rPr>
                <w:rFonts w:ascii="Times New Roman" w:eastAsia="Calibri" w:hAnsi="Times New Roman" w:cs="Times New Roman"/>
                <w:sz w:val="18"/>
                <w:szCs w:val="18"/>
              </w:rPr>
            </w:pPr>
          </w:p>
          <w:p w:rsidR="0014690D" w:rsidRDefault="0014690D">
            <w:pPr>
              <w:spacing w:after="0" w:line="240" w:lineRule="auto"/>
              <w:rPr>
                <w:rFonts w:ascii="Times New Roman" w:eastAsia="Calibri" w:hAnsi="Times New Roman" w:cs="Times New Roman"/>
                <w:sz w:val="18"/>
                <w:szCs w:val="18"/>
              </w:rPr>
            </w:pPr>
          </w:p>
          <w:p w:rsidR="0014690D" w:rsidRDefault="0014690D">
            <w:pPr>
              <w:spacing w:after="0" w:line="240" w:lineRule="auto"/>
              <w:rPr>
                <w:rFonts w:ascii="Times New Roman" w:eastAsia="Calibri" w:hAnsi="Times New Roman" w:cs="Times New Roman"/>
                <w:sz w:val="18"/>
                <w:szCs w:val="18"/>
              </w:rPr>
            </w:pPr>
          </w:p>
          <w:p w:rsidR="0014690D" w:rsidRDefault="0014690D">
            <w:pPr>
              <w:spacing w:after="0" w:line="240" w:lineRule="auto"/>
              <w:rPr>
                <w:rFonts w:ascii="Times New Roman" w:eastAsia="Calibri" w:hAnsi="Times New Roman" w:cs="Times New Roman"/>
                <w:sz w:val="18"/>
                <w:szCs w:val="18"/>
              </w:rPr>
            </w:pPr>
          </w:p>
        </w:tc>
        <w:tc>
          <w:tcPr>
            <w:tcW w:w="3260" w:type="dxa"/>
          </w:tcPr>
          <w:p w:rsidR="0014690D" w:rsidRDefault="0014690D">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Документационное обеспечение (административный регламент),  технологическое обеспечение (ПК, принтер, сканер, МФУ),  канцелярские принадлежности.</w:t>
            </w:r>
          </w:p>
        </w:tc>
        <w:tc>
          <w:tcPr>
            <w:tcW w:w="1985" w:type="dxa"/>
          </w:tcPr>
          <w:p w:rsidR="0014690D" w:rsidRDefault="0014690D">
            <w:pPr>
              <w:spacing w:after="0" w:line="240" w:lineRule="auto"/>
              <w:jc w:val="center"/>
              <w:rPr>
                <w:rFonts w:ascii="Times New Roman" w:eastAsia="Calibri" w:hAnsi="Times New Roman" w:cs="Times New Roman"/>
                <w:bCs/>
                <w:sz w:val="18"/>
                <w:szCs w:val="18"/>
              </w:rPr>
            </w:pPr>
            <w:r>
              <w:rPr>
                <w:rFonts w:ascii="Times New Roman" w:eastAsia="Calibri" w:hAnsi="Times New Roman" w:cs="Times New Roman"/>
                <w:bCs/>
                <w:sz w:val="18"/>
                <w:szCs w:val="18"/>
              </w:rPr>
              <w:t>-</w:t>
            </w:r>
          </w:p>
        </w:tc>
      </w:tr>
      <w:tr w:rsidR="0014690D">
        <w:trPr>
          <w:gridAfter w:val="1"/>
          <w:wAfter w:w="35" w:type="dxa"/>
          <w:trHeight w:val="473"/>
        </w:trPr>
        <w:tc>
          <w:tcPr>
            <w:tcW w:w="534" w:type="dxa"/>
          </w:tcPr>
          <w:p w:rsidR="0014690D" w:rsidRDefault="0014690D">
            <w:pPr>
              <w:spacing w:after="0" w:line="240" w:lineRule="auto"/>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3.</w:t>
            </w:r>
          </w:p>
        </w:tc>
        <w:tc>
          <w:tcPr>
            <w:tcW w:w="2105" w:type="dxa"/>
          </w:tcPr>
          <w:p w:rsidR="0014690D" w:rsidRDefault="0014690D">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Регистрация заявления</w:t>
            </w:r>
          </w:p>
        </w:tc>
        <w:tc>
          <w:tcPr>
            <w:tcW w:w="3681" w:type="dxa"/>
            <w:gridSpan w:val="3"/>
          </w:tcPr>
          <w:p w:rsidR="0014690D" w:rsidRDefault="0014690D" w:rsidP="0014690D">
            <w:pPr>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Calibri" w:hAnsi="Times New Roman" w:cs="Times New Roman"/>
                <w:sz w:val="18"/>
                <w:szCs w:val="18"/>
              </w:rPr>
              <w:t>При отсутствии фактов несоответствия представленных документов  должностное лицо Управления</w:t>
            </w:r>
            <w:r>
              <w:rPr>
                <w:rFonts w:ascii="Times New Roman" w:eastAsia="Times New Roman" w:hAnsi="Times New Roman" w:cs="Times New Roman"/>
                <w:sz w:val="18"/>
                <w:szCs w:val="18"/>
                <w:lang w:eastAsia="ru-RU"/>
              </w:rPr>
              <w:t xml:space="preserve"> регистрирует поступившее заявление в ЕСД и передает зарегистрированное заявление и документы в порядке делопроизводства  начальнику Управления.</w:t>
            </w:r>
          </w:p>
        </w:tc>
        <w:tc>
          <w:tcPr>
            <w:tcW w:w="1583" w:type="dxa"/>
            <w:gridSpan w:val="3"/>
            <w:vMerge/>
          </w:tcPr>
          <w:p w:rsidR="0014690D" w:rsidRDefault="0014690D">
            <w:pPr>
              <w:spacing w:after="0" w:line="240" w:lineRule="auto"/>
              <w:jc w:val="both"/>
              <w:rPr>
                <w:rFonts w:ascii="Times New Roman" w:eastAsia="Calibri" w:hAnsi="Times New Roman" w:cs="Times New Roman"/>
                <w:bCs/>
                <w:sz w:val="18"/>
                <w:szCs w:val="18"/>
              </w:rPr>
            </w:pPr>
          </w:p>
        </w:tc>
        <w:tc>
          <w:tcPr>
            <w:tcW w:w="2695" w:type="dxa"/>
          </w:tcPr>
          <w:p w:rsidR="0014690D" w:rsidRDefault="0014690D" w:rsidP="0014690D">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Должностное лицо Управления, ответственное за прием и регистрацию документов </w:t>
            </w:r>
          </w:p>
          <w:p w:rsidR="0014690D" w:rsidRDefault="0014690D">
            <w:pPr>
              <w:spacing w:after="0" w:line="240" w:lineRule="auto"/>
              <w:rPr>
                <w:rFonts w:ascii="Times New Roman" w:eastAsia="Calibri" w:hAnsi="Times New Roman" w:cs="Times New Roman"/>
                <w:sz w:val="18"/>
                <w:szCs w:val="18"/>
              </w:rPr>
            </w:pPr>
          </w:p>
          <w:p w:rsidR="0014690D" w:rsidRDefault="0014690D">
            <w:pPr>
              <w:spacing w:after="0" w:line="240" w:lineRule="auto"/>
              <w:rPr>
                <w:rFonts w:ascii="Times New Roman" w:eastAsia="Calibri" w:hAnsi="Times New Roman" w:cs="Times New Roman"/>
                <w:sz w:val="18"/>
                <w:szCs w:val="18"/>
              </w:rPr>
            </w:pPr>
          </w:p>
          <w:p w:rsidR="0014690D" w:rsidRDefault="0014690D">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Начальник Управления</w:t>
            </w:r>
          </w:p>
        </w:tc>
        <w:tc>
          <w:tcPr>
            <w:tcW w:w="3260" w:type="dxa"/>
          </w:tcPr>
          <w:p w:rsidR="0014690D" w:rsidRDefault="0014690D">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Технологическое обеспечение (ПК, принтер, сканер, МФУ, ключи электронной подписи, доступ к автоматизированным системам)</w:t>
            </w:r>
          </w:p>
        </w:tc>
        <w:tc>
          <w:tcPr>
            <w:tcW w:w="1985" w:type="dxa"/>
          </w:tcPr>
          <w:p w:rsidR="0014690D" w:rsidRDefault="0014690D">
            <w:pPr>
              <w:spacing w:after="0" w:line="240" w:lineRule="auto"/>
              <w:jc w:val="center"/>
              <w:rPr>
                <w:rFonts w:ascii="Times New Roman" w:eastAsia="Calibri" w:hAnsi="Times New Roman" w:cs="Times New Roman"/>
                <w:bCs/>
                <w:sz w:val="18"/>
                <w:szCs w:val="18"/>
              </w:rPr>
            </w:pPr>
            <w:r>
              <w:rPr>
                <w:rFonts w:ascii="Times New Roman" w:eastAsia="Calibri" w:hAnsi="Times New Roman" w:cs="Times New Roman"/>
                <w:bCs/>
                <w:sz w:val="18"/>
                <w:szCs w:val="18"/>
              </w:rPr>
              <w:t>-</w:t>
            </w:r>
          </w:p>
        </w:tc>
      </w:tr>
      <w:tr w:rsidR="004E4189">
        <w:trPr>
          <w:trHeight w:val="113"/>
        </w:trPr>
        <w:tc>
          <w:tcPr>
            <w:tcW w:w="15878" w:type="dxa"/>
            <w:gridSpan w:val="12"/>
          </w:tcPr>
          <w:p w:rsidR="004E4189" w:rsidRDefault="007D1570" w:rsidP="0014690D">
            <w:pPr>
              <w:spacing w:after="0" w:line="240" w:lineRule="auto"/>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 xml:space="preserve">1.4. При подаче заявления в </w:t>
            </w:r>
            <w:r w:rsidR="0014690D">
              <w:rPr>
                <w:rFonts w:ascii="Times New Roman" w:eastAsia="Calibri" w:hAnsi="Times New Roman" w:cs="Times New Roman"/>
                <w:b/>
                <w:bCs/>
                <w:sz w:val="20"/>
                <w:szCs w:val="20"/>
              </w:rPr>
              <w:t>Управление</w:t>
            </w:r>
            <w:r>
              <w:rPr>
                <w:rFonts w:ascii="Times New Roman" w:eastAsia="Calibri" w:hAnsi="Times New Roman" w:cs="Times New Roman"/>
                <w:b/>
                <w:bCs/>
                <w:sz w:val="20"/>
                <w:szCs w:val="20"/>
              </w:rPr>
              <w:t xml:space="preserve"> через Региональный портал государственных услуг</w:t>
            </w:r>
          </w:p>
        </w:tc>
      </w:tr>
      <w:tr w:rsidR="0014690D">
        <w:trPr>
          <w:trHeight w:val="57"/>
        </w:trPr>
        <w:tc>
          <w:tcPr>
            <w:tcW w:w="534" w:type="dxa"/>
          </w:tcPr>
          <w:p w:rsidR="0014690D" w:rsidRDefault="0014690D">
            <w:pPr>
              <w:spacing w:after="0" w:line="240" w:lineRule="auto"/>
              <w:rPr>
                <w:rFonts w:ascii="Times New Roman" w:eastAsia="Calibri" w:hAnsi="Times New Roman" w:cs="Times New Roman"/>
                <w:b/>
                <w:bCs/>
                <w:sz w:val="20"/>
                <w:szCs w:val="20"/>
              </w:rPr>
            </w:pPr>
            <w:r>
              <w:rPr>
                <w:rFonts w:ascii="Times New Roman" w:eastAsia="Calibri" w:hAnsi="Times New Roman" w:cs="Times New Roman"/>
                <w:b/>
                <w:bCs/>
                <w:sz w:val="20"/>
                <w:szCs w:val="20"/>
              </w:rPr>
              <w:t>1.</w:t>
            </w:r>
          </w:p>
        </w:tc>
        <w:tc>
          <w:tcPr>
            <w:tcW w:w="2125" w:type="dxa"/>
            <w:gridSpan w:val="3"/>
          </w:tcPr>
          <w:p w:rsidR="0014690D" w:rsidRDefault="0014690D">
            <w:pPr>
              <w:spacing w:after="0" w:line="240" w:lineRule="auto"/>
              <w:rPr>
                <w:rFonts w:ascii="Times New Roman" w:eastAsia="Calibri" w:hAnsi="Times New Roman" w:cs="Times New Roman"/>
                <w:b/>
                <w:bCs/>
                <w:sz w:val="20"/>
                <w:szCs w:val="20"/>
              </w:rPr>
            </w:pPr>
            <w:r>
              <w:rPr>
                <w:rFonts w:ascii="Times New Roman" w:eastAsia="Calibri" w:hAnsi="Times New Roman" w:cs="Times New Roman"/>
                <w:sz w:val="18"/>
                <w:szCs w:val="18"/>
              </w:rPr>
              <w:t xml:space="preserve">Прием заявления и копий документов, заверенных нотариально </w:t>
            </w:r>
            <w:r>
              <w:rPr>
                <w:rFonts w:ascii="Times New Roman" w:eastAsia="Calibri" w:hAnsi="Times New Roman" w:cs="Times New Roman"/>
                <w:sz w:val="18"/>
                <w:szCs w:val="18"/>
              </w:rPr>
              <w:lastRenderedPageBreak/>
              <w:t>или органами, выдавшими данные документы, рассмотрение документов</w:t>
            </w:r>
          </w:p>
        </w:tc>
        <w:tc>
          <w:tcPr>
            <w:tcW w:w="3684" w:type="dxa"/>
            <w:gridSpan w:val="3"/>
          </w:tcPr>
          <w:p w:rsidR="0014690D" w:rsidRDefault="0014690D">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lastRenderedPageBreak/>
              <w:t>Должностное лицо Управления п</w:t>
            </w:r>
            <w:r>
              <w:rPr>
                <w:rFonts w:ascii="Times New Roman" w:hAnsi="Times New Roman" w:cs="Times New Roman"/>
                <w:sz w:val="18"/>
                <w:szCs w:val="18"/>
              </w:rPr>
              <w:t xml:space="preserve">роверяет, чтобы прилагаемые копии документов были заверены нотариально или органами, </w:t>
            </w:r>
            <w:r>
              <w:rPr>
                <w:rFonts w:ascii="Times New Roman" w:hAnsi="Times New Roman" w:cs="Times New Roman"/>
                <w:sz w:val="18"/>
                <w:szCs w:val="18"/>
              </w:rPr>
              <w:lastRenderedPageBreak/>
              <w:t>выдавшими данные документы, в установленном порядке.</w:t>
            </w:r>
          </w:p>
        </w:tc>
        <w:tc>
          <w:tcPr>
            <w:tcW w:w="1560" w:type="dxa"/>
            <w:vMerge w:val="restart"/>
          </w:tcPr>
          <w:p w:rsidR="0014690D" w:rsidRDefault="0014690D">
            <w:pPr>
              <w:spacing w:after="0" w:line="240" w:lineRule="auto"/>
              <w:rPr>
                <w:rFonts w:ascii="Times New Roman" w:eastAsia="Calibri" w:hAnsi="Times New Roman" w:cs="Times New Roman"/>
                <w:bCs/>
                <w:sz w:val="18"/>
                <w:szCs w:val="18"/>
              </w:rPr>
            </w:pPr>
          </w:p>
          <w:p w:rsidR="0014690D" w:rsidRDefault="0014690D">
            <w:pPr>
              <w:spacing w:after="0" w:line="240" w:lineRule="auto"/>
              <w:rPr>
                <w:rFonts w:ascii="Times New Roman" w:eastAsia="Calibri" w:hAnsi="Times New Roman" w:cs="Times New Roman"/>
                <w:bCs/>
                <w:sz w:val="18"/>
                <w:szCs w:val="18"/>
              </w:rPr>
            </w:pPr>
          </w:p>
          <w:p w:rsidR="0014690D" w:rsidRDefault="0014690D">
            <w:pPr>
              <w:spacing w:after="0" w:line="240" w:lineRule="auto"/>
              <w:rPr>
                <w:rFonts w:ascii="Times New Roman" w:eastAsia="Calibri" w:hAnsi="Times New Roman" w:cs="Times New Roman"/>
                <w:bCs/>
                <w:sz w:val="18"/>
                <w:szCs w:val="18"/>
              </w:rPr>
            </w:pPr>
          </w:p>
          <w:p w:rsidR="0014690D" w:rsidRDefault="0014690D">
            <w:pPr>
              <w:spacing w:after="0" w:line="240" w:lineRule="auto"/>
              <w:rPr>
                <w:rFonts w:ascii="Times New Roman" w:eastAsia="Calibri" w:hAnsi="Times New Roman" w:cs="Times New Roman"/>
                <w:bCs/>
                <w:sz w:val="18"/>
                <w:szCs w:val="18"/>
              </w:rPr>
            </w:pPr>
          </w:p>
          <w:p w:rsidR="0014690D" w:rsidRDefault="0014690D">
            <w:pPr>
              <w:spacing w:after="0" w:line="240" w:lineRule="auto"/>
              <w:rPr>
                <w:rFonts w:ascii="Times New Roman" w:eastAsia="Calibri" w:hAnsi="Times New Roman" w:cs="Times New Roman"/>
                <w:bCs/>
                <w:sz w:val="18"/>
                <w:szCs w:val="18"/>
              </w:rPr>
            </w:pPr>
          </w:p>
          <w:p w:rsidR="0014690D" w:rsidRDefault="0014690D">
            <w:pPr>
              <w:spacing w:after="0" w:line="240" w:lineRule="auto"/>
              <w:rPr>
                <w:rFonts w:ascii="Times New Roman" w:eastAsia="Calibri" w:hAnsi="Times New Roman" w:cs="Times New Roman"/>
                <w:bCs/>
                <w:sz w:val="18"/>
                <w:szCs w:val="18"/>
              </w:rPr>
            </w:pPr>
          </w:p>
          <w:p w:rsidR="0014690D" w:rsidRDefault="0014690D">
            <w:pPr>
              <w:spacing w:after="0" w:line="240" w:lineRule="auto"/>
              <w:rPr>
                <w:rFonts w:ascii="Times New Roman" w:eastAsia="Calibri" w:hAnsi="Times New Roman" w:cs="Times New Roman"/>
                <w:bCs/>
                <w:sz w:val="18"/>
                <w:szCs w:val="18"/>
              </w:rPr>
            </w:pPr>
          </w:p>
          <w:p w:rsidR="0014690D" w:rsidRDefault="0014690D">
            <w:pPr>
              <w:spacing w:after="0" w:line="240" w:lineRule="auto"/>
              <w:rPr>
                <w:rFonts w:ascii="Times New Roman" w:eastAsia="Calibri" w:hAnsi="Times New Roman" w:cs="Times New Roman"/>
                <w:bCs/>
                <w:sz w:val="18"/>
                <w:szCs w:val="18"/>
              </w:rPr>
            </w:pPr>
          </w:p>
          <w:p w:rsidR="0014690D" w:rsidRDefault="0014690D">
            <w:pPr>
              <w:spacing w:after="0" w:line="240" w:lineRule="auto"/>
              <w:rPr>
                <w:rFonts w:ascii="Times New Roman" w:eastAsia="Calibri" w:hAnsi="Times New Roman" w:cs="Times New Roman"/>
                <w:bCs/>
                <w:sz w:val="18"/>
                <w:szCs w:val="18"/>
              </w:rPr>
            </w:pPr>
          </w:p>
          <w:p w:rsidR="0014690D" w:rsidRDefault="0014690D">
            <w:pPr>
              <w:spacing w:after="0" w:line="240" w:lineRule="auto"/>
              <w:rPr>
                <w:rFonts w:ascii="Times New Roman" w:eastAsia="Calibri" w:hAnsi="Times New Roman" w:cs="Times New Roman"/>
                <w:bCs/>
                <w:sz w:val="18"/>
                <w:szCs w:val="18"/>
              </w:rPr>
            </w:pPr>
          </w:p>
          <w:p w:rsidR="0014690D" w:rsidRDefault="0014690D">
            <w:pPr>
              <w:spacing w:after="0" w:line="240" w:lineRule="auto"/>
              <w:rPr>
                <w:rFonts w:ascii="Times New Roman" w:eastAsia="Calibri" w:hAnsi="Times New Roman" w:cs="Times New Roman"/>
                <w:bCs/>
                <w:sz w:val="18"/>
                <w:szCs w:val="18"/>
              </w:rPr>
            </w:pPr>
          </w:p>
          <w:p w:rsidR="0014690D" w:rsidRDefault="0014690D">
            <w:pPr>
              <w:spacing w:after="0" w:line="240" w:lineRule="auto"/>
              <w:rPr>
                <w:rFonts w:ascii="Times New Roman" w:eastAsia="Calibri" w:hAnsi="Times New Roman" w:cs="Times New Roman"/>
                <w:bCs/>
                <w:sz w:val="18"/>
                <w:szCs w:val="18"/>
              </w:rPr>
            </w:pPr>
          </w:p>
          <w:p w:rsidR="0014690D" w:rsidRDefault="0014690D">
            <w:pPr>
              <w:spacing w:after="0" w:line="240" w:lineRule="auto"/>
              <w:rPr>
                <w:rFonts w:ascii="Times New Roman" w:eastAsia="Calibri" w:hAnsi="Times New Roman" w:cs="Times New Roman"/>
                <w:bCs/>
                <w:sz w:val="18"/>
                <w:szCs w:val="18"/>
              </w:rPr>
            </w:pPr>
          </w:p>
          <w:p w:rsidR="0014690D" w:rsidRDefault="0014690D">
            <w:pPr>
              <w:spacing w:after="0" w:line="240" w:lineRule="auto"/>
              <w:rPr>
                <w:rFonts w:ascii="Times New Roman" w:eastAsia="Calibri" w:hAnsi="Times New Roman" w:cs="Times New Roman"/>
                <w:bCs/>
                <w:sz w:val="18"/>
                <w:szCs w:val="18"/>
              </w:rPr>
            </w:pPr>
          </w:p>
          <w:p w:rsidR="0014690D" w:rsidRDefault="0014690D">
            <w:pPr>
              <w:spacing w:after="0" w:line="240" w:lineRule="auto"/>
              <w:rPr>
                <w:rFonts w:ascii="Times New Roman" w:eastAsia="Calibri" w:hAnsi="Times New Roman" w:cs="Times New Roman"/>
                <w:bCs/>
                <w:sz w:val="18"/>
                <w:szCs w:val="18"/>
              </w:rPr>
            </w:pPr>
          </w:p>
          <w:p w:rsidR="0014690D" w:rsidRDefault="0014690D">
            <w:pPr>
              <w:spacing w:after="0" w:line="240" w:lineRule="auto"/>
              <w:rPr>
                <w:rFonts w:ascii="Times New Roman" w:eastAsia="Calibri" w:hAnsi="Times New Roman" w:cs="Times New Roman"/>
                <w:bCs/>
                <w:sz w:val="18"/>
                <w:szCs w:val="18"/>
              </w:rPr>
            </w:pPr>
          </w:p>
          <w:p w:rsidR="0014690D" w:rsidRDefault="0014690D">
            <w:pPr>
              <w:spacing w:after="0" w:line="240" w:lineRule="auto"/>
              <w:rPr>
                <w:rFonts w:ascii="Times New Roman" w:eastAsia="Calibri" w:hAnsi="Times New Roman" w:cs="Times New Roman"/>
                <w:b/>
                <w:bCs/>
                <w:sz w:val="20"/>
                <w:szCs w:val="20"/>
              </w:rPr>
            </w:pPr>
            <w:r>
              <w:rPr>
                <w:rFonts w:ascii="Times New Roman" w:eastAsia="Calibri" w:hAnsi="Times New Roman" w:cs="Times New Roman"/>
                <w:bCs/>
                <w:sz w:val="18"/>
                <w:szCs w:val="18"/>
              </w:rPr>
              <w:t>15 минут</w:t>
            </w:r>
          </w:p>
          <w:p w:rsidR="0014690D" w:rsidRDefault="0014690D" w:rsidP="00BC4BC6">
            <w:pPr>
              <w:spacing w:after="0" w:line="240" w:lineRule="auto"/>
              <w:rPr>
                <w:rFonts w:ascii="Times New Roman" w:eastAsia="Calibri" w:hAnsi="Times New Roman" w:cs="Times New Roman"/>
                <w:b/>
                <w:bCs/>
                <w:sz w:val="20"/>
                <w:szCs w:val="20"/>
              </w:rPr>
            </w:pPr>
          </w:p>
        </w:tc>
        <w:tc>
          <w:tcPr>
            <w:tcW w:w="2695" w:type="dxa"/>
          </w:tcPr>
          <w:p w:rsidR="0014690D" w:rsidRDefault="0014690D" w:rsidP="0014690D">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lastRenderedPageBreak/>
              <w:t xml:space="preserve">Должностное лицо Управления, ответственное за прием и регистрацию документов </w:t>
            </w:r>
          </w:p>
          <w:p w:rsidR="0014690D" w:rsidRDefault="0014690D">
            <w:pPr>
              <w:spacing w:after="0" w:line="240" w:lineRule="auto"/>
              <w:rPr>
                <w:rFonts w:ascii="Times New Roman" w:eastAsia="Calibri" w:hAnsi="Times New Roman" w:cs="Times New Roman"/>
                <w:b/>
                <w:bCs/>
                <w:sz w:val="20"/>
                <w:szCs w:val="20"/>
              </w:rPr>
            </w:pPr>
          </w:p>
        </w:tc>
        <w:tc>
          <w:tcPr>
            <w:tcW w:w="3260" w:type="dxa"/>
          </w:tcPr>
          <w:p w:rsidR="0014690D" w:rsidRDefault="0014690D">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lastRenderedPageBreak/>
              <w:t>Документационное обеспечение (административный регламент, форма заявления)</w:t>
            </w:r>
          </w:p>
          <w:p w:rsidR="0014690D" w:rsidRDefault="0014690D">
            <w:pPr>
              <w:spacing w:after="0" w:line="240" w:lineRule="auto"/>
              <w:rPr>
                <w:rFonts w:ascii="Times New Roman" w:eastAsia="Calibri" w:hAnsi="Times New Roman" w:cs="Times New Roman"/>
                <w:b/>
                <w:bCs/>
                <w:sz w:val="20"/>
                <w:szCs w:val="20"/>
              </w:rPr>
            </w:pPr>
          </w:p>
        </w:tc>
        <w:tc>
          <w:tcPr>
            <w:tcW w:w="2020" w:type="dxa"/>
            <w:gridSpan w:val="2"/>
          </w:tcPr>
          <w:p w:rsidR="0014690D" w:rsidRDefault="0014690D">
            <w:pPr>
              <w:spacing w:after="0" w:line="240" w:lineRule="auto"/>
              <w:rPr>
                <w:rFonts w:ascii="Times New Roman" w:eastAsia="Calibri" w:hAnsi="Times New Roman" w:cs="Times New Roman"/>
                <w:b/>
                <w:bCs/>
                <w:sz w:val="20"/>
                <w:szCs w:val="20"/>
              </w:rPr>
            </w:pPr>
            <w:r>
              <w:rPr>
                <w:rFonts w:ascii="Times New Roman" w:eastAsia="Calibri" w:hAnsi="Times New Roman" w:cs="Times New Roman"/>
                <w:bCs/>
                <w:sz w:val="18"/>
                <w:szCs w:val="18"/>
              </w:rPr>
              <w:lastRenderedPageBreak/>
              <w:t>Приложение 1, 3</w:t>
            </w:r>
          </w:p>
        </w:tc>
      </w:tr>
      <w:tr w:rsidR="0014690D">
        <w:trPr>
          <w:trHeight w:val="56"/>
        </w:trPr>
        <w:tc>
          <w:tcPr>
            <w:tcW w:w="534" w:type="dxa"/>
          </w:tcPr>
          <w:p w:rsidR="0014690D" w:rsidRDefault="0014690D">
            <w:pPr>
              <w:spacing w:after="0" w:line="240" w:lineRule="auto"/>
              <w:rPr>
                <w:rFonts w:ascii="Times New Roman" w:eastAsia="Calibri" w:hAnsi="Times New Roman" w:cs="Times New Roman"/>
                <w:b/>
                <w:bCs/>
                <w:sz w:val="20"/>
                <w:szCs w:val="20"/>
              </w:rPr>
            </w:pPr>
            <w:r>
              <w:rPr>
                <w:rFonts w:ascii="Times New Roman" w:eastAsia="Calibri" w:hAnsi="Times New Roman" w:cs="Times New Roman"/>
                <w:b/>
                <w:bCs/>
                <w:sz w:val="20"/>
                <w:szCs w:val="20"/>
              </w:rPr>
              <w:t>2.</w:t>
            </w:r>
          </w:p>
        </w:tc>
        <w:tc>
          <w:tcPr>
            <w:tcW w:w="2125" w:type="dxa"/>
            <w:gridSpan w:val="3"/>
          </w:tcPr>
          <w:p w:rsidR="0014690D" w:rsidRDefault="0014690D">
            <w:pPr>
              <w:spacing w:after="0" w:line="240" w:lineRule="auto"/>
              <w:rPr>
                <w:rFonts w:ascii="Times New Roman" w:eastAsia="Calibri" w:hAnsi="Times New Roman" w:cs="Times New Roman"/>
                <w:b/>
                <w:bCs/>
                <w:sz w:val="20"/>
                <w:szCs w:val="20"/>
              </w:rPr>
            </w:pPr>
            <w:r>
              <w:rPr>
                <w:rFonts w:ascii="Times New Roman" w:eastAsia="Calibri" w:hAnsi="Times New Roman" w:cs="Times New Roman"/>
                <w:sz w:val="18"/>
                <w:szCs w:val="18"/>
              </w:rPr>
              <w:t>Проверка документов на наличие недостатков, препятствующих предоставлению муниципальной услуги</w:t>
            </w:r>
          </w:p>
        </w:tc>
        <w:tc>
          <w:tcPr>
            <w:tcW w:w="3684" w:type="dxa"/>
            <w:gridSpan w:val="3"/>
          </w:tcPr>
          <w:p w:rsidR="0014690D" w:rsidRDefault="0014690D">
            <w:pPr>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При установлении фактов несоответствия представленных документов требованиям,</w:t>
            </w:r>
            <w:r>
              <w:rPr>
                <w:rFonts w:ascii="Times New Roman" w:eastAsia="Calibri" w:hAnsi="Times New Roman" w:cs="Times New Roman"/>
                <w:sz w:val="18"/>
                <w:szCs w:val="18"/>
              </w:rPr>
              <w:t xml:space="preserve"> должностное лицо Управления</w:t>
            </w:r>
            <w:r>
              <w:rPr>
                <w:rFonts w:ascii="Times New Roman" w:eastAsia="Times New Roman" w:hAnsi="Times New Roman" w:cs="Times New Roman"/>
                <w:sz w:val="18"/>
                <w:szCs w:val="18"/>
                <w:lang w:eastAsia="ru-RU"/>
              </w:rPr>
              <w:t xml:space="preserve"> готовит уведомление заявителю о наличии препятствий для предоставления муниципальной услуги, разъясняет содержание выявленных недостатков в представленных документах и предлагает внести в документы соответствующие изменения.</w:t>
            </w:r>
          </w:p>
          <w:p w:rsidR="0014690D" w:rsidRPr="000A2226" w:rsidRDefault="0014690D" w:rsidP="000A2226">
            <w:pPr>
              <w:autoSpaceDE w:val="0"/>
              <w:autoSpaceDN w:val="0"/>
              <w:adjustRightInd w:val="0"/>
              <w:spacing w:after="0" w:line="240" w:lineRule="auto"/>
              <w:rPr>
                <w:rFonts w:ascii="Times New Roman" w:eastAsia="Times New Roman" w:hAnsi="Times New Roman" w:cs="Times New Roman"/>
                <w:color w:val="FF0000"/>
                <w:sz w:val="18"/>
                <w:szCs w:val="18"/>
              </w:rPr>
            </w:pPr>
            <w:r>
              <w:rPr>
                <w:rFonts w:ascii="Times New Roman" w:eastAsia="Calibri" w:hAnsi="Times New Roman" w:cs="Times New Roman"/>
                <w:sz w:val="18"/>
                <w:szCs w:val="18"/>
              </w:rPr>
              <w:t>Уведомление о наличии препятствий для предоставления муниципальной услуги направляется в личный кабинет на РПГУ заявителя.</w:t>
            </w:r>
          </w:p>
        </w:tc>
        <w:tc>
          <w:tcPr>
            <w:tcW w:w="1560" w:type="dxa"/>
            <w:vMerge/>
          </w:tcPr>
          <w:p w:rsidR="0014690D" w:rsidRDefault="0014690D" w:rsidP="00BC4BC6">
            <w:pPr>
              <w:spacing w:after="0" w:line="240" w:lineRule="auto"/>
              <w:rPr>
                <w:rFonts w:ascii="Times New Roman" w:eastAsia="Calibri" w:hAnsi="Times New Roman" w:cs="Times New Roman"/>
                <w:b/>
                <w:bCs/>
                <w:sz w:val="20"/>
                <w:szCs w:val="20"/>
              </w:rPr>
            </w:pPr>
          </w:p>
        </w:tc>
        <w:tc>
          <w:tcPr>
            <w:tcW w:w="2695" w:type="dxa"/>
          </w:tcPr>
          <w:p w:rsidR="0014690D" w:rsidRDefault="0014690D" w:rsidP="0014690D">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Должностное лицо Управления, ответственное за прием и регистрацию документов </w:t>
            </w:r>
          </w:p>
          <w:p w:rsidR="0014690D" w:rsidRDefault="0014690D">
            <w:pPr>
              <w:spacing w:after="0" w:line="240" w:lineRule="auto"/>
              <w:rPr>
                <w:rFonts w:ascii="Times New Roman" w:eastAsia="Calibri" w:hAnsi="Times New Roman" w:cs="Times New Roman"/>
                <w:b/>
                <w:bCs/>
                <w:sz w:val="20"/>
                <w:szCs w:val="20"/>
              </w:rPr>
            </w:pPr>
          </w:p>
        </w:tc>
        <w:tc>
          <w:tcPr>
            <w:tcW w:w="3260" w:type="dxa"/>
          </w:tcPr>
          <w:p w:rsidR="0014690D" w:rsidRDefault="0014690D">
            <w:pPr>
              <w:spacing w:after="0" w:line="240" w:lineRule="auto"/>
              <w:rPr>
                <w:rFonts w:ascii="Times New Roman" w:eastAsia="Calibri" w:hAnsi="Times New Roman" w:cs="Times New Roman"/>
                <w:b/>
                <w:bCs/>
                <w:sz w:val="20"/>
                <w:szCs w:val="20"/>
              </w:rPr>
            </w:pPr>
            <w:r>
              <w:rPr>
                <w:rFonts w:ascii="Times New Roman" w:eastAsia="Calibri" w:hAnsi="Times New Roman" w:cs="Times New Roman"/>
                <w:sz w:val="18"/>
                <w:szCs w:val="18"/>
              </w:rPr>
              <w:t>Документационное обеспечение (административный регламент),  технологическое обеспечение (ПК, принтер, сканер, МФУ),  канцелярские принадлежности.</w:t>
            </w:r>
          </w:p>
        </w:tc>
        <w:tc>
          <w:tcPr>
            <w:tcW w:w="2020" w:type="dxa"/>
            <w:gridSpan w:val="2"/>
          </w:tcPr>
          <w:p w:rsidR="0014690D" w:rsidRDefault="0014690D">
            <w:pPr>
              <w:spacing w:after="0" w:line="240" w:lineRule="auto"/>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w:t>
            </w:r>
          </w:p>
        </w:tc>
      </w:tr>
      <w:tr w:rsidR="0014690D">
        <w:trPr>
          <w:trHeight w:val="56"/>
        </w:trPr>
        <w:tc>
          <w:tcPr>
            <w:tcW w:w="534" w:type="dxa"/>
          </w:tcPr>
          <w:p w:rsidR="0014690D" w:rsidRDefault="0014690D">
            <w:pPr>
              <w:spacing w:after="0" w:line="240" w:lineRule="auto"/>
              <w:rPr>
                <w:rFonts w:ascii="Times New Roman" w:eastAsia="Calibri" w:hAnsi="Times New Roman" w:cs="Times New Roman"/>
                <w:b/>
                <w:bCs/>
                <w:sz w:val="20"/>
                <w:szCs w:val="20"/>
              </w:rPr>
            </w:pPr>
            <w:r>
              <w:rPr>
                <w:rFonts w:ascii="Times New Roman" w:eastAsia="Calibri" w:hAnsi="Times New Roman" w:cs="Times New Roman"/>
                <w:b/>
                <w:bCs/>
                <w:sz w:val="20"/>
                <w:szCs w:val="20"/>
              </w:rPr>
              <w:t>3.</w:t>
            </w:r>
          </w:p>
        </w:tc>
        <w:tc>
          <w:tcPr>
            <w:tcW w:w="2125" w:type="dxa"/>
            <w:gridSpan w:val="3"/>
          </w:tcPr>
          <w:p w:rsidR="0014690D" w:rsidRDefault="0014690D">
            <w:pPr>
              <w:spacing w:after="0" w:line="240" w:lineRule="auto"/>
              <w:rPr>
                <w:rFonts w:ascii="Times New Roman" w:eastAsia="Calibri" w:hAnsi="Times New Roman" w:cs="Times New Roman"/>
                <w:b/>
                <w:bCs/>
                <w:sz w:val="20"/>
                <w:szCs w:val="20"/>
              </w:rPr>
            </w:pPr>
            <w:r>
              <w:rPr>
                <w:rFonts w:ascii="Times New Roman" w:eastAsia="Calibri" w:hAnsi="Times New Roman" w:cs="Times New Roman"/>
                <w:sz w:val="18"/>
                <w:szCs w:val="18"/>
              </w:rPr>
              <w:t>Регистрация заявления</w:t>
            </w:r>
          </w:p>
        </w:tc>
        <w:tc>
          <w:tcPr>
            <w:tcW w:w="3684" w:type="dxa"/>
            <w:gridSpan w:val="3"/>
          </w:tcPr>
          <w:p w:rsidR="0014690D" w:rsidRDefault="000A2226" w:rsidP="000A2226">
            <w:pPr>
              <w:spacing w:after="0" w:line="240" w:lineRule="auto"/>
              <w:rPr>
                <w:rFonts w:ascii="Times New Roman" w:eastAsia="Calibri" w:hAnsi="Times New Roman" w:cs="Times New Roman"/>
                <w:b/>
                <w:bCs/>
                <w:sz w:val="18"/>
                <w:szCs w:val="18"/>
              </w:rPr>
            </w:pPr>
            <w:r>
              <w:rPr>
                <w:rFonts w:ascii="Times New Roman" w:hAnsi="Times New Roman" w:cs="Times New Roman"/>
                <w:sz w:val="18"/>
                <w:szCs w:val="18"/>
              </w:rPr>
              <w:t xml:space="preserve">При отсутствии фактов несоответствия представленных документов </w:t>
            </w:r>
            <w:r>
              <w:rPr>
                <w:rFonts w:ascii="Times New Roman" w:eastAsia="Calibri" w:hAnsi="Times New Roman" w:cs="Times New Roman"/>
                <w:sz w:val="18"/>
                <w:szCs w:val="18"/>
              </w:rPr>
              <w:t xml:space="preserve"> должностное лицо Управления</w:t>
            </w:r>
            <w:r w:rsidR="0014690D">
              <w:rPr>
                <w:rFonts w:ascii="Times New Roman" w:hAnsi="Times New Roman" w:cs="Times New Roman"/>
                <w:sz w:val="18"/>
                <w:szCs w:val="18"/>
              </w:rPr>
              <w:t xml:space="preserve">, регистрирует поступившее заявление </w:t>
            </w:r>
            <w:r>
              <w:rPr>
                <w:rFonts w:ascii="Times New Roman" w:hAnsi="Times New Roman" w:cs="Times New Roman"/>
                <w:sz w:val="18"/>
                <w:szCs w:val="18"/>
              </w:rPr>
              <w:t>в ЕСД</w:t>
            </w:r>
            <w:r w:rsidR="0014690D">
              <w:rPr>
                <w:rFonts w:ascii="Times New Roman" w:hAnsi="Times New Roman" w:cs="Times New Roman"/>
                <w:sz w:val="18"/>
                <w:szCs w:val="18"/>
              </w:rPr>
              <w:t xml:space="preserve"> и передает зарегистрированное заявление и документы в порядке делопроизводства </w:t>
            </w:r>
            <w:r>
              <w:rPr>
                <w:rFonts w:ascii="Times New Roman" w:eastAsia="Times New Roman" w:hAnsi="Times New Roman" w:cs="Times New Roman"/>
                <w:sz w:val="18"/>
                <w:szCs w:val="18"/>
                <w:lang w:eastAsia="ru-RU"/>
              </w:rPr>
              <w:t xml:space="preserve"> начальнику Управления.</w:t>
            </w:r>
          </w:p>
        </w:tc>
        <w:tc>
          <w:tcPr>
            <w:tcW w:w="1560" w:type="dxa"/>
            <w:vMerge/>
          </w:tcPr>
          <w:p w:rsidR="0014690D" w:rsidRDefault="0014690D">
            <w:pPr>
              <w:spacing w:after="0" w:line="240" w:lineRule="auto"/>
              <w:rPr>
                <w:rFonts w:ascii="Times New Roman" w:eastAsia="Calibri" w:hAnsi="Times New Roman" w:cs="Times New Roman"/>
                <w:b/>
                <w:bCs/>
                <w:sz w:val="20"/>
                <w:szCs w:val="20"/>
              </w:rPr>
            </w:pPr>
          </w:p>
        </w:tc>
        <w:tc>
          <w:tcPr>
            <w:tcW w:w="2695" w:type="dxa"/>
          </w:tcPr>
          <w:p w:rsidR="000A2226" w:rsidRDefault="000A2226" w:rsidP="000A2226">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Должностное лицо Управления, ответственное за прием и регистрацию документов </w:t>
            </w:r>
          </w:p>
          <w:p w:rsidR="0014690D" w:rsidRDefault="0014690D">
            <w:pPr>
              <w:spacing w:after="0" w:line="240" w:lineRule="auto"/>
              <w:rPr>
                <w:rFonts w:ascii="Times New Roman" w:eastAsia="Calibri" w:hAnsi="Times New Roman" w:cs="Times New Roman"/>
                <w:sz w:val="18"/>
                <w:szCs w:val="18"/>
              </w:rPr>
            </w:pPr>
          </w:p>
          <w:p w:rsidR="0014690D" w:rsidRDefault="0014690D">
            <w:pPr>
              <w:spacing w:after="0" w:line="240" w:lineRule="auto"/>
              <w:rPr>
                <w:rFonts w:ascii="Times New Roman" w:eastAsia="Calibri" w:hAnsi="Times New Roman" w:cs="Times New Roman"/>
                <w:sz w:val="18"/>
                <w:szCs w:val="18"/>
              </w:rPr>
            </w:pPr>
          </w:p>
          <w:p w:rsidR="0014690D" w:rsidRDefault="000A2226">
            <w:pPr>
              <w:spacing w:after="0" w:line="240" w:lineRule="auto"/>
              <w:rPr>
                <w:rFonts w:ascii="Times New Roman" w:eastAsia="Calibri" w:hAnsi="Times New Roman" w:cs="Times New Roman"/>
                <w:b/>
                <w:bCs/>
                <w:sz w:val="20"/>
                <w:szCs w:val="20"/>
              </w:rPr>
            </w:pPr>
            <w:r>
              <w:rPr>
                <w:rFonts w:ascii="Times New Roman" w:eastAsia="Calibri" w:hAnsi="Times New Roman" w:cs="Times New Roman"/>
                <w:sz w:val="18"/>
                <w:szCs w:val="18"/>
              </w:rPr>
              <w:t>Начальник Управления</w:t>
            </w:r>
          </w:p>
        </w:tc>
        <w:tc>
          <w:tcPr>
            <w:tcW w:w="3260" w:type="dxa"/>
          </w:tcPr>
          <w:p w:rsidR="0014690D" w:rsidRDefault="0014690D">
            <w:pPr>
              <w:spacing w:after="0" w:line="240" w:lineRule="auto"/>
              <w:rPr>
                <w:rFonts w:ascii="Times New Roman" w:eastAsia="Calibri" w:hAnsi="Times New Roman" w:cs="Times New Roman"/>
                <w:b/>
                <w:bCs/>
                <w:sz w:val="20"/>
                <w:szCs w:val="20"/>
              </w:rPr>
            </w:pPr>
            <w:r>
              <w:rPr>
                <w:rFonts w:ascii="Times New Roman" w:eastAsia="Calibri" w:hAnsi="Times New Roman" w:cs="Times New Roman"/>
                <w:sz w:val="18"/>
                <w:szCs w:val="18"/>
              </w:rPr>
              <w:t>Технологическое обеспечение (ПК, принтер, сканер, МФУ, ключи электронной подписи, доступ к автоматизированным системам)</w:t>
            </w:r>
          </w:p>
        </w:tc>
        <w:tc>
          <w:tcPr>
            <w:tcW w:w="2020" w:type="dxa"/>
            <w:gridSpan w:val="2"/>
          </w:tcPr>
          <w:p w:rsidR="0014690D" w:rsidRDefault="0014690D">
            <w:pPr>
              <w:spacing w:after="0" w:line="240" w:lineRule="auto"/>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w:t>
            </w:r>
          </w:p>
        </w:tc>
      </w:tr>
      <w:tr w:rsidR="004E4189">
        <w:trPr>
          <w:trHeight w:val="112"/>
        </w:trPr>
        <w:tc>
          <w:tcPr>
            <w:tcW w:w="15878" w:type="dxa"/>
            <w:gridSpan w:val="12"/>
          </w:tcPr>
          <w:p w:rsidR="004E4189" w:rsidRDefault="007D1570">
            <w:pPr>
              <w:pStyle w:val="afc"/>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2. Рассмотрение заявления на наличие оснований для его возврата, принятие решения о возврате заявления</w:t>
            </w:r>
          </w:p>
        </w:tc>
      </w:tr>
      <w:tr w:rsidR="004E4189">
        <w:trPr>
          <w:gridAfter w:val="1"/>
          <w:wAfter w:w="35" w:type="dxa"/>
          <w:trHeight w:val="232"/>
        </w:trPr>
        <w:tc>
          <w:tcPr>
            <w:tcW w:w="534" w:type="dxa"/>
          </w:tcPr>
          <w:p w:rsidR="004E4189" w:rsidRDefault="007D1570">
            <w:pPr>
              <w:spacing w:after="0" w:line="240" w:lineRule="auto"/>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1.</w:t>
            </w:r>
          </w:p>
        </w:tc>
        <w:tc>
          <w:tcPr>
            <w:tcW w:w="2105" w:type="dxa"/>
          </w:tcPr>
          <w:p w:rsidR="004E4189" w:rsidRDefault="007D1570" w:rsidP="000A2226">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Рассмотрение заявления с документами </w:t>
            </w:r>
            <w:r w:rsidR="000A2226">
              <w:rPr>
                <w:rFonts w:ascii="Times New Roman" w:eastAsia="Calibri" w:hAnsi="Times New Roman" w:cs="Times New Roman"/>
                <w:sz w:val="18"/>
                <w:szCs w:val="18"/>
              </w:rPr>
              <w:t>начальником Управления</w:t>
            </w:r>
          </w:p>
        </w:tc>
        <w:tc>
          <w:tcPr>
            <w:tcW w:w="3681" w:type="dxa"/>
            <w:gridSpan w:val="3"/>
          </w:tcPr>
          <w:p w:rsidR="004E4189" w:rsidRPr="000A2226" w:rsidRDefault="000A2226" w:rsidP="000A2226">
            <w:pPr>
              <w:autoSpaceDE w:val="0"/>
              <w:autoSpaceDN w:val="0"/>
              <w:adjustRightInd w:val="0"/>
              <w:spacing w:after="0" w:line="240" w:lineRule="auto"/>
              <w:rPr>
                <w:rFonts w:ascii="Times New Roman" w:hAnsi="Times New Roman" w:cs="Times New Roman"/>
                <w:sz w:val="18"/>
                <w:szCs w:val="18"/>
              </w:rPr>
            </w:pPr>
            <w:r>
              <w:rPr>
                <w:rFonts w:ascii="Times New Roman" w:eastAsia="Calibri" w:hAnsi="Times New Roman" w:cs="Times New Roman"/>
                <w:sz w:val="18"/>
                <w:szCs w:val="18"/>
              </w:rPr>
              <w:t>Начальник Управления</w:t>
            </w:r>
            <w:r w:rsidR="007D1570">
              <w:rPr>
                <w:rFonts w:ascii="Times New Roman" w:eastAsia="Calibri" w:hAnsi="Times New Roman" w:cs="Times New Roman"/>
                <w:sz w:val="18"/>
                <w:szCs w:val="18"/>
              </w:rPr>
              <w:t xml:space="preserve"> рассматривает заявление с документами и направляет их начальнику </w:t>
            </w:r>
            <w:r>
              <w:rPr>
                <w:rFonts w:ascii="Times New Roman" w:eastAsia="Calibri" w:hAnsi="Times New Roman" w:cs="Times New Roman"/>
                <w:sz w:val="18"/>
                <w:szCs w:val="18"/>
              </w:rPr>
              <w:t>О</w:t>
            </w:r>
            <w:r w:rsidR="007D1570">
              <w:rPr>
                <w:rFonts w:ascii="Times New Roman" w:eastAsia="Calibri" w:hAnsi="Times New Roman" w:cs="Times New Roman"/>
                <w:sz w:val="18"/>
                <w:szCs w:val="18"/>
              </w:rPr>
              <w:t>тдела</w:t>
            </w:r>
            <w:r w:rsidR="007D1570">
              <w:rPr>
                <w:rFonts w:ascii="Times New Roman" w:hAnsi="Times New Roman" w:cs="Times New Roman"/>
                <w:sz w:val="18"/>
                <w:szCs w:val="18"/>
              </w:rPr>
              <w:t xml:space="preserve"> в полномочия которого входит предоставление муниципал</w:t>
            </w:r>
            <w:r>
              <w:rPr>
                <w:rFonts w:ascii="Times New Roman" w:hAnsi="Times New Roman" w:cs="Times New Roman"/>
                <w:sz w:val="18"/>
                <w:szCs w:val="18"/>
              </w:rPr>
              <w:t>ьной услуги (далее - начальник О</w:t>
            </w:r>
            <w:r w:rsidR="007D1570">
              <w:rPr>
                <w:rFonts w:ascii="Times New Roman" w:hAnsi="Times New Roman" w:cs="Times New Roman"/>
                <w:sz w:val="18"/>
                <w:szCs w:val="18"/>
              </w:rPr>
              <w:t>тдела).</w:t>
            </w:r>
          </w:p>
        </w:tc>
        <w:tc>
          <w:tcPr>
            <w:tcW w:w="1583" w:type="dxa"/>
            <w:gridSpan w:val="3"/>
          </w:tcPr>
          <w:p w:rsidR="004E4189" w:rsidRDefault="007D1570" w:rsidP="000A2226">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1 день</w:t>
            </w:r>
          </w:p>
        </w:tc>
        <w:tc>
          <w:tcPr>
            <w:tcW w:w="2695" w:type="dxa"/>
          </w:tcPr>
          <w:p w:rsidR="004E4189" w:rsidRDefault="000A2226">
            <w:pPr>
              <w:spacing w:after="0" w:line="240" w:lineRule="auto"/>
              <w:ind w:right="-108"/>
              <w:rPr>
                <w:rFonts w:ascii="Times New Roman" w:eastAsia="Calibri" w:hAnsi="Times New Roman" w:cs="Times New Roman"/>
                <w:sz w:val="18"/>
                <w:szCs w:val="18"/>
              </w:rPr>
            </w:pPr>
            <w:r>
              <w:rPr>
                <w:rFonts w:ascii="Times New Roman" w:eastAsia="Calibri" w:hAnsi="Times New Roman" w:cs="Times New Roman"/>
                <w:sz w:val="18"/>
                <w:szCs w:val="18"/>
              </w:rPr>
              <w:t xml:space="preserve">Начальник Управления </w:t>
            </w:r>
          </w:p>
          <w:p w:rsidR="000A2226" w:rsidRDefault="000A2226">
            <w:pPr>
              <w:spacing w:after="0" w:line="240" w:lineRule="auto"/>
              <w:ind w:right="-108"/>
              <w:rPr>
                <w:rFonts w:ascii="Times New Roman" w:eastAsia="Calibri" w:hAnsi="Times New Roman" w:cs="Times New Roman"/>
                <w:sz w:val="18"/>
                <w:szCs w:val="18"/>
              </w:rPr>
            </w:pPr>
          </w:p>
          <w:p w:rsidR="000A2226" w:rsidRDefault="000A2226">
            <w:pPr>
              <w:spacing w:after="0" w:line="240" w:lineRule="auto"/>
              <w:ind w:right="-108"/>
              <w:rPr>
                <w:rFonts w:ascii="Times New Roman" w:eastAsia="Calibri" w:hAnsi="Times New Roman" w:cs="Times New Roman"/>
                <w:sz w:val="18"/>
                <w:szCs w:val="18"/>
              </w:rPr>
            </w:pPr>
          </w:p>
          <w:p w:rsidR="004E4189" w:rsidRDefault="007D1570" w:rsidP="000A2226">
            <w:pPr>
              <w:spacing w:after="0" w:line="240" w:lineRule="auto"/>
              <w:ind w:right="-108"/>
              <w:rPr>
                <w:rFonts w:ascii="Times New Roman" w:eastAsia="Calibri" w:hAnsi="Times New Roman" w:cs="Times New Roman"/>
                <w:sz w:val="18"/>
                <w:szCs w:val="18"/>
              </w:rPr>
            </w:pPr>
            <w:r>
              <w:rPr>
                <w:rFonts w:ascii="Times New Roman" w:eastAsia="Calibri" w:hAnsi="Times New Roman" w:cs="Times New Roman"/>
                <w:sz w:val="18"/>
                <w:szCs w:val="18"/>
              </w:rPr>
              <w:t xml:space="preserve">Начальник </w:t>
            </w:r>
            <w:r w:rsidR="000A2226">
              <w:rPr>
                <w:rFonts w:ascii="Times New Roman" w:eastAsia="Calibri" w:hAnsi="Times New Roman" w:cs="Times New Roman"/>
                <w:sz w:val="18"/>
                <w:szCs w:val="18"/>
              </w:rPr>
              <w:t>О</w:t>
            </w:r>
            <w:r>
              <w:rPr>
                <w:rFonts w:ascii="Times New Roman" w:eastAsia="Calibri" w:hAnsi="Times New Roman" w:cs="Times New Roman"/>
                <w:sz w:val="18"/>
                <w:szCs w:val="18"/>
              </w:rPr>
              <w:t>тдела</w:t>
            </w:r>
          </w:p>
        </w:tc>
        <w:tc>
          <w:tcPr>
            <w:tcW w:w="3260" w:type="dxa"/>
          </w:tcPr>
          <w:p w:rsidR="004E4189" w:rsidRDefault="007D157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Технологическое обеспечение (ПК, принтер, сканер)</w:t>
            </w:r>
          </w:p>
        </w:tc>
        <w:tc>
          <w:tcPr>
            <w:tcW w:w="1985" w:type="dxa"/>
          </w:tcPr>
          <w:p w:rsidR="004E4189" w:rsidRDefault="007D1570">
            <w:pPr>
              <w:spacing w:after="0" w:line="240" w:lineRule="auto"/>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w:t>
            </w:r>
          </w:p>
        </w:tc>
      </w:tr>
      <w:tr w:rsidR="000A2226">
        <w:trPr>
          <w:gridAfter w:val="1"/>
          <w:wAfter w:w="35" w:type="dxa"/>
          <w:trHeight w:val="232"/>
        </w:trPr>
        <w:tc>
          <w:tcPr>
            <w:tcW w:w="534" w:type="dxa"/>
          </w:tcPr>
          <w:p w:rsidR="000A2226" w:rsidRDefault="000A2226" w:rsidP="000A2226">
            <w:pPr>
              <w:spacing w:after="0" w:line="240" w:lineRule="auto"/>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2.</w:t>
            </w:r>
          </w:p>
        </w:tc>
        <w:tc>
          <w:tcPr>
            <w:tcW w:w="2105" w:type="dxa"/>
          </w:tcPr>
          <w:p w:rsidR="000A2226" w:rsidRDefault="000A2226" w:rsidP="000A2226">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Рассмотрение заявления и документов начальником отдела</w:t>
            </w:r>
          </w:p>
        </w:tc>
        <w:tc>
          <w:tcPr>
            <w:tcW w:w="3681" w:type="dxa"/>
            <w:gridSpan w:val="3"/>
          </w:tcPr>
          <w:p w:rsidR="000A2226" w:rsidRDefault="000A2226" w:rsidP="000A2226">
            <w:pPr>
              <w:autoSpaceDE w:val="0"/>
              <w:autoSpaceDN w:val="0"/>
              <w:adjustRightInd w:val="0"/>
              <w:spacing w:after="0" w:line="240" w:lineRule="auto"/>
              <w:rPr>
                <w:rFonts w:ascii="Times New Roman" w:eastAsia="Times New Roman" w:hAnsi="Times New Roman" w:cs="Times New Roman"/>
                <w:sz w:val="18"/>
                <w:szCs w:val="18"/>
              </w:rPr>
            </w:pPr>
            <w:r>
              <w:rPr>
                <w:rFonts w:ascii="Times New Roman" w:eastAsia="Calibri" w:hAnsi="Times New Roman" w:cs="Times New Roman"/>
                <w:sz w:val="18"/>
                <w:szCs w:val="18"/>
              </w:rPr>
              <w:t xml:space="preserve">Начальник Отдела рассматривает заявление с документами </w:t>
            </w:r>
            <w:r>
              <w:rPr>
                <w:rFonts w:ascii="Times New Roman" w:eastAsia="Times New Roman" w:hAnsi="Times New Roman" w:cs="Times New Roman"/>
                <w:sz w:val="18"/>
                <w:szCs w:val="18"/>
              </w:rPr>
              <w:t xml:space="preserve">и направляет их </w:t>
            </w:r>
            <w:r>
              <w:rPr>
                <w:rFonts w:ascii="Times New Roman" w:eastAsia="Calibri" w:hAnsi="Times New Roman" w:cs="Times New Roman"/>
                <w:sz w:val="18"/>
                <w:szCs w:val="18"/>
              </w:rPr>
              <w:t>должностному лицу О</w:t>
            </w:r>
            <w:r>
              <w:rPr>
                <w:rFonts w:ascii="Times New Roman" w:eastAsia="Times New Roman" w:hAnsi="Times New Roman" w:cs="Times New Roman"/>
                <w:sz w:val="18"/>
                <w:szCs w:val="18"/>
              </w:rPr>
              <w:t>тдела, в функции которого входит предоставление муниципальной услуги для рассмотрения</w:t>
            </w:r>
            <w:r>
              <w:rPr>
                <w:rFonts w:ascii="Times New Roman" w:hAnsi="Times New Roman" w:cs="Times New Roman"/>
                <w:sz w:val="18"/>
                <w:szCs w:val="18"/>
              </w:rPr>
              <w:t xml:space="preserve"> (далее - </w:t>
            </w:r>
            <w:r>
              <w:rPr>
                <w:rFonts w:ascii="Times New Roman" w:eastAsia="Calibri" w:hAnsi="Times New Roman" w:cs="Times New Roman"/>
                <w:sz w:val="18"/>
                <w:szCs w:val="18"/>
              </w:rPr>
              <w:t xml:space="preserve"> должностное лицо</w:t>
            </w:r>
            <w:r>
              <w:rPr>
                <w:rFonts w:ascii="Times New Roman" w:hAnsi="Times New Roman" w:cs="Times New Roman"/>
                <w:sz w:val="18"/>
                <w:szCs w:val="18"/>
              </w:rPr>
              <w:t xml:space="preserve"> Отдела).</w:t>
            </w:r>
          </w:p>
          <w:p w:rsidR="000A2226" w:rsidRDefault="000A2226" w:rsidP="000A2226">
            <w:pPr>
              <w:spacing w:after="0" w:line="240" w:lineRule="auto"/>
              <w:rPr>
                <w:rFonts w:ascii="Times New Roman" w:eastAsia="Times New Roman" w:hAnsi="Times New Roman" w:cs="Times New Roman"/>
                <w:sz w:val="18"/>
                <w:szCs w:val="18"/>
                <w:lang w:eastAsia="ru-RU"/>
              </w:rPr>
            </w:pPr>
          </w:p>
        </w:tc>
        <w:tc>
          <w:tcPr>
            <w:tcW w:w="1583" w:type="dxa"/>
            <w:gridSpan w:val="3"/>
          </w:tcPr>
          <w:p w:rsidR="000A2226" w:rsidRDefault="000A2226" w:rsidP="000A2226">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1 день</w:t>
            </w:r>
          </w:p>
        </w:tc>
        <w:tc>
          <w:tcPr>
            <w:tcW w:w="2695" w:type="dxa"/>
          </w:tcPr>
          <w:p w:rsidR="000A2226" w:rsidRDefault="000A2226" w:rsidP="000A2226">
            <w:pPr>
              <w:spacing w:after="0" w:line="240" w:lineRule="auto"/>
              <w:ind w:right="-108"/>
              <w:rPr>
                <w:rFonts w:ascii="Times New Roman" w:eastAsia="Calibri" w:hAnsi="Times New Roman" w:cs="Times New Roman"/>
                <w:sz w:val="18"/>
                <w:szCs w:val="18"/>
              </w:rPr>
            </w:pPr>
            <w:r>
              <w:rPr>
                <w:rFonts w:ascii="Times New Roman" w:eastAsia="Calibri" w:hAnsi="Times New Roman" w:cs="Times New Roman"/>
                <w:sz w:val="18"/>
                <w:szCs w:val="18"/>
              </w:rPr>
              <w:t xml:space="preserve">Начальник Отдела </w:t>
            </w:r>
          </w:p>
          <w:p w:rsidR="000A2226" w:rsidRDefault="000A2226" w:rsidP="000A2226">
            <w:pPr>
              <w:spacing w:after="0" w:line="240" w:lineRule="auto"/>
              <w:ind w:right="-108"/>
              <w:rPr>
                <w:rFonts w:ascii="Times New Roman" w:eastAsia="Calibri" w:hAnsi="Times New Roman" w:cs="Times New Roman"/>
                <w:sz w:val="18"/>
                <w:szCs w:val="18"/>
              </w:rPr>
            </w:pPr>
          </w:p>
          <w:p w:rsidR="000A2226" w:rsidRDefault="000A2226" w:rsidP="000A2226">
            <w:pPr>
              <w:spacing w:after="0" w:line="240" w:lineRule="auto"/>
              <w:ind w:right="-108"/>
              <w:rPr>
                <w:rFonts w:ascii="Times New Roman" w:eastAsia="Calibri" w:hAnsi="Times New Roman" w:cs="Times New Roman"/>
                <w:sz w:val="18"/>
                <w:szCs w:val="18"/>
              </w:rPr>
            </w:pPr>
          </w:p>
          <w:p w:rsidR="000A2226" w:rsidRDefault="000A2226" w:rsidP="000A2226">
            <w:pPr>
              <w:spacing w:after="0" w:line="240" w:lineRule="auto"/>
              <w:ind w:right="-108"/>
              <w:rPr>
                <w:rFonts w:ascii="Times New Roman" w:eastAsia="Calibri" w:hAnsi="Times New Roman" w:cs="Times New Roman"/>
                <w:sz w:val="18"/>
                <w:szCs w:val="18"/>
              </w:rPr>
            </w:pPr>
          </w:p>
          <w:p w:rsidR="000A2226" w:rsidRDefault="000A2226" w:rsidP="000A2226">
            <w:pPr>
              <w:spacing w:after="0" w:line="240" w:lineRule="auto"/>
              <w:ind w:right="-108"/>
              <w:rPr>
                <w:rFonts w:ascii="Times New Roman" w:eastAsia="Calibri" w:hAnsi="Times New Roman" w:cs="Times New Roman"/>
                <w:sz w:val="18"/>
                <w:szCs w:val="18"/>
              </w:rPr>
            </w:pPr>
            <w:r>
              <w:rPr>
                <w:rFonts w:ascii="Times New Roman" w:eastAsia="Calibri" w:hAnsi="Times New Roman" w:cs="Times New Roman"/>
                <w:sz w:val="18"/>
                <w:szCs w:val="18"/>
              </w:rPr>
              <w:t>Должностное лицо</w:t>
            </w:r>
            <w:r>
              <w:rPr>
                <w:rFonts w:ascii="Times New Roman" w:hAnsi="Times New Roman" w:cs="Times New Roman"/>
                <w:sz w:val="18"/>
                <w:szCs w:val="18"/>
              </w:rPr>
              <w:t xml:space="preserve"> Отдела</w:t>
            </w:r>
          </w:p>
        </w:tc>
        <w:tc>
          <w:tcPr>
            <w:tcW w:w="3260" w:type="dxa"/>
          </w:tcPr>
          <w:p w:rsidR="000A2226" w:rsidRDefault="000A2226" w:rsidP="000A2226">
            <w:pPr>
              <w:spacing w:after="0" w:line="240" w:lineRule="auto"/>
              <w:ind w:right="-121"/>
              <w:rPr>
                <w:rFonts w:ascii="Times New Roman" w:eastAsia="Calibri" w:hAnsi="Times New Roman" w:cs="Calibri"/>
                <w:sz w:val="18"/>
                <w:szCs w:val="18"/>
              </w:rPr>
            </w:pPr>
            <w:r>
              <w:rPr>
                <w:rFonts w:ascii="Times New Roman" w:eastAsia="Calibri" w:hAnsi="Times New Roman" w:cs="Times New Roman"/>
                <w:sz w:val="18"/>
                <w:szCs w:val="18"/>
              </w:rPr>
              <w:t xml:space="preserve">Документационное обеспечение (административный регламент, нормативные правовые акты Российской Федерации и Липецкой области), технологическое обеспечение </w:t>
            </w:r>
            <w:r>
              <w:rPr>
                <w:rFonts w:ascii="Times New Roman" w:eastAsia="Calibri" w:hAnsi="Times New Roman" w:cs="Calibri"/>
                <w:sz w:val="18"/>
                <w:szCs w:val="18"/>
              </w:rPr>
              <w:t>(ПК, принтер, сканер),</w:t>
            </w:r>
          </w:p>
          <w:p w:rsidR="000A2226" w:rsidRDefault="000A2226" w:rsidP="000A2226">
            <w:pPr>
              <w:spacing w:after="0" w:line="240" w:lineRule="auto"/>
              <w:rPr>
                <w:rFonts w:ascii="Times New Roman" w:eastAsia="Calibri" w:hAnsi="Times New Roman" w:cs="Times New Roman"/>
                <w:sz w:val="18"/>
                <w:szCs w:val="18"/>
              </w:rPr>
            </w:pPr>
            <w:r>
              <w:rPr>
                <w:rFonts w:ascii="Times New Roman" w:eastAsia="Calibri" w:hAnsi="Times New Roman" w:cs="Calibri"/>
                <w:sz w:val="18"/>
                <w:szCs w:val="18"/>
              </w:rPr>
              <w:t>канцелярские принадлежности</w:t>
            </w:r>
          </w:p>
        </w:tc>
        <w:tc>
          <w:tcPr>
            <w:tcW w:w="1985" w:type="dxa"/>
          </w:tcPr>
          <w:p w:rsidR="000A2226" w:rsidRDefault="000A2226" w:rsidP="000A2226">
            <w:pPr>
              <w:spacing w:after="0" w:line="240" w:lineRule="auto"/>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w:t>
            </w:r>
          </w:p>
        </w:tc>
      </w:tr>
      <w:tr w:rsidR="004E4189">
        <w:trPr>
          <w:gridAfter w:val="1"/>
          <w:wAfter w:w="35" w:type="dxa"/>
          <w:trHeight w:val="706"/>
        </w:trPr>
        <w:tc>
          <w:tcPr>
            <w:tcW w:w="534" w:type="dxa"/>
          </w:tcPr>
          <w:p w:rsidR="004E4189" w:rsidRDefault="007D1570">
            <w:pPr>
              <w:spacing w:after="0" w:line="240" w:lineRule="auto"/>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3.</w:t>
            </w:r>
          </w:p>
        </w:tc>
        <w:tc>
          <w:tcPr>
            <w:tcW w:w="2105" w:type="dxa"/>
          </w:tcPr>
          <w:p w:rsidR="004E4189" w:rsidRDefault="007D157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Рассмотрение специалистом заявления с документами</w:t>
            </w:r>
          </w:p>
        </w:tc>
        <w:tc>
          <w:tcPr>
            <w:tcW w:w="3681" w:type="dxa"/>
            <w:gridSpan w:val="3"/>
          </w:tcPr>
          <w:p w:rsidR="000A2226" w:rsidRDefault="000A2226" w:rsidP="000A2226">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Должностное лицо</w:t>
            </w:r>
            <w:r>
              <w:rPr>
                <w:rFonts w:ascii="Times New Roman" w:hAnsi="Times New Roman" w:cs="Times New Roman"/>
                <w:sz w:val="18"/>
                <w:szCs w:val="18"/>
              </w:rPr>
              <w:t xml:space="preserve"> Отдела:</w:t>
            </w:r>
            <w:r>
              <w:rPr>
                <w:rFonts w:ascii="Times New Roman" w:eastAsia="Calibri" w:hAnsi="Times New Roman" w:cs="Times New Roman"/>
                <w:sz w:val="18"/>
                <w:szCs w:val="18"/>
              </w:rPr>
              <w:t xml:space="preserve"> </w:t>
            </w:r>
          </w:p>
          <w:p w:rsidR="004E4189" w:rsidRDefault="007D1570" w:rsidP="004D3A27">
            <w:pPr>
              <w:autoSpaceDE w:val="0"/>
              <w:autoSpaceDN w:val="0"/>
              <w:adjustRightInd w:val="0"/>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рассматривает заявление и в случае, если оно не соответствует установленной форме, к заявлению не приложены документы, предусмотренные для предоставления муниципальной услуги, готовит проект решения о возврате заявления в виде уведомления с указанием причины такого возврата и передает его на </w:t>
            </w:r>
            <w:r w:rsidR="004D3A27">
              <w:rPr>
                <w:rFonts w:ascii="Times New Roman" w:eastAsia="Times New Roman" w:hAnsi="Times New Roman" w:cs="Times New Roman"/>
                <w:sz w:val="18"/>
                <w:szCs w:val="18"/>
              </w:rPr>
              <w:t xml:space="preserve">визирование </w:t>
            </w:r>
            <w:r>
              <w:rPr>
                <w:rFonts w:ascii="Times New Roman" w:eastAsia="Times New Roman" w:hAnsi="Times New Roman" w:cs="Times New Roman"/>
                <w:sz w:val="18"/>
                <w:szCs w:val="18"/>
              </w:rPr>
              <w:t xml:space="preserve">начальнику </w:t>
            </w:r>
            <w:r w:rsidR="000A2226">
              <w:rPr>
                <w:rFonts w:ascii="Times New Roman" w:eastAsia="Times New Roman" w:hAnsi="Times New Roman" w:cs="Times New Roman"/>
                <w:sz w:val="18"/>
                <w:szCs w:val="18"/>
              </w:rPr>
              <w:t>О</w:t>
            </w:r>
            <w:r>
              <w:rPr>
                <w:rFonts w:ascii="Times New Roman" w:eastAsia="Times New Roman" w:hAnsi="Times New Roman" w:cs="Times New Roman"/>
                <w:sz w:val="18"/>
                <w:szCs w:val="18"/>
              </w:rPr>
              <w:t>тдела.</w:t>
            </w:r>
          </w:p>
        </w:tc>
        <w:tc>
          <w:tcPr>
            <w:tcW w:w="1583" w:type="dxa"/>
            <w:gridSpan w:val="3"/>
          </w:tcPr>
          <w:p w:rsidR="004E4189" w:rsidRDefault="004D3A27">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2</w:t>
            </w:r>
            <w:r w:rsidR="007D1570">
              <w:rPr>
                <w:rFonts w:ascii="Times New Roman" w:eastAsia="Calibri" w:hAnsi="Times New Roman" w:cs="Times New Roman"/>
                <w:sz w:val="18"/>
                <w:szCs w:val="18"/>
              </w:rPr>
              <w:t xml:space="preserve"> дня</w:t>
            </w:r>
          </w:p>
        </w:tc>
        <w:tc>
          <w:tcPr>
            <w:tcW w:w="2695" w:type="dxa"/>
          </w:tcPr>
          <w:p w:rsidR="004E4189" w:rsidRDefault="000A2226">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Должностное лицо</w:t>
            </w:r>
            <w:r>
              <w:rPr>
                <w:rFonts w:ascii="Times New Roman" w:hAnsi="Times New Roman" w:cs="Times New Roman"/>
                <w:sz w:val="18"/>
                <w:szCs w:val="18"/>
              </w:rPr>
              <w:t xml:space="preserve"> Отдела</w:t>
            </w:r>
            <w:r>
              <w:rPr>
                <w:rFonts w:ascii="Times New Roman" w:eastAsia="Calibri" w:hAnsi="Times New Roman" w:cs="Times New Roman"/>
                <w:sz w:val="18"/>
                <w:szCs w:val="18"/>
              </w:rPr>
              <w:t xml:space="preserve"> </w:t>
            </w:r>
          </w:p>
          <w:p w:rsidR="000A2226" w:rsidRDefault="000A2226">
            <w:pPr>
              <w:spacing w:after="0" w:line="240" w:lineRule="auto"/>
              <w:rPr>
                <w:rFonts w:ascii="Times New Roman" w:eastAsia="Calibri" w:hAnsi="Times New Roman" w:cs="Times New Roman"/>
                <w:sz w:val="18"/>
                <w:szCs w:val="18"/>
              </w:rPr>
            </w:pPr>
          </w:p>
          <w:p w:rsidR="000A2226" w:rsidRDefault="000A2226">
            <w:pPr>
              <w:spacing w:after="0" w:line="240" w:lineRule="auto"/>
              <w:rPr>
                <w:rFonts w:ascii="Times New Roman" w:eastAsia="Calibri" w:hAnsi="Times New Roman" w:cs="Times New Roman"/>
                <w:sz w:val="18"/>
                <w:szCs w:val="18"/>
              </w:rPr>
            </w:pPr>
          </w:p>
          <w:p w:rsidR="000A2226" w:rsidRDefault="000A2226">
            <w:pPr>
              <w:spacing w:after="0" w:line="240" w:lineRule="auto"/>
              <w:rPr>
                <w:rFonts w:ascii="Times New Roman" w:eastAsia="Calibri" w:hAnsi="Times New Roman" w:cs="Times New Roman"/>
                <w:sz w:val="18"/>
                <w:szCs w:val="18"/>
              </w:rPr>
            </w:pPr>
          </w:p>
          <w:p w:rsidR="000A2226" w:rsidRDefault="000A2226">
            <w:pPr>
              <w:spacing w:after="0" w:line="240" w:lineRule="auto"/>
              <w:rPr>
                <w:rFonts w:ascii="Times New Roman" w:eastAsia="Calibri" w:hAnsi="Times New Roman" w:cs="Times New Roman"/>
                <w:sz w:val="18"/>
                <w:szCs w:val="18"/>
              </w:rPr>
            </w:pPr>
          </w:p>
          <w:p w:rsidR="000A2226" w:rsidRDefault="000A2226">
            <w:pPr>
              <w:spacing w:after="0" w:line="240" w:lineRule="auto"/>
              <w:rPr>
                <w:rFonts w:ascii="Times New Roman" w:eastAsia="Calibri" w:hAnsi="Times New Roman" w:cs="Times New Roman"/>
                <w:sz w:val="18"/>
                <w:szCs w:val="18"/>
              </w:rPr>
            </w:pPr>
          </w:p>
          <w:p w:rsidR="004E4189" w:rsidRDefault="004E4189">
            <w:pPr>
              <w:spacing w:after="0" w:line="240" w:lineRule="auto"/>
              <w:rPr>
                <w:rFonts w:ascii="Times New Roman" w:eastAsia="Calibri" w:hAnsi="Times New Roman" w:cs="Times New Roman"/>
                <w:sz w:val="18"/>
                <w:szCs w:val="18"/>
              </w:rPr>
            </w:pPr>
          </w:p>
          <w:p w:rsidR="004E4189" w:rsidRDefault="000A2226">
            <w:pPr>
              <w:spacing w:after="0" w:line="240" w:lineRule="auto"/>
              <w:ind w:right="-108"/>
              <w:rPr>
                <w:rFonts w:ascii="Times New Roman" w:eastAsia="Calibri" w:hAnsi="Times New Roman" w:cs="Times New Roman"/>
                <w:sz w:val="18"/>
                <w:szCs w:val="18"/>
              </w:rPr>
            </w:pPr>
            <w:r>
              <w:rPr>
                <w:rFonts w:ascii="Times New Roman" w:eastAsia="Calibri" w:hAnsi="Times New Roman" w:cs="Times New Roman"/>
                <w:sz w:val="18"/>
                <w:szCs w:val="18"/>
              </w:rPr>
              <w:t xml:space="preserve">Начальник Отдела </w:t>
            </w:r>
          </w:p>
        </w:tc>
        <w:tc>
          <w:tcPr>
            <w:tcW w:w="3260" w:type="dxa"/>
          </w:tcPr>
          <w:p w:rsidR="004E4189" w:rsidRDefault="007D1570">
            <w:pPr>
              <w:spacing w:after="0" w:line="240" w:lineRule="auto"/>
              <w:ind w:right="-121"/>
              <w:rPr>
                <w:rFonts w:ascii="Times New Roman" w:eastAsia="Calibri" w:hAnsi="Times New Roman" w:cs="Calibri"/>
                <w:sz w:val="18"/>
                <w:szCs w:val="18"/>
              </w:rPr>
            </w:pPr>
            <w:r>
              <w:rPr>
                <w:rFonts w:ascii="Times New Roman" w:eastAsia="Calibri" w:hAnsi="Times New Roman" w:cs="Times New Roman"/>
                <w:sz w:val="18"/>
                <w:szCs w:val="18"/>
              </w:rPr>
              <w:t xml:space="preserve">Документационное обеспечение (административный регламент, нормативные правовые акты Российской Федерации и Липецкой области), технологическое обеспечение </w:t>
            </w:r>
            <w:r>
              <w:rPr>
                <w:rFonts w:ascii="Times New Roman" w:eastAsia="Calibri" w:hAnsi="Times New Roman" w:cs="Calibri"/>
                <w:sz w:val="18"/>
                <w:szCs w:val="18"/>
              </w:rPr>
              <w:t>(ПК, принтер, сканер),</w:t>
            </w:r>
          </w:p>
          <w:p w:rsidR="004E4189" w:rsidRDefault="007D1570">
            <w:pPr>
              <w:spacing w:after="0" w:line="240" w:lineRule="auto"/>
              <w:rPr>
                <w:rFonts w:ascii="Times New Roman" w:eastAsia="Calibri" w:hAnsi="Times New Roman" w:cs="Times New Roman"/>
                <w:sz w:val="18"/>
                <w:szCs w:val="18"/>
              </w:rPr>
            </w:pPr>
            <w:r>
              <w:rPr>
                <w:rFonts w:ascii="Times New Roman" w:eastAsia="Calibri" w:hAnsi="Times New Roman" w:cs="Calibri"/>
                <w:sz w:val="18"/>
                <w:szCs w:val="18"/>
              </w:rPr>
              <w:t>канцелярские принадлежности</w:t>
            </w:r>
          </w:p>
        </w:tc>
        <w:tc>
          <w:tcPr>
            <w:tcW w:w="1985" w:type="dxa"/>
          </w:tcPr>
          <w:p w:rsidR="004E4189" w:rsidRDefault="007D1570">
            <w:pPr>
              <w:spacing w:after="0" w:line="240" w:lineRule="auto"/>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w:t>
            </w:r>
          </w:p>
        </w:tc>
      </w:tr>
      <w:tr w:rsidR="004E4189">
        <w:trPr>
          <w:gridAfter w:val="1"/>
          <w:wAfter w:w="35" w:type="dxa"/>
          <w:trHeight w:val="704"/>
        </w:trPr>
        <w:tc>
          <w:tcPr>
            <w:tcW w:w="534" w:type="dxa"/>
          </w:tcPr>
          <w:p w:rsidR="004E4189" w:rsidRDefault="007D1570">
            <w:pPr>
              <w:spacing w:after="0" w:line="240" w:lineRule="auto"/>
              <w:jc w:val="center"/>
              <w:rPr>
                <w:rFonts w:ascii="Times New Roman" w:eastAsia="Calibri" w:hAnsi="Times New Roman" w:cs="Times New Roman"/>
                <w:bCs/>
                <w:sz w:val="20"/>
                <w:szCs w:val="20"/>
              </w:rPr>
            </w:pPr>
            <w:r>
              <w:rPr>
                <w:rFonts w:ascii="Times New Roman" w:eastAsia="Calibri" w:hAnsi="Times New Roman" w:cs="Times New Roman"/>
                <w:bCs/>
                <w:sz w:val="20"/>
                <w:szCs w:val="20"/>
              </w:rPr>
              <w:lastRenderedPageBreak/>
              <w:t>4.</w:t>
            </w:r>
          </w:p>
        </w:tc>
        <w:tc>
          <w:tcPr>
            <w:tcW w:w="2105" w:type="dxa"/>
          </w:tcPr>
          <w:p w:rsidR="004E4189" w:rsidRDefault="007D157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Передача на подпись начальнику отдела </w:t>
            </w:r>
            <w:r>
              <w:rPr>
                <w:rFonts w:ascii="Times New Roman" w:eastAsia="Times New Roman" w:hAnsi="Times New Roman" w:cs="Times New Roman"/>
                <w:sz w:val="18"/>
                <w:szCs w:val="18"/>
              </w:rPr>
              <w:t xml:space="preserve"> уведомление о возврате заявления</w:t>
            </w:r>
          </w:p>
        </w:tc>
        <w:tc>
          <w:tcPr>
            <w:tcW w:w="3681" w:type="dxa"/>
            <w:gridSpan w:val="3"/>
          </w:tcPr>
          <w:p w:rsidR="004E4189" w:rsidRDefault="004D3A27">
            <w:pPr>
              <w:autoSpaceDE w:val="0"/>
              <w:autoSpaceDN w:val="0"/>
              <w:adjustRightInd w:val="0"/>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Начальник О</w:t>
            </w:r>
            <w:r w:rsidR="007D1570">
              <w:rPr>
                <w:rFonts w:ascii="Times New Roman" w:eastAsia="Times New Roman" w:hAnsi="Times New Roman" w:cs="Times New Roman"/>
                <w:sz w:val="18"/>
                <w:szCs w:val="18"/>
              </w:rPr>
              <w:t xml:space="preserve">тдела </w:t>
            </w:r>
            <w:r>
              <w:rPr>
                <w:rFonts w:ascii="Times New Roman" w:eastAsia="Times New Roman" w:hAnsi="Times New Roman" w:cs="Times New Roman"/>
                <w:sz w:val="18"/>
                <w:szCs w:val="18"/>
              </w:rPr>
              <w:t xml:space="preserve">визирует </w:t>
            </w:r>
            <w:r w:rsidR="007D1570">
              <w:rPr>
                <w:rFonts w:ascii="Times New Roman" w:eastAsia="Times New Roman" w:hAnsi="Times New Roman" w:cs="Times New Roman"/>
                <w:sz w:val="18"/>
                <w:szCs w:val="18"/>
              </w:rPr>
              <w:t xml:space="preserve">уведомление о возврате заявления и передает его в порядке делопроизводства </w:t>
            </w:r>
            <w:r>
              <w:rPr>
                <w:rFonts w:ascii="Times New Roman" w:eastAsia="Times New Roman" w:hAnsi="Times New Roman" w:cs="Times New Roman"/>
                <w:sz w:val="18"/>
                <w:szCs w:val="18"/>
              </w:rPr>
              <w:t>начальнику Управления</w:t>
            </w:r>
            <w:r w:rsidR="007D1570">
              <w:rPr>
                <w:rFonts w:ascii="Times New Roman" w:eastAsia="Times New Roman" w:hAnsi="Times New Roman" w:cs="Times New Roman"/>
                <w:sz w:val="18"/>
                <w:szCs w:val="18"/>
              </w:rPr>
              <w:t>.</w:t>
            </w:r>
          </w:p>
          <w:p w:rsidR="004E4189" w:rsidRDefault="004E4189">
            <w:pPr>
              <w:autoSpaceDE w:val="0"/>
              <w:autoSpaceDN w:val="0"/>
              <w:adjustRightInd w:val="0"/>
              <w:spacing w:after="0" w:line="240" w:lineRule="auto"/>
              <w:rPr>
                <w:rFonts w:ascii="Times New Roman" w:eastAsia="Times New Roman" w:hAnsi="Times New Roman" w:cs="Times New Roman"/>
                <w:sz w:val="18"/>
                <w:szCs w:val="18"/>
              </w:rPr>
            </w:pPr>
          </w:p>
        </w:tc>
        <w:tc>
          <w:tcPr>
            <w:tcW w:w="1583" w:type="dxa"/>
            <w:gridSpan w:val="3"/>
          </w:tcPr>
          <w:p w:rsidR="004E4189" w:rsidRDefault="007D1570" w:rsidP="004D3A27">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1 день</w:t>
            </w:r>
          </w:p>
        </w:tc>
        <w:tc>
          <w:tcPr>
            <w:tcW w:w="2695" w:type="dxa"/>
          </w:tcPr>
          <w:p w:rsidR="004E4189" w:rsidRDefault="004D3A27">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Начальник Отдела </w:t>
            </w:r>
          </w:p>
          <w:p w:rsidR="004D3A27" w:rsidRDefault="004D3A27">
            <w:pPr>
              <w:spacing w:after="0" w:line="240" w:lineRule="auto"/>
              <w:rPr>
                <w:rFonts w:ascii="Times New Roman" w:eastAsia="Calibri" w:hAnsi="Times New Roman" w:cs="Times New Roman"/>
                <w:sz w:val="18"/>
                <w:szCs w:val="18"/>
              </w:rPr>
            </w:pPr>
          </w:p>
          <w:p w:rsidR="004D3A27" w:rsidRDefault="004D3A27">
            <w:pPr>
              <w:spacing w:after="0" w:line="240" w:lineRule="auto"/>
              <w:rPr>
                <w:rFonts w:ascii="Times New Roman" w:eastAsia="Calibri" w:hAnsi="Times New Roman" w:cs="Times New Roman"/>
                <w:sz w:val="18"/>
                <w:szCs w:val="18"/>
              </w:rPr>
            </w:pPr>
          </w:p>
          <w:p w:rsidR="004D3A27" w:rsidRDefault="004D3A27" w:rsidP="004D3A27">
            <w:pPr>
              <w:spacing w:after="0" w:line="240" w:lineRule="auto"/>
              <w:ind w:right="-108"/>
              <w:rPr>
                <w:rFonts w:ascii="Times New Roman" w:eastAsia="Calibri" w:hAnsi="Times New Roman" w:cs="Times New Roman"/>
                <w:sz w:val="18"/>
                <w:szCs w:val="18"/>
              </w:rPr>
            </w:pPr>
            <w:r>
              <w:rPr>
                <w:rFonts w:ascii="Times New Roman" w:eastAsia="Calibri" w:hAnsi="Times New Roman" w:cs="Times New Roman"/>
                <w:sz w:val="18"/>
                <w:szCs w:val="18"/>
              </w:rPr>
              <w:t xml:space="preserve">Начальник Управления </w:t>
            </w:r>
          </w:p>
          <w:p w:rsidR="004E4189" w:rsidRDefault="004E4189">
            <w:pPr>
              <w:spacing w:after="0" w:line="240" w:lineRule="auto"/>
              <w:rPr>
                <w:rFonts w:ascii="Times New Roman" w:eastAsia="Calibri" w:hAnsi="Times New Roman" w:cs="Times New Roman"/>
                <w:sz w:val="18"/>
                <w:szCs w:val="18"/>
              </w:rPr>
            </w:pPr>
          </w:p>
        </w:tc>
        <w:tc>
          <w:tcPr>
            <w:tcW w:w="3260" w:type="dxa"/>
          </w:tcPr>
          <w:p w:rsidR="004E4189" w:rsidRDefault="007D1570">
            <w:pPr>
              <w:spacing w:after="0" w:line="240" w:lineRule="auto"/>
              <w:ind w:right="-121"/>
              <w:rPr>
                <w:rFonts w:ascii="Times New Roman" w:eastAsia="Calibri" w:hAnsi="Times New Roman" w:cs="Calibri"/>
                <w:sz w:val="18"/>
                <w:szCs w:val="18"/>
              </w:rPr>
            </w:pPr>
            <w:r>
              <w:rPr>
                <w:rFonts w:ascii="Times New Roman" w:eastAsia="Calibri" w:hAnsi="Times New Roman" w:cs="Times New Roman"/>
                <w:sz w:val="18"/>
                <w:szCs w:val="18"/>
              </w:rPr>
              <w:t xml:space="preserve">Документационное обеспечение (административный регламент, нормативные правовые акты Российской Федерации и Липецкой области), технологическое обеспечение </w:t>
            </w:r>
            <w:r>
              <w:rPr>
                <w:rFonts w:ascii="Times New Roman" w:eastAsia="Calibri" w:hAnsi="Times New Roman" w:cs="Calibri"/>
                <w:sz w:val="18"/>
                <w:szCs w:val="18"/>
              </w:rPr>
              <w:t>(ПК, принтер, сканер),</w:t>
            </w:r>
          </w:p>
          <w:p w:rsidR="004E4189" w:rsidRDefault="007D1570">
            <w:pPr>
              <w:spacing w:after="0" w:line="240" w:lineRule="auto"/>
              <w:ind w:right="-121"/>
              <w:rPr>
                <w:rFonts w:ascii="Times New Roman" w:eastAsia="Calibri" w:hAnsi="Times New Roman" w:cs="Times New Roman"/>
                <w:sz w:val="18"/>
                <w:szCs w:val="18"/>
              </w:rPr>
            </w:pPr>
            <w:r>
              <w:rPr>
                <w:rFonts w:ascii="Times New Roman" w:eastAsia="Calibri" w:hAnsi="Times New Roman" w:cs="Calibri"/>
                <w:sz w:val="18"/>
                <w:szCs w:val="18"/>
              </w:rPr>
              <w:t>канцелярские принадлежности</w:t>
            </w:r>
          </w:p>
        </w:tc>
        <w:tc>
          <w:tcPr>
            <w:tcW w:w="1985" w:type="dxa"/>
          </w:tcPr>
          <w:p w:rsidR="004E4189" w:rsidRDefault="007D1570">
            <w:pPr>
              <w:spacing w:after="0" w:line="240" w:lineRule="auto"/>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w:t>
            </w:r>
          </w:p>
        </w:tc>
      </w:tr>
      <w:tr w:rsidR="004E4189">
        <w:trPr>
          <w:gridAfter w:val="1"/>
          <w:wAfter w:w="35" w:type="dxa"/>
          <w:trHeight w:val="704"/>
        </w:trPr>
        <w:tc>
          <w:tcPr>
            <w:tcW w:w="534" w:type="dxa"/>
          </w:tcPr>
          <w:p w:rsidR="004E4189" w:rsidRDefault="007D1570">
            <w:pPr>
              <w:spacing w:after="0" w:line="240" w:lineRule="auto"/>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5.</w:t>
            </w:r>
          </w:p>
        </w:tc>
        <w:tc>
          <w:tcPr>
            <w:tcW w:w="2105" w:type="dxa"/>
          </w:tcPr>
          <w:p w:rsidR="004E4189" w:rsidRDefault="007D1570" w:rsidP="004D3A27">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Передача на подпись </w:t>
            </w:r>
            <w:r w:rsidR="004D3A27">
              <w:rPr>
                <w:rFonts w:ascii="Times New Roman" w:eastAsia="Calibri" w:hAnsi="Times New Roman" w:cs="Times New Roman"/>
                <w:sz w:val="18"/>
                <w:szCs w:val="18"/>
              </w:rPr>
              <w:t>начальнику Управления</w:t>
            </w:r>
            <w:r>
              <w:rPr>
                <w:rFonts w:ascii="Times New Roman" w:eastAsia="Times New Roman" w:hAnsi="Times New Roman" w:cs="Times New Roman"/>
                <w:sz w:val="18"/>
                <w:szCs w:val="18"/>
              </w:rPr>
              <w:t xml:space="preserve"> уведомление о возврате заявления</w:t>
            </w:r>
          </w:p>
        </w:tc>
        <w:tc>
          <w:tcPr>
            <w:tcW w:w="3681" w:type="dxa"/>
            <w:gridSpan w:val="3"/>
          </w:tcPr>
          <w:p w:rsidR="004E4189" w:rsidRPr="004D3A27" w:rsidRDefault="004D3A27" w:rsidP="004D3A27">
            <w:pPr>
              <w:spacing w:after="0" w:line="240" w:lineRule="auto"/>
              <w:ind w:right="-108"/>
              <w:rPr>
                <w:rFonts w:ascii="Times New Roman" w:eastAsia="Calibri" w:hAnsi="Times New Roman" w:cs="Times New Roman"/>
                <w:sz w:val="18"/>
                <w:szCs w:val="18"/>
              </w:rPr>
            </w:pPr>
            <w:r>
              <w:rPr>
                <w:rFonts w:ascii="Times New Roman" w:eastAsia="Calibri" w:hAnsi="Times New Roman" w:cs="Times New Roman"/>
                <w:sz w:val="18"/>
                <w:szCs w:val="18"/>
              </w:rPr>
              <w:t xml:space="preserve">Начальник Управления </w:t>
            </w:r>
            <w:r w:rsidR="007D1570">
              <w:rPr>
                <w:rFonts w:ascii="Times New Roman" w:hAnsi="Times New Roman" w:cs="Times New Roman"/>
                <w:sz w:val="18"/>
                <w:szCs w:val="18"/>
              </w:rPr>
              <w:t xml:space="preserve">подписывает уведомление о возврате заявления и передает его </w:t>
            </w:r>
            <w:r>
              <w:rPr>
                <w:rFonts w:ascii="Times New Roman" w:eastAsia="Calibri" w:hAnsi="Times New Roman" w:cs="Times New Roman"/>
                <w:sz w:val="18"/>
                <w:szCs w:val="18"/>
              </w:rPr>
              <w:t>должностному лицу Управления</w:t>
            </w:r>
            <w:r>
              <w:rPr>
                <w:rFonts w:ascii="Times New Roman" w:hAnsi="Times New Roman" w:cs="Times New Roman"/>
                <w:sz w:val="18"/>
                <w:szCs w:val="18"/>
              </w:rPr>
              <w:t>, которое</w:t>
            </w:r>
            <w:r w:rsidR="007D1570">
              <w:rPr>
                <w:rFonts w:ascii="Times New Roman" w:hAnsi="Times New Roman" w:cs="Times New Roman"/>
                <w:sz w:val="18"/>
                <w:szCs w:val="18"/>
              </w:rPr>
              <w:t xml:space="preserve"> регистрирует указанное уведомление в </w:t>
            </w:r>
            <w:r>
              <w:rPr>
                <w:rFonts w:ascii="Times New Roman" w:hAnsi="Times New Roman" w:cs="Times New Roman"/>
                <w:sz w:val="18"/>
                <w:szCs w:val="18"/>
              </w:rPr>
              <w:t xml:space="preserve">ЕСД и передает </w:t>
            </w:r>
            <w:r>
              <w:rPr>
                <w:rFonts w:ascii="Times New Roman" w:eastAsia="Calibri" w:hAnsi="Times New Roman" w:cs="Times New Roman"/>
                <w:sz w:val="18"/>
                <w:szCs w:val="18"/>
              </w:rPr>
              <w:t>должностному лицу Отдела для направления (выдачи) заявителю</w:t>
            </w:r>
            <w:r w:rsidR="007D1570">
              <w:rPr>
                <w:rFonts w:ascii="Times New Roman" w:hAnsi="Times New Roman" w:cs="Times New Roman"/>
                <w:sz w:val="18"/>
                <w:szCs w:val="18"/>
              </w:rPr>
              <w:t>.</w:t>
            </w:r>
          </w:p>
          <w:p w:rsidR="004E4189" w:rsidRDefault="004E4189">
            <w:pPr>
              <w:autoSpaceDE w:val="0"/>
              <w:autoSpaceDN w:val="0"/>
              <w:adjustRightInd w:val="0"/>
              <w:spacing w:after="0" w:line="240" w:lineRule="auto"/>
              <w:rPr>
                <w:rFonts w:ascii="Times New Roman" w:eastAsia="Times New Roman" w:hAnsi="Times New Roman" w:cs="Times New Roman"/>
                <w:sz w:val="18"/>
                <w:szCs w:val="18"/>
              </w:rPr>
            </w:pPr>
          </w:p>
        </w:tc>
        <w:tc>
          <w:tcPr>
            <w:tcW w:w="1583" w:type="dxa"/>
            <w:gridSpan w:val="3"/>
          </w:tcPr>
          <w:p w:rsidR="004E4189" w:rsidRDefault="007D1570" w:rsidP="004D3A27">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3 дня</w:t>
            </w:r>
          </w:p>
        </w:tc>
        <w:tc>
          <w:tcPr>
            <w:tcW w:w="2695" w:type="dxa"/>
          </w:tcPr>
          <w:p w:rsidR="004D3A27" w:rsidRDefault="004D3A27" w:rsidP="004D3A27">
            <w:pPr>
              <w:spacing w:after="0" w:line="240" w:lineRule="auto"/>
              <w:ind w:right="-108"/>
              <w:rPr>
                <w:rFonts w:ascii="Times New Roman" w:eastAsia="Calibri" w:hAnsi="Times New Roman" w:cs="Times New Roman"/>
                <w:sz w:val="18"/>
                <w:szCs w:val="18"/>
              </w:rPr>
            </w:pPr>
            <w:r>
              <w:rPr>
                <w:rFonts w:ascii="Times New Roman" w:eastAsia="Calibri" w:hAnsi="Times New Roman" w:cs="Times New Roman"/>
                <w:sz w:val="18"/>
                <w:szCs w:val="18"/>
              </w:rPr>
              <w:t xml:space="preserve">Начальник Управления </w:t>
            </w:r>
          </w:p>
          <w:p w:rsidR="004E4189" w:rsidRDefault="004E4189">
            <w:pPr>
              <w:spacing w:after="0" w:line="240" w:lineRule="auto"/>
              <w:rPr>
                <w:rFonts w:ascii="Times New Roman" w:eastAsia="Calibri" w:hAnsi="Times New Roman" w:cs="Times New Roman"/>
                <w:sz w:val="18"/>
                <w:szCs w:val="18"/>
              </w:rPr>
            </w:pPr>
          </w:p>
          <w:p w:rsidR="004D3A27" w:rsidRDefault="004D3A27" w:rsidP="004D3A27">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Должностное лицо Управления, ответственное за прием и регистрацию документов </w:t>
            </w:r>
          </w:p>
          <w:p w:rsidR="004E4189" w:rsidRDefault="004E4189">
            <w:pPr>
              <w:spacing w:after="0" w:line="240" w:lineRule="auto"/>
              <w:rPr>
                <w:rFonts w:ascii="Times New Roman" w:eastAsia="Calibri" w:hAnsi="Times New Roman" w:cs="Times New Roman"/>
                <w:sz w:val="18"/>
                <w:szCs w:val="18"/>
              </w:rPr>
            </w:pPr>
          </w:p>
          <w:p w:rsidR="004D3A27" w:rsidRDefault="004D3A27">
            <w:pPr>
              <w:spacing w:after="0" w:line="240" w:lineRule="auto"/>
              <w:rPr>
                <w:rFonts w:ascii="Times New Roman" w:eastAsia="Calibri" w:hAnsi="Times New Roman" w:cs="Times New Roman"/>
                <w:sz w:val="18"/>
                <w:szCs w:val="18"/>
              </w:rPr>
            </w:pPr>
          </w:p>
        </w:tc>
        <w:tc>
          <w:tcPr>
            <w:tcW w:w="3260" w:type="dxa"/>
          </w:tcPr>
          <w:p w:rsidR="004E4189" w:rsidRDefault="007D1570">
            <w:pPr>
              <w:spacing w:after="0" w:line="240" w:lineRule="auto"/>
              <w:ind w:right="-121"/>
              <w:rPr>
                <w:rFonts w:ascii="Times New Roman" w:eastAsia="Calibri" w:hAnsi="Times New Roman" w:cs="Calibri"/>
                <w:sz w:val="18"/>
                <w:szCs w:val="18"/>
              </w:rPr>
            </w:pPr>
            <w:r>
              <w:rPr>
                <w:rFonts w:ascii="Times New Roman" w:eastAsia="Calibri" w:hAnsi="Times New Roman" w:cs="Times New Roman"/>
                <w:sz w:val="18"/>
                <w:szCs w:val="18"/>
              </w:rPr>
              <w:t xml:space="preserve">Документационное обеспечение (административный регламент, нормативные правовые акты Российской Федерации и Липецкой области), технологическое обеспечение </w:t>
            </w:r>
            <w:r>
              <w:rPr>
                <w:rFonts w:ascii="Times New Roman" w:eastAsia="Calibri" w:hAnsi="Times New Roman" w:cs="Calibri"/>
                <w:sz w:val="18"/>
                <w:szCs w:val="18"/>
              </w:rPr>
              <w:t>(ПК, принтер, сканер),</w:t>
            </w:r>
          </w:p>
          <w:p w:rsidR="004E4189" w:rsidRDefault="007D1570">
            <w:pPr>
              <w:spacing w:after="0" w:line="240" w:lineRule="auto"/>
              <w:ind w:right="-121"/>
              <w:rPr>
                <w:rFonts w:ascii="Times New Roman" w:eastAsia="Calibri" w:hAnsi="Times New Roman" w:cs="Times New Roman"/>
                <w:sz w:val="18"/>
                <w:szCs w:val="18"/>
              </w:rPr>
            </w:pPr>
            <w:r>
              <w:rPr>
                <w:rFonts w:ascii="Times New Roman" w:eastAsia="Calibri" w:hAnsi="Times New Roman" w:cs="Calibri"/>
                <w:sz w:val="18"/>
                <w:szCs w:val="18"/>
              </w:rPr>
              <w:t>канцелярские принадлежности</w:t>
            </w:r>
          </w:p>
        </w:tc>
        <w:tc>
          <w:tcPr>
            <w:tcW w:w="1985" w:type="dxa"/>
          </w:tcPr>
          <w:p w:rsidR="004E4189" w:rsidRDefault="007D1570">
            <w:pPr>
              <w:spacing w:after="0" w:line="240" w:lineRule="auto"/>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w:t>
            </w:r>
          </w:p>
        </w:tc>
      </w:tr>
      <w:tr w:rsidR="004E4189">
        <w:trPr>
          <w:gridAfter w:val="1"/>
          <w:wAfter w:w="35" w:type="dxa"/>
          <w:trHeight w:val="232"/>
        </w:trPr>
        <w:tc>
          <w:tcPr>
            <w:tcW w:w="534" w:type="dxa"/>
          </w:tcPr>
          <w:p w:rsidR="004E4189" w:rsidRDefault="007D1570">
            <w:pPr>
              <w:spacing w:after="0" w:line="240" w:lineRule="auto"/>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6.</w:t>
            </w:r>
          </w:p>
        </w:tc>
        <w:tc>
          <w:tcPr>
            <w:tcW w:w="2105" w:type="dxa"/>
          </w:tcPr>
          <w:p w:rsidR="004E4189" w:rsidRDefault="007D157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Направление уведомления о возврате заявления</w:t>
            </w:r>
          </w:p>
        </w:tc>
        <w:tc>
          <w:tcPr>
            <w:tcW w:w="3681" w:type="dxa"/>
            <w:gridSpan w:val="3"/>
          </w:tcPr>
          <w:p w:rsidR="004E4189" w:rsidRDefault="004D3A27" w:rsidP="004D3A27">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Должностное лицо</w:t>
            </w:r>
            <w:r>
              <w:rPr>
                <w:rFonts w:ascii="Times New Roman" w:hAnsi="Times New Roman" w:cs="Times New Roman"/>
                <w:sz w:val="18"/>
                <w:szCs w:val="18"/>
              </w:rPr>
              <w:t xml:space="preserve"> Отдела</w:t>
            </w:r>
            <w:r w:rsidR="007D1570">
              <w:rPr>
                <w:rFonts w:ascii="Times New Roman" w:eastAsia="Calibri" w:hAnsi="Times New Roman" w:cs="Times New Roman"/>
                <w:sz w:val="18"/>
                <w:szCs w:val="18"/>
              </w:rPr>
              <w:t>:</w:t>
            </w:r>
          </w:p>
          <w:p w:rsidR="004E4189" w:rsidRDefault="007D157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выдает уведомление о возврате заявления при личном обращении заявителя;</w:t>
            </w:r>
          </w:p>
          <w:p w:rsidR="004E4189" w:rsidRDefault="007D157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направляет заявителю уведомление о возврате заявления заказным почтовым отправлением с уведомлением о вручении;</w:t>
            </w:r>
          </w:p>
          <w:p w:rsidR="004E4189" w:rsidRDefault="007D1570">
            <w:pPr>
              <w:spacing w:after="0" w:line="240" w:lineRule="auto"/>
              <w:rPr>
                <w:rFonts w:ascii="Times New Roman" w:eastAsia="Times New Roman" w:hAnsi="Times New Roman" w:cs="Times New Roman"/>
                <w:sz w:val="18"/>
                <w:szCs w:val="18"/>
                <w:lang w:eastAsia="ru-RU"/>
              </w:rPr>
            </w:pPr>
            <w:r>
              <w:rPr>
                <w:rFonts w:ascii="Times New Roman" w:eastAsia="Calibri" w:hAnsi="Times New Roman" w:cs="Times New Roman"/>
                <w:sz w:val="18"/>
                <w:szCs w:val="18"/>
              </w:rPr>
              <w:t xml:space="preserve">- </w:t>
            </w:r>
            <w:r>
              <w:rPr>
                <w:rFonts w:ascii="Times New Roman" w:eastAsia="Times New Roman" w:hAnsi="Times New Roman" w:cs="Times New Roman"/>
                <w:sz w:val="18"/>
                <w:szCs w:val="18"/>
              </w:rPr>
              <w:t xml:space="preserve">направляет уведомление о возврате заявления </w:t>
            </w:r>
            <w:r>
              <w:rPr>
                <w:rFonts w:ascii="Times New Roman" w:hAnsi="Times New Roman" w:cs="Times New Roman"/>
                <w:sz w:val="18"/>
                <w:szCs w:val="18"/>
              </w:rPr>
              <w:t>в личный кабинет на РПГУ заявителю.</w:t>
            </w:r>
          </w:p>
        </w:tc>
        <w:tc>
          <w:tcPr>
            <w:tcW w:w="1583" w:type="dxa"/>
            <w:gridSpan w:val="3"/>
          </w:tcPr>
          <w:p w:rsidR="004E4189" w:rsidRDefault="004D3A27" w:rsidP="004D3A27">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2</w:t>
            </w:r>
            <w:r w:rsidR="007D1570">
              <w:rPr>
                <w:rFonts w:ascii="Times New Roman" w:eastAsia="Calibri" w:hAnsi="Times New Roman" w:cs="Times New Roman"/>
                <w:sz w:val="18"/>
                <w:szCs w:val="18"/>
              </w:rPr>
              <w:t xml:space="preserve"> д</w:t>
            </w:r>
            <w:r>
              <w:rPr>
                <w:rFonts w:ascii="Times New Roman" w:eastAsia="Calibri" w:hAnsi="Times New Roman" w:cs="Times New Roman"/>
                <w:sz w:val="18"/>
                <w:szCs w:val="18"/>
              </w:rPr>
              <w:t>ня</w:t>
            </w:r>
          </w:p>
        </w:tc>
        <w:tc>
          <w:tcPr>
            <w:tcW w:w="2695" w:type="dxa"/>
          </w:tcPr>
          <w:p w:rsidR="004D3A27" w:rsidRDefault="004D3A27" w:rsidP="004D3A27">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Должностное лицо</w:t>
            </w:r>
            <w:r>
              <w:rPr>
                <w:rFonts w:ascii="Times New Roman" w:hAnsi="Times New Roman" w:cs="Times New Roman"/>
                <w:sz w:val="18"/>
                <w:szCs w:val="18"/>
              </w:rPr>
              <w:t xml:space="preserve"> Отдела</w:t>
            </w:r>
            <w:r>
              <w:rPr>
                <w:rFonts w:ascii="Times New Roman" w:eastAsia="Calibri" w:hAnsi="Times New Roman" w:cs="Times New Roman"/>
                <w:sz w:val="18"/>
                <w:szCs w:val="18"/>
              </w:rPr>
              <w:t xml:space="preserve"> </w:t>
            </w:r>
          </w:p>
          <w:p w:rsidR="004E4189" w:rsidRDefault="004E4189">
            <w:pPr>
              <w:spacing w:after="0" w:line="240" w:lineRule="auto"/>
              <w:ind w:right="-108"/>
              <w:rPr>
                <w:rFonts w:ascii="Times New Roman" w:eastAsia="Calibri" w:hAnsi="Times New Roman" w:cs="Times New Roman"/>
                <w:sz w:val="18"/>
                <w:szCs w:val="18"/>
              </w:rPr>
            </w:pPr>
          </w:p>
        </w:tc>
        <w:tc>
          <w:tcPr>
            <w:tcW w:w="3260" w:type="dxa"/>
          </w:tcPr>
          <w:p w:rsidR="004E4189" w:rsidRDefault="007D157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Технологическое обеспечение (ПК, принтер, сканер, телефон),</w:t>
            </w:r>
          </w:p>
          <w:p w:rsidR="004E4189" w:rsidRDefault="007D157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канцелярские принадлежности.</w:t>
            </w:r>
          </w:p>
        </w:tc>
        <w:tc>
          <w:tcPr>
            <w:tcW w:w="1985" w:type="dxa"/>
          </w:tcPr>
          <w:p w:rsidR="004E4189" w:rsidRDefault="007D1570">
            <w:pPr>
              <w:spacing w:after="0" w:line="240" w:lineRule="auto"/>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w:t>
            </w:r>
          </w:p>
        </w:tc>
      </w:tr>
      <w:tr w:rsidR="004E4189">
        <w:trPr>
          <w:trHeight w:val="114"/>
        </w:trPr>
        <w:tc>
          <w:tcPr>
            <w:tcW w:w="15878" w:type="dxa"/>
            <w:gridSpan w:val="12"/>
          </w:tcPr>
          <w:p w:rsidR="004E4189" w:rsidRDefault="007D1570">
            <w:pPr>
              <w:spacing w:after="0" w:line="240" w:lineRule="auto"/>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3.Формирование и направление межведомственных запросов в органы (организации), участвующие в предоставлении муниципальной услуги</w:t>
            </w:r>
          </w:p>
        </w:tc>
      </w:tr>
      <w:tr w:rsidR="004E4189">
        <w:trPr>
          <w:gridAfter w:val="1"/>
          <w:wAfter w:w="35" w:type="dxa"/>
        </w:trPr>
        <w:tc>
          <w:tcPr>
            <w:tcW w:w="534" w:type="dxa"/>
          </w:tcPr>
          <w:p w:rsidR="004E4189" w:rsidRDefault="007D1570">
            <w:pPr>
              <w:spacing w:after="0" w:line="240" w:lineRule="auto"/>
              <w:jc w:val="center"/>
              <w:rPr>
                <w:rFonts w:ascii="Times New Roman" w:eastAsia="Calibri" w:hAnsi="Times New Roman" w:cs="Times New Roman"/>
                <w:sz w:val="18"/>
                <w:szCs w:val="18"/>
                <w:highlight w:val="yellow"/>
              </w:rPr>
            </w:pPr>
            <w:r>
              <w:rPr>
                <w:rFonts w:ascii="Times New Roman" w:eastAsia="Calibri" w:hAnsi="Times New Roman" w:cs="Times New Roman"/>
                <w:sz w:val="18"/>
                <w:szCs w:val="18"/>
              </w:rPr>
              <w:t>1.</w:t>
            </w:r>
          </w:p>
        </w:tc>
        <w:tc>
          <w:tcPr>
            <w:tcW w:w="2105" w:type="dxa"/>
          </w:tcPr>
          <w:p w:rsidR="004E4189" w:rsidRDefault="007D157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Направление межведомственных запросов в органы (организации), участвующие в предоставлении муниципальной услуги</w:t>
            </w:r>
          </w:p>
        </w:tc>
        <w:tc>
          <w:tcPr>
            <w:tcW w:w="3681" w:type="dxa"/>
            <w:gridSpan w:val="3"/>
          </w:tcPr>
          <w:p w:rsidR="004E4189" w:rsidRDefault="007D1570">
            <w:pPr>
              <w:spacing w:after="0" w:line="240" w:lineRule="auto"/>
              <w:ind w:right="-108"/>
              <w:rPr>
                <w:rFonts w:ascii="Times New Roman" w:eastAsia="Calibri" w:hAnsi="Times New Roman" w:cs="Times New Roman"/>
                <w:sz w:val="18"/>
                <w:szCs w:val="18"/>
              </w:rPr>
            </w:pPr>
            <w:r>
              <w:rPr>
                <w:rFonts w:ascii="Times New Roman" w:eastAsia="Calibri" w:hAnsi="Times New Roman" w:cs="Times New Roman"/>
                <w:sz w:val="18"/>
                <w:szCs w:val="18"/>
              </w:rPr>
              <w:t xml:space="preserve">В случае отсутствия документов, которые заявитель по собственной инициативе не предоставил, соответствующие запросы подготавливаются и направляются с использованием системы межведомственного электронного взаимодействия. </w:t>
            </w:r>
          </w:p>
          <w:p w:rsidR="004E4189" w:rsidRDefault="007D1570">
            <w:pPr>
              <w:spacing w:after="0" w:line="240" w:lineRule="auto"/>
              <w:ind w:right="-108"/>
              <w:rPr>
                <w:rFonts w:ascii="Times New Roman" w:eastAsia="Calibri" w:hAnsi="Times New Roman" w:cs="Times New Roman"/>
                <w:sz w:val="18"/>
                <w:szCs w:val="18"/>
              </w:rPr>
            </w:pPr>
            <w:r>
              <w:rPr>
                <w:rFonts w:ascii="Times New Roman" w:eastAsia="Calibri" w:hAnsi="Times New Roman" w:cs="Times New Roman"/>
                <w:sz w:val="18"/>
                <w:szCs w:val="18"/>
              </w:rPr>
              <w:t xml:space="preserve">Полученный ответ на межведомственный запрос приобщается к пакету документов, предоставленных заявителем </w:t>
            </w:r>
          </w:p>
        </w:tc>
        <w:tc>
          <w:tcPr>
            <w:tcW w:w="1583" w:type="dxa"/>
            <w:gridSpan w:val="3"/>
          </w:tcPr>
          <w:p w:rsidR="004E4189" w:rsidRDefault="00B02CFF" w:rsidP="00B02CFF">
            <w:pPr>
              <w:spacing w:after="0" w:line="240" w:lineRule="auto"/>
              <w:rPr>
                <w:rFonts w:ascii="Times New Roman" w:eastAsia="Calibri" w:hAnsi="Times New Roman" w:cs="Times New Roman"/>
                <w:sz w:val="18"/>
                <w:szCs w:val="18"/>
                <w:highlight w:val="yellow"/>
              </w:rPr>
            </w:pPr>
            <w:r>
              <w:rPr>
                <w:rFonts w:ascii="Times New Roman" w:eastAsia="Calibri" w:hAnsi="Times New Roman" w:cs="Times New Roman"/>
                <w:sz w:val="18"/>
                <w:szCs w:val="18"/>
              </w:rPr>
              <w:t>7</w:t>
            </w:r>
            <w:r w:rsidR="007D1570">
              <w:rPr>
                <w:rFonts w:ascii="Times New Roman" w:eastAsia="Calibri" w:hAnsi="Times New Roman" w:cs="Times New Roman"/>
                <w:sz w:val="18"/>
                <w:szCs w:val="18"/>
              </w:rPr>
              <w:t xml:space="preserve"> дней</w:t>
            </w:r>
          </w:p>
        </w:tc>
        <w:tc>
          <w:tcPr>
            <w:tcW w:w="2695" w:type="dxa"/>
          </w:tcPr>
          <w:p w:rsidR="00B02CFF" w:rsidRDefault="00B02CFF" w:rsidP="00B02CFF">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Должностное лицо</w:t>
            </w:r>
            <w:r>
              <w:rPr>
                <w:rFonts w:ascii="Times New Roman" w:hAnsi="Times New Roman" w:cs="Times New Roman"/>
                <w:sz w:val="18"/>
                <w:szCs w:val="18"/>
              </w:rPr>
              <w:t xml:space="preserve"> Отдела</w:t>
            </w:r>
            <w:r>
              <w:rPr>
                <w:rFonts w:ascii="Times New Roman" w:eastAsia="Calibri" w:hAnsi="Times New Roman" w:cs="Times New Roman"/>
                <w:sz w:val="18"/>
                <w:szCs w:val="18"/>
              </w:rPr>
              <w:t xml:space="preserve"> </w:t>
            </w:r>
          </w:p>
          <w:p w:rsidR="004E4189" w:rsidRDefault="004E4189">
            <w:pPr>
              <w:spacing w:after="0" w:line="240" w:lineRule="auto"/>
              <w:ind w:right="-108"/>
              <w:rPr>
                <w:rFonts w:ascii="Times New Roman" w:eastAsia="Calibri" w:hAnsi="Times New Roman" w:cs="Times New Roman"/>
                <w:sz w:val="18"/>
                <w:szCs w:val="18"/>
              </w:rPr>
            </w:pPr>
          </w:p>
        </w:tc>
        <w:tc>
          <w:tcPr>
            <w:tcW w:w="3260" w:type="dxa"/>
          </w:tcPr>
          <w:p w:rsidR="004E4189" w:rsidRDefault="007D1570">
            <w:pPr>
              <w:spacing w:after="0" w:line="240" w:lineRule="auto"/>
              <w:rPr>
                <w:rFonts w:ascii="Times New Roman" w:eastAsia="Calibri" w:hAnsi="Times New Roman" w:cs="Times New Roman"/>
                <w:color w:val="FF0000"/>
                <w:sz w:val="18"/>
                <w:szCs w:val="18"/>
              </w:rPr>
            </w:pPr>
            <w:r>
              <w:rPr>
                <w:rFonts w:ascii="Times New Roman" w:eastAsia="Calibri" w:hAnsi="Times New Roman" w:cs="Times New Roman"/>
                <w:sz w:val="18"/>
                <w:szCs w:val="18"/>
              </w:rPr>
              <w:t>Документационное обеспечение (административный регламент, нормативные правовые акты Российской Федерации и Липецкой области), Технологическое обеспечение (ПК, принтер, сканер, доступ к соответствующей информационной системе межведомственного электронного взаимодействия, ключ электронной подписи).</w:t>
            </w:r>
          </w:p>
        </w:tc>
        <w:tc>
          <w:tcPr>
            <w:tcW w:w="1985" w:type="dxa"/>
          </w:tcPr>
          <w:p w:rsidR="004E4189" w:rsidRDefault="007D1570">
            <w:pPr>
              <w:spacing w:after="0" w:line="240" w:lineRule="auto"/>
              <w:rPr>
                <w:rFonts w:ascii="Times New Roman" w:eastAsia="Calibri" w:hAnsi="Times New Roman" w:cs="Times New Roman"/>
                <w:sz w:val="18"/>
                <w:szCs w:val="18"/>
                <w:highlight w:val="yellow"/>
              </w:rPr>
            </w:pPr>
            <w:r>
              <w:rPr>
                <w:rFonts w:ascii="Times New Roman" w:eastAsia="Calibri" w:hAnsi="Times New Roman" w:cs="Times New Roman"/>
                <w:sz w:val="18"/>
                <w:szCs w:val="18"/>
              </w:rPr>
              <w:t xml:space="preserve">Документ заполняется в электронной форме посредством информационной системы межведомственного электронного взаимодействия </w:t>
            </w:r>
          </w:p>
        </w:tc>
      </w:tr>
      <w:tr w:rsidR="004E4189">
        <w:tc>
          <w:tcPr>
            <w:tcW w:w="15878" w:type="dxa"/>
            <w:gridSpan w:val="12"/>
          </w:tcPr>
          <w:p w:rsidR="004E4189" w:rsidRDefault="007D1570">
            <w:pPr>
              <w:pStyle w:val="36"/>
              <w:shd w:val="clear" w:color="auto" w:fill="auto"/>
              <w:spacing w:after="0" w:line="240" w:lineRule="auto"/>
              <w:ind w:firstLine="0"/>
              <w:contextualSpacing/>
              <w:rPr>
                <w:sz w:val="20"/>
                <w:szCs w:val="20"/>
              </w:rPr>
            </w:pPr>
            <w:r>
              <w:rPr>
                <w:rFonts w:eastAsia="Calibri"/>
                <w:sz w:val="20"/>
                <w:szCs w:val="20"/>
              </w:rPr>
              <w:t xml:space="preserve">4. </w:t>
            </w:r>
            <w:r>
              <w:rPr>
                <w:sz w:val="20"/>
                <w:szCs w:val="20"/>
              </w:rPr>
              <w:t>Рассмотрение заявления и документов на наличие оснований для отказа в предоставлении земельного участка, принятие решения об отказе в предоставлении земельного участка</w:t>
            </w:r>
          </w:p>
          <w:p w:rsidR="004E4189" w:rsidRDefault="004E4189">
            <w:pPr>
              <w:spacing w:after="0" w:line="240" w:lineRule="auto"/>
              <w:jc w:val="center"/>
              <w:rPr>
                <w:rFonts w:ascii="Times New Roman" w:eastAsia="Calibri" w:hAnsi="Times New Roman" w:cs="Times New Roman"/>
                <w:b/>
                <w:sz w:val="20"/>
                <w:szCs w:val="20"/>
              </w:rPr>
            </w:pPr>
          </w:p>
        </w:tc>
      </w:tr>
      <w:tr w:rsidR="00995BA3">
        <w:trPr>
          <w:gridAfter w:val="1"/>
          <w:wAfter w:w="35" w:type="dxa"/>
        </w:trPr>
        <w:tc>
          <w:tcPr>
            <w:tcW w:w="534" w:type="dxa"/>
          </w:tcPr>
          <w:p w:rsidR="00995BA3" w:rsidRDefault="00995BA3" w:rsidP="00995BA3">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2105" w:type="dxa"/>
          </w:tcPr>
          <w:p w:rsidR="00995BA3" w:rsidRDefault="00995BA3" w:rsidP="00995BA3">
            <w:pPr>
              <w:spacing w:after="0" w:line="240" w:lineRule="auto"/>
              <w:ind w:right="-109"/>
              <w:rPr>
                <w:rFonts w:ascii="Times New Roman" w:eastAsia="Calibri" w:hAnsi="Times New Roman" w:cs="Times New Roman"/>
                <w:sz w:val="18"/>
                <w:szCs w:val="18"/>
              </w:rPr>
            </w:pPr>
            <w:r>
              <w:rPr>
                <w:rFonts w:ascii="Times New Roman" w:eastAsia="Calibri" w:hAnsi="Times New Roman" w:cs="Times New Roman"/>
                <w:sz w:val="18"/>
                <w:szCs w:val="18"/>
              </w:rPr>
              <w:t>Рассмотрение заявления и документов на наличие оснований для отказа в предоставлении муниципальной услуги</w:t>
            </w:r>
          </w:p>
        </w:tc>
        <w:tc>
          <w:tcPr>
            <w:tcW w:w="3681" w:type="dxa"/>
            <w:gridSpan w:val="3"/>
          </w:tcPr>
          <w:p w:rsidR="00995BA3" w:rsidRDefault="00995BA3" w:rsidP="00995BA3">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Должностное лицо</w:t>
            </w:r>
            <w:r>
              <w:rPr>
                <w:rFonts w:ascii="Times New Roman" w:hAnsi="Times New Roman" w:cs="Times New Roman"/>
                <w:sz w:val="18"/>
                <w:szCs w:val="18"/>
              </w:rPr>
              <w:t xml:space="preserve"> Отдела</w:t>
            </w:r>
            <w:r>
              <w:rPr>
                <w:rFonts w:ascii="Times New Roman" w:eastAsia="Calibri" w:hAnsi="Times New Roman" w:cs="Times New Roman"/>
                <w:sz w:val="18"/>
                <w:szCs w:val="18"/>
              </w:rPr>
              <w:t>:</w:t>
            </w:r>
          </w:p>
          <w:p w:rsidR="00995BA3" w:rsidRDefault="00995BA3" w:rsidP="00995BA3">
            <w:pPr>
              <w:pStyle w:val="afc"/>
              <w:tabs>
                <w:tab w:val="left" w:pos="422"/>
              </w:tabs>
              <w:spacing w:after="0" w:line="240" w:lineRule="auto"/>
              <w:ind w:left="0" w:right="-108"/>
              <w:rPr>
                <w:rFonts w:ascii="Times New Roman" w:eastAsia="Calibri" w:hAnsi="Times New Roman" w:cs="Times New Roman"/>
                <w:sz w:val="18"/>
                <w:szCs w:val="18"/>
              </w:rPr>
            </w:pPr>
            <w:r>
              <w:rPr>
                <w:rFonts w:ascii="Times New Roman" w:eastAsia="Calibri" w:hAnsi="Times New Roman" w:cs="Times New Roman"/>
                <w:sz w:val="18"/>
                <w:szCs w:val="18"/>
              </w:rPr>
              <w:t>проверяет поступившее заявление и документы на наличие оснований для отказа в предоставлении  муниципальной услуги.</w:t>
            </w:r>
          </w:p>
        </w:tc>
        <w:tc>
          <w:tcPr>
            <w:tcW w:w="1583" w:type="dxa"/>
            <w:gridSpan w:val="3"/>
          </w:tcPr>
          <w:p w:rsidR="00995BA3" w:rsidRDefault="00995BA3" w:rsidP="00995BA3">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3 дня</w:t>
            </w:r>
          </w:p>
        </w:tc>
        <w:tc>
          <w:tcPr>
            <w:tcW w:w="2695" w:type="dxa"/>
          </w:tcPr>
          <w:p w:rsidR="00995BA3" w:rsidRDefault="00995BA3" w:rsidP="00995BA3">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Должностное лицо</w:t>
            </w:r>
            <w:r>
              <w:rPr>
                <w:rFonts w:ascii="Times New Roman" w:hAnsi="Times New Roman" w:cs="Times New Roman"/>
                <w:sz w:val="18"/>
                <w:szCs w:val="18"/>
              </w:rPr>
              <w:t xml:space="preserve"> Отдела</w:t>
            </w:r>
            <w:r>
              <w:rPr>
                <w:rFonts w:ascii="Times New Roman" w:eastAsia="Calibri" w:hAnsi="Times New Roman" w:cs="Times New Roman"/>
                <w:sz w:val="18"/>
                <w:szCs w:val="18"/>
              </w:rPr>
              <w:t xml:space="preserve"> </w:t>
            </w:r>
          </w:p>
          <w:p w:rsidR="00995BA3" w:rsidRDefault="00995BA3" w:rsidP="00995BA3">
            <w:pPr>
              <w:spacing w:after="0" w:line="240" w:lineRule="auto"/>
              <w:ind w:right="-108"/>
              <w:rPr>
                <w:rFonts w:ascii="Times New Roman" w:eastAsia="Calibri" w:hAnsi="Times New Roman" w:cs="Times New Roman"/>
                <w:sz w:val="18"/>
                <w:szCs w:val="18"/>
              </w:rPr>
            </w:pPr>
          </w:p>
        </w:tc>
        <w:tc>
          <w:tcPr>
            <w:tcW w:w="3260" w:type="dxa"/>
          </w:tcPr>
          <w:p w:rsidR="00995BA3" w:rsidRDefault="00995BA3" w:rsidP="00995BA3">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Документационное обеспечение (административный регламент, нормативные правовые акты Российской Федерации и Липецкой области)  </w:t>
            </w:r>
          </w:p>
          <w:p w:rsidR="00995BA3" w:rsidRDefault="00995BA3" w:rsidP="00995BA3">
            <w:pPr>
              <w:spacing w:after="0" w:line="240" w:lineRule="auto"/>
              <w:rPr>
                <w:rFonts w:ascii="Times New Roman" w:eastAsia="Calibri" w:hAnsi="Times New Roman" w:cs="Calibri"/>
                <w:sz w:val="18"/>
                <w:szCs w:val="18"/>
              </w:rPr>
            </w:pPr>
            <w:r>
              <w:rPr>
                <w:rFonts w:ascii="Times New Roman" w:eastAsia="Calibri" w:hAnsi="Times New Roman" w:cs="Times New Roman"/>
                <w:sz w:val="18"/>
                <w:szCs w:val="18"/>
              </w:rPr>
              <w:t xml:space="preserve">Технологическое обеспечение </w:t>
            </w:r>
            <w:r>
              <w:rPr>
                <w:rFonts w:ascii="Times New Roman" w:eastAsia="Calibri" w:hAnsi="Times New Roman" w:cs="Calibri"/>
                <w:sz w:val="18"/>
                <w:szCs w:val="18"/>
              </w:rPr>
              <w:t>(ПК, принтер, сканер)</w:t>
            </w:r>
          </w:p>
          <w:p w:rsidR="00995BA3" w:rsidRDefault="00995BA3" w:rsidP="00995BA3">
            <w:pPr>
              <w:spacing w:after="0" w:line="240" w:lineRule="auto"/>
              <w:rPr>
                <w:rFonts w:ascii="Times New Roman" w:eastAsia="Calibri" w:hAnsi="Times New Roman" w:cs="Times New Roman"/>
                <w:sz w:val="18"/>
                <w:szCs w:val="18"/>
              </w:rPr>
            </w:pPr>
            <w:r>
              <w:rPr>
                <w:rFonts w:ascii="Times New Roman" w:eastAsia="Calibri" w:hAnsi="Times New Roman" w:cs="Calibri"/>
                <w:sz w:val="18"/>
                <w:szCs w:val="18"/>
              </w:rPr>
              <w:t>Канцелярские принадлежности</w:t>
            </w:r>
          </w:p>
        </w:tc>
        <w:tc>
          <w:tcPr>
            <w:tcW w:w="1985" w:type="dxa"/>
          </w:tcPr>
          <w:p w:rsidR="00995BA3" w:rsidRDefault="00995BA3" w:rsidP="00995BA3">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r>
      <w:tr w:rsidR="00995BA3">
        <w:trPr>
          <w:gridAfter w:val="1"/>
          <w:wAfter w:w="35" w:type="dxa"/>
        </w:trPr>
        <w:tc>
          <w:tcPr>
            <w:tcW w:w="534" w:type="dxa"/>
          </w:tcPr>
          <w:p w:rsidR="00995BA3" w:rsidRDefault="00995BA3" w:rsidP="00995BA3">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2105" w:type="dxa"/>
          </w:tcPr>
          <w:p w:rsidR="00995BA3" w:rsidRDefault="00995BA3" w:rsidP="00995BA3">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Подготовка проекта решения об отказе в предоставлении земельного участка </w:t>
            </w:r>
          </w:p>
        </w:tc>
        <w:tc>
          <w:tcPr>
            <w:tcW w:w="3681" w:type="dxa"/>
            <w:gridSpan w:val="3"/>
          </w:tcPr>
          <w:p w:rsidR="00995BA3" w:rsidRDefault="00995BA3" w:rsidP="00995BA3">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При наличии указанных оснований для отказа должностное лицо</w:t>
            </w:r>
            <w:r>
              <w:rPr>
                <w:rFonts w:ascii="Times New Roman" w:hAnsi="Times New Roman" w:cs="Times New Roman"/>
                <w:sz w:val="18"/>
                <w:szCs w:val="18"/>
              </w:rPr>
              <w:t xml:space="preserve"> Отдела</w:t>
            </w:r>
            <w:r>
              <w:rPr>
                <w:rFonts w:ascii="Times New Roman" w:eastAsia="Calibri" w:hAnsi="Times New Roman" w:cs="Times New Roman"/>
                <w:sz w:val="18"/>
                <w:szCs w:val="18"/>
              </w:rPr>
              <w:t xml:space="preserve"> </w:t>
            </w:r>
          </w:p>
          <w:p w:rsidR="00995BA3" w:rsidRDefault="00995BA3" w:rsidP="00995BA3">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готовит проект решения об отказе в предоставлении земельного участка и </w:t>
            </w:r>
            <w:r>
              <w:rPr>
                <w:rFonts w:ascii="Times New Roman" w:eastAsia="Calibri" w:hAnsi="Times New Roman" w:cs="Times New Roman"/>
                <w:sz w:val="18"/>
                <w:szCs w:val="18"/>
              </w:rPr>
              <w:lastRenderedPageBreak/>
              <w:t>передает его на визирование начальнику Отдела.</w:t>
            </w:r>
          </w:p>
        </w:tc>
        <w:tc>
          <w:tcPr>
            <w:tcW w:w="1583" w:type="dxa"/>
            <w:gridSpan w:val="3"/>
          </w:tcPr>
          <w:p w:rsidR="00995BA3" w:rsidRDefault="00995BA3" w:rsidP="00995BA3">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lastRenderedPageBreak/>
              <w:t>5 дней</w:t>
            </w:r>
          </w:p>
        </w:tc>
        <w:tc>
          <w:tcPr>
            <w:tcW w:w="2695" w:type="dxa"/>
          </w:tcPr>
          <w:p w:rsidR="00995BA3" w:rsidRDefault="00995BA3" w:rsidP="00995BA3">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Должностное лицо</w:t>
            </w:r>
            <w:r>
              <w:rPr>
                <w:rFonts w:ascii="Times New Roman" w:hAnsi="Times New Roman" w:cs="Times New Roman"/>
                <w:sz w:val="18"/>
                <w:szCs w:val="18"/>
              </w:rPr>
              <w:t xml:space="preserve"> Отдела</w:t>
            </w:r>
            <w:r>
              <w:rPr>
                <w:rFonts w:ascii="Times New Roman" w:eastAsia="Calibri" w:hAnsi="Times New Roman" w:cs="Times New Roman"/>
                <w:sz w:val="18"/>
                <w:szCs w:val="18"/>
              </w:rPr>
              <w:t xml:space="preserve"> </w:t>
            </w:r>
          </w:p>
          <w:p w:rsidR="00995BA3" w:rsidRDefault="00995BA3" w:rsidP="00995BA3">
            <w:pPr>
              <w:spacing w:after="0" w:line="240" w:lineRule="auto"/>
              <w:ind w:right="-108"/>
              <w:rPr>
                <w:rFonts w:ascii="Times New Roman" w:eastAsia="Calibri" w:hAnsi="Times New Roman" w:cs="Times New Roman"/>
                <w:sz w:val="18"/>
                <w:szCs w:val="18"/>
              </w:rPr>
            </w:pPr>
          </w:p>
          <w:p w:rsidR="00995BA3" w:rsidRDefault="00995BA3" w:rsidP="00995BA3">
            <w:pPr>
              <w:spacing w:after="0" w:line="240" w:lineRule="auto"/>
              <w:ind w:right="-108"/>
              <w:rPr>
                <w:rFonts w:ascii="Times New Roman" w:eastAsia="Calibri" w:hAnsi="Times New Roman" w:cs="Times New Roman"/>
                <w:sz w:val="18"/>
                <w:szCs w:val="18"/>
              </w:rPr>
            </w:pPr>
          </w:p>
          <w:p w:rsidR="00995BA3" w:rsidRDefault="00995BA3" w:rsidP="00995BA3">
            <w:pPr>
              <w:spacing w:after="0" w:line="240" w:lineRule="auto"/>
              <w:rPr>
                <w:rFonts w:ascii="Times New Roman" w:eastAsia="Calibri" w:hAnsi="Times New Roman" w:cs="Times New Roman"/>
                <w:sz w:val="18"/>
                <w:szCs w:val="18"/>
              </w:rPr>
            </w:pPr>
          </w:p>
          <w:p w:rsidR="00995BA3" w:rsidRDefault="00995BA3" w:rsidP="00995BA3">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lastRenderedPageBreak/>
              <w:t xml:space="preserve">Начальник Отдела </w:t>
            </w:r>
          </w:p>
          <w:p w:rsidR="00995BA3" w:rsidRDefault="00995BA3" w:rsidP="00995BA3">
            <w:pPr>
              <w:spacing w:after="0" w:line="240" w:lineRule="auto"/>
              <w:ind w:right="-108"/>
              <w:rPr>
                <w:rFonts w:ascii="Times New Roman" w:eastAsia="Calibri" w:hAnsi="Times New Roman" w:cs="Times New Roman"/>
                <w:sz w:val="18"/>
                <w:szCs w:val="18"/>
              </w:rPr>
            </w:pPr>
          </w:p>
        </w:tc>
        <w:tc>
          <w:tcPr>
            <w:tcW w:w="3260" w:type="dxa"/>
          </w:tcPr>
          <w:p w:rsidR="00995BA3" w:rsidRDefault="00995BA3" w:rsidP="00995BA3">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lastRenderedPageBreak/>
              <w:t xml:space="preserve">Документационное обеспечение (административный регламент, нормативные правовые акты Российской Федерации и Липецкой </w:t>
            </w:r>
            <w:r>
              <w:rPr>
                <w:rFonts w:ascii="Times New Roman" w:eastAsia="Calibri" w:hAnsi="Times New Roman" w:cs="Times New Roman"/>
                <w:sz w:val="18"/>
                <w:szCs w:val="18"/>
              </w:rPr>
              <w:lastRenderedPageBreak/>
              <w:t xml:space="preserve">области)  </w:t>
            </w:r>
          </w:p>
          <w:p w:rsidR="00995BA3" w:rsidRDefault="00995BA3" w:rsidP="00995BA3">
            <w:pPr>
              <w:spacing w:after="0" w:line="240" w:lineRule="auto"/>
              <w:rPr>
                <w:rFonts w:ascii="Times New Roman" w:eastAsia="Calibri" w:hAnsi="Times New Roman" w:cs="Calibri"/>
                <w:sz w:val="18"/>
                <w:szCs w:val="18"/>
              </w:rPr>
            </w:pPr>
            <w:r>
              <w:rPr>
                <w:rFonts w:ascii="Times New Roman" w:eastAsia="Calibri" w:hAnsi="Times New Roman" w:cs="Times New Roman"/>
                <w:sz w:val="18"/>
                <w:szCs w:val="18"/>
              </w:rPr>
              <w:t xml:space="preserve">Технологическое обеспечение </w:t>
            </w:r>
            <w:r>
              <w:rPr>
                <w:rFonts w:ascii="Times New Roman" w:eastAsia="Calibri" w:hAnsi="Times New Roman" w:cs="Calibri"/>
                <w:sz w:val="18"/>
                <w:szCs w:val="18"/>
              </w:rPr>
              <w:t>(ПК, принтер, сканер)</w:t>
            </w:r>
          </w:p>
          <w:p w:rsidR="00995BA3" w:rsidRDefault="00995BA3" w:rsidP="00995BA3">
            <w:pPr>
              <w:spacing w:after="0" w:line="240" w:lineRule="auto"/>
              <w:rPr>
                <w:rFonts w:ascii="Times New Roman" w:eastAsia="Calibri" w:hAnsi="Times New Roman" w:cs="Times New Roman"/>
                <w:sz w:val="18"/>
                <w:szCs w:val="18"/>
              </w:rPr>
            </w:pPr>
            <w:r>
              <w:rPr>
                <w:rFonts w:ascii="Times New Roman" w:eastAsia="Calibri" w:hAnsi="Times New Roman" w:cs="Calibri"/>
                <w:sz w:val="18"/>
                <w:szCs w:val="18"/>
              </w:rPr>
              <w:t>Канцелярские принадлежности</w:t>
            </w:r>
          </w:p>
        </w:tc>
        <w:tc>
          <w:tcPr>
            <w:tcW w:w="1985" w:type="dxa"/>
          </w:tcPr>
          <w:p w:rsidR="00995BA3" w:rsidRDefault="00995BA3" w:rsidP="00995BA3">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color w:val="000000" w:themeColor="text1"/>
                <w:sz w:val="18"/>
                <w:szCs w:val="18"/>
              </w:rPr>
              <w:lastRenderedPageBreak/>
              <w:t>-</w:t>
            </w:r>
          </w:p>
        </w:tc>
      </w:tr>
      <w:tr w:rsidR="00995BA3">
        <w:trPr>
          <w:gridAfter w:val="1"/>
          <w:wAfter w:w="35" w:type="dxa"/>
          <w:trHeight w:val="843"/>
        </w:trPr>
        <w:tc>
          <w:tcPr>
            <w:tcW w:w="534" w:type="dxa"/>
          </w:tcPr>
          <w:p w:rsidR="00995BA3" w:rsidRDefault="00995BA3" w:rsidP="00995BA3">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c>
          <w:tcPr>
            <w:tcW w:w="2105" w:type="dxa"/>
          </w:tcPr>
          <w:p w:rsidR="00995BA3" w:rsidRDefault="00995BA3" w:rsidP="00995BA3">
            <w:pPr>
              <w:spacing w:after="0" w:line="240" w:lineRule="auto"/>
              <w:ind w:right="-109"/>
              <w:rPr>
                <w:rFonts w:ascii="Times New Roman" w:eastAsia="Calibri" w:hAnsi="Times New Roman" w:cs="Times New Roman"/>
                <w:sz w:val="18"/>
                <w:szCs w:val="18"/>
              </w:rPr>
            </w:pPr>
            <w:r>
              <w:rPr>
                <w:rFonts w:ascii="Times New Roman" w:eastAsia="Calibri" w:hAnsi="Times New Roman" w:cs="Times New Roman"/>
                <w:sz w:val="18"/>
                <w:szCs w:val="18"/>
              </w:rPr>
              <w:t xml:space="preserve">Передача начальнику отдела проекта решения об отказе в предоставлении земельного участка </w:t>
            </w:r>
          </w:p>
        </w:tc>
        <w:tc>
          <w:tcPr>
            <w:tcW w:w="3681" w:type="dxa"/>
            <w:gridSpan w:val="3"/>
          </w:tcPr>
          <w:p w:rsidR="00995BA3" w:rsidRDefault="00995BA3" w:rsidP="00995BA3">
            <w:pPr>
              <w:autoSpaceDE w:val="0"/>
              <w:autoSpaceDN w:val="0"/>
              <w:adjustRightInd w:val="0"/>
              <w:spacing w:after="0" w:line="240" w:lineRule="auto"/>
              <w:jc w:val="both"/>
              <w:outlineLvl w:val="2"/>
              <w:rPr>
                <w:rFonts w:ascii="Times New Roman" w:hAnsi="Times New Roman" w:cs="Times New Roman"/>
                <w:sz w:val="18"/>
                <w:szCs w:val="18"/>
              </w:rPr>
            </w:pPr>
            <w:r>
              <w:rPr>
                <w:rFonts w:ascii="Times New Roman" w:hAnsi="Times New Roman" w:cs="Times New Roman"/>
                <w:sz w:val="18"/>
                <w:szCs w:val="18"/>
              </w:rPr>
              <w:t>Начальник Отдела визирует проект решения об отказе в предоставлении земельного участка и передает его в порядке делопроизводства Начальнику Управления.</w:t>
            </w:r>
          </w:p>
          <w:p w:rsidR="00995BA3" w:rsidRDefault="00995BA3" w:rsidP="00995BA3">
            <w:pPr>
              <w:spacing w:after="0" w:line="240" w:lineRule="auto"/>
              <w:rPr>
                <w:rFonts w:ascii="Times New Roman" w:eastAsia="Calibri" w:hAnsi="Times New Roman" w:cs="Times New Roman"/>
                <w:sz w:val="18"/>
                <w:szCs w:val="18"/>
              </w:rPr>
            </w:pPr>
          </w:p>
        </w:tc>
        <w:tc>
          <w:tcPr>
            <w:tcW w:w="1583" w:type="dxa"/>
            <w:gridSpan w:val="3"/>
          </w:tcPr>
          <w:p w:rsidR="00995BA3" w:rsidRDefault="00995BA3" w:rsidP="00995BA3">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2 дня</w:t>
            </w:r>
          </w:p>
        </w:tc>
        <w:tc>
          <w:tcPr>
            <w:tcW w:w="2695" w:type="dxa"/>
          </w:tcPr>
          <w:p w:rsidR="00995BA3" w:rsidRDefault="00995BA3" w:rsidP="00995BA3">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Начальник Отдела </w:t>
            </w:r>
          </w:p>
          <w:p w:rsidR="00995BA3" w:rsidRDefault="00995BA3" w:rsidP="00995BA3">
            <w:pPr>
              <w:spacing w:after="0" w:line="240" w:lineRule="auto"/>
              <w:rPr>
                <w:rFonts w:ascii="Times New Roman" w:eastAsia="Calibri" w:hAnsi="Times New Roman" w:cs="Times New Roman"/>
                <w:sz w:val="18"/>
                <w:szCs w:val="18"/>
              </w:rPr>
            </w:pPr>
          </w:p>
          <w:p w:rsidR="00995BA3" w:rsidRDefault="00995BA3" w:rsidP="00995BA3">
            <w:pPr>
              <w:spacing w:after="0" w:line="240" w:lineRule="auto"/>
              <w:ind w:right="-108"/>
              <w:rPr>
                <w:rFonts w:ascii="Times New Roman" w:eastAsia="Calibri" w:hAnsi="Times New Roman" w:cs="Times New Roman"/>
                <w:sz w:val="18"/>
                <w:szCs w:val="18"/>
              </w:rPr>
            </w:pPr>
          </w:p>
          <w:p w:rsidR="00995BA3" w:rsidRDefault="00995BA3" w:rsidP="00995BA3">
            <w:pPr>
              <w:spacing w:after="0" w:line="240" w:lineRule="auto"/>
              <w:ind w:right="-108"/>
              <w:rPr>
                <w:rFonts w:ascii="Times New Roman" w:eastAsia="Calibri" w:hAnsi="Times New Roman" w:cs="Times New Roman"/>
                <w:sz w:val="18"/>
                <w:szCs w:val="18"/>
              </w:rPr>
            </w:pPr>
            <w:r>
              <w:rPr>
                <w:rFonts w:ascii="Times New Roman" w:eastAsia="Calibri" w:hAnsi="Times New Roman" w:cs="Times New Roman"/>
                <w:sz w:val="18"/>
                <w:szCs w:val="18"/>
              </w:rPr>
              <w:t xml:space="preserve">Начальник Управления </w:t>
            </w:r>
          </w:p>
          <w:p w:rsidR="00995BA3" w:rsidRDefault="00995BA3" w:rsidP="00995BA3">
            <w:pPr>
              <w:spacing w:after="0" w:line="240" w:lineRule="auto"/>
              <w:ind w:right="-108"/>
              <w:rPr>
                <w:rFonts w:ascii="Times New Roman" w:eastAsia="Calibri" w:hAnsi="Times New Roman" w:cs="Times New Roman"/>
                <w:sz w:val="18"/>
                <w:szCs w:val="18"/>
              </w:rPr>
            </w:pPr>
          </w:p>
        </w:tc>
        <w:tc>
          <w:tcPr>
            <w:tcW w:w="3260" w:type="dxa"/>
          </w:tcPr>
          <w:p w:rsidR="00995BA3" w:rsidRDefault="00995BA3" w:rsidP="00995BA3">
            <w:pPr>
              <w:spacing w:after="0" w:line="240" w:lineRule="auto"/>
              <w:ind w:right="-107"/>
              <w:rPr>
                <w:rFonts w:ascii="Times New Roman" w:eastAsia="Calibri" w:hAnsi="Times New Roman" w:cs="Times New Roman"/>
                <w:sz w:val="18"/>
                <w:szCs w:val="18"/>
              </w:rPr>
            </w:pPr>
            <w:r>
              <w:rPr>
                <w:rFonts w:ascii="Times New Roman" w:eastAsia="Calibri" w:hAnsi="Times New Roman" w:cs="Times New Roman"/>
                <w:sz w:val="18"/>
                <w:szCs w:val="18"/>
              </w:rPr>
              <w:t xml:space="preserve">Документационное обеспечение (административный регламент, нормативные правовые акты Российской Федерации и Липецкой области, журнал регистрации решений)  </w:t>
            </w:r>
          </w:p>
          <w:p w:rsidR="00995BA3" w:rsidRDefault="00995BA3" w:rsidP="00995BA3">
            <w:pPr>
              <w:spacing w:after="0" w:line="240" w:lineRule="auto"/>
              <w:rPr>
                <w:rFonts w:ascii="Times New Roman" w:eastAsia="Calibri" w:hAnsi="Times New Roman" w:cs="Calibri"/>
                <w:sz w:val="18"/>
                <w:szCs w:val="18"/>
              </w:rPr>
            </w:pPr>
            <w:r>
              <w:rPr>
                <w:rFonts w:ascii="Times New Roman" w:eastAsia="Calibri" w:hAnsi="Times New Roman" w:cs="Times New Roman"/>
                <w:sz w:val="18"/>
                <w:szCs w:val="18"/>
              </w:rPr>
              <w:t xml:space="preserve">Технологическое обеспечение </w:t>
            </w:r>
            <w:r>
              <w:rPr>
                <w:rFonts w:ascii="Times New Roman" w:eastAsia="Calibri" w:hAnsi="Times New Roman" w:cs="Calibri"/>
                <w:sz w:val="18"/>
                <w:szCs w:val="18"/>
              </w:rPr>
              <w:t>(ПК, принтер, сканер)</w:t>
            </w:r>
          </w:p>
          <w:p w:rsidR="00995BA3" w:rsidRDefault="00995BA3" w:rsidP="00995BA3">
            <w:pPr>
              <w:spacing w:after="0" w:line="240" w:lineRule="auto"/>
              <w:rPr>
                <w:rFonts w:ascii="Times New Roman" w:eastAsia="Calibri" w:hAnsi="Times New Roman" w:cs="Times New Roman"/>
                <w:sz w:val="18"/>
                <w:szCs w:val="18"/>
              </w:rPr>
            </w:pPr>
            <w:r>
              <w:rPr>
                <w:rFonts w:ascii="Times New Roman" w:eastAsia="Calibri" w:hAnsi="Times New Roman" w:cs="Calibri"/>
                <w:sz w:val="18"/>
                <w:szCs w:val="18"/>
              </w:rPr>
              <w:t>Канцелярские принадлежности</w:t>
            </w:r>
          </w:p>
        </w:tc>
        <w:tc>
          <w:tcPr>
            <w:tcW w:w="1985" w:type="dxa"/>
          </w:tcPr>
          <w:p w:rsidR="00995BA3" w:rsidRDefault="00995BA3" w:rsidP="00995BA3">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r>
      <w:tr w:rsidR="00995BA3">
        <w:trPr>
          <w:gridAfter w:val="1"/>
          <w:wAfter w:w="35" w:type="dxa"/>
          <w:trHeight w:val="1116"/>
        </w:trPr>
        <w:tc>
          <w:tcPr>
            <w:tcW w:w="534" w:type="dxa"/>
          </w:tcPr>
          <w:p w:rsidR="00995BA3" w:rsidRDefault="00995BA3" w:rsidP="00995BA3">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c>
          <w:tcPr>
            <w:tcW w:w="2105" w:type="dxa"/>
          </w:tcPr>
          <w:p w:rsidR="00995BA3" w:rsidRDefault="00995BA3" w:rsidP="00995BA3">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Передача начальнику Управления </w:t>
            </w:r>
            <w:r>
              <w:rPr>
                <w:rFonts w:ascii="Times New Roman" w:hAnsi="Times New Roman" w:cs="Times New Roman"/>
                <w:sz w:val="18"/>
                <w:szCs w:val="18"/>
              </w:rPr>
              <w:t xml:space="preserve"> решения об отказе в предоставлении земельного участка</w:t>
            </w:r>
          </w:p>
        </w:tc>
        <w:tc>
          <w:tcPr>
            <w:tcW w:w="3681" w:type="dxa"/>
            <w:gridSpan w:val="3"/>
          </w:tcPr>
          <w:p w:rsidR="00995BA3" w:rsidRPr="00B02CFF" w:rsidRDefault="00995BA3" w:rsidP="00995BA3">
            <w:pPr>
              <w:spacing w:after="0" w:line="240" w:lineRule="auto"/>
              <w:ind w:right="-108"/>
              <w:rPr>
                <w:rFonts w:ascii="Times New Roman" w:eastAsia="Calibri" w:hAnsi="Times New Roman" w:cs="Times New Roman"/>
                <w:sz w:val="18"/>
                <w:szCs w:val="18"/>
              </w:rPr>
            </w:pPr>
            <w:r>
              <w:rPr>
                <w:rFonts w:ascii="Times New Roman" w:eastAsia="Calibri" w:hAnsi="Times New Roman" w:cs="Times New Roman"/>
                <w:sz w:val="18"/>
                <w:szCs w:val="18"/>
              </w:rPr>
              <w:t xml:space="preserve">Начальник Управления </w:t>
            </w:r>
            <w:r>
              <w:rPr>
                <w:rFonts w:ascii="Times New Roman" w:hAnsi="Times New Roman" w:cs="Times New Roman"/>
                <w:sz w:val="18"/>
                <w:szCs w:val="18"/>
              </w:rPr>
              <w:t xml:space="preserve">подписывает решение об отказе в предоставлении земельного участка и передает его </w:t>
            </w:r>
            <w:r>
              <w:rPr>
                <w:rFonts w:ascii="Times New Roman" w:eastAsia="Calibri" w:hAnsi="Times New Roman" w:cs="Times New Roman"/>
                <w:sz w:val="18"/>
                <w:szCs w:val="18"/>
              </w:rPr>
              <w:t>должностному лицу</w:t>
            </w:r>
            <w:r>
              <w:rPr>
                <w:rFonts w:ascii="Times New Roman" w:hAnsi="Times New Roman" w:cs="Times New Roman"/>
                <w:sz w:val="18"/>
                <w:szCs w:val="18"/>
              </w:rPr>
              <w:t xml:space="preserve"> Отдела, который вносит сведения о принятом решении в журнал регистрации решений.</w:t>
            </w:r>
          </w:p>
          <w:p w:rsidR="00995BA3" w:rsidRDefault="00995BA3" w:rsidP="00995BA3">
            <w:pPr>
              <w:spacing w:after="0" w:line="240" w:lineRule="auto"/>
              <w:rPr>
                <w:rFonts w:ascii="Times New Roman" w:eastAsia="Calibri" w:hAnsi="Times New Roman" w:cs="Times New Roman"/>
                <w:sz w:val="18"/>
                <w:szCs w:val="18"/>
              </w:rPr>
            </w:pPr>
          </w:p>
          <w:p w:rsidR="00995BA3" w:rsidRDefault="00995BA3" w:rsidP="00995BA3">
            <w:pPr>
              <w:rPr>
                <w:rFonts w:ascii="Times New Roman" w:eastAsia="Calibri" w:hAnsi="Times New Roman" w:cs="Times New Roman"/>
                <w:sz w:val="18"/>
                <w:szCs w:val="18"/>
              </w:rPr>
            </w:pPr>
          </w:p>
        </w:tc>
        <w:tc>
          <w:tcPr>
            <w:tcW w:w="1583" w:type="dxa"/>
            <w:gridSpan w:val="3"/>
          </w:tcPr>
          <w:p w:rsidR="00995BA3" w:rsidRDefault="00995BA3" w:rsidP="00995BA3">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2 дня</w:t>
            </w:r>
          </w:p>
        </w:tc>
        <w:tc>
          <w:tcPr>
            <w:tcW w:w="2695" w:type="dxa"/>
          </w:tcPr>
          <w:p w:rsidR="00995BA3" w:rsidRDefault="00995BA3" w:rsidP="00995BA3">
            <w:pPr>
              <w:spacing w:after="0" w:line="240" w:lineRule="auto"/>
              <w:ind w:right="-108"/>
              <w:rPr>
                <w:rFonts w:ascii="Times New Roman" w:eastAsia="Calibri" w:hAnsi="Times New Roman" w:cs="Times New Roman"/>
                <w:sz w:val="18"/>
                <w:szCs w:val="18"/>
              </w:rPr>
            </w:pPr>
            <w:r>
              <w:rPr>
                <w:rFonts w:ascii="Times New Roman" w:eastAsia="Calibri" w:hAnsi="Times New Roman" w:cs="Times New Roman"/>
                <w:sz w:val="18"/>
                <w:szCs w:val="18"/>
              </w:rPr>
              <w:t xml:space="preserve">Начальник Управления </w:t>
            </w:r>
          </w:p>
          <w:p w:rsidR="00995BA3" w:rsidRDefault="00995BA3" w:rsidP="00995BA3">
            <w:pPr>
              <w:spacing w:after="0" w:line="240" w:lineRule="auto"/>
              <w:ind w:right="-108"/>
              <w:rPr>
                <w:rFonts w:ascii="Times New Roman" w:eastAsia="Calibri" w:hAnsi="Times New Roman" w:cs="Times New Roman"/>
                <w:sz w:val="18"/>
                <w:szCs w:val="18"/>
              </w:rPr>
            </w:pPr>
          </w:p>
          <w:p w:rsidR="00995BA3" w:rsidRDefault="00995BA3" w:rsidP="00995BA3">
            <w:pPr>
              <w:spacing w:after="0" w:line="240" w:lineRule="auto"/>
              <w:rPr>
                <w:rFonts w:ascii="Times New Roman" w:eastAsia="Calibri" w:hAnsi="Times New Roman" w:cs="Times New Roman"/>
                <w:sz w:val="18"/>
                <w:szCs w:val="18"/>
              </w:rPr>
            </w:pPr>
          </w:p>
          <w:p w:rsidR="00995BA3" w:rsidRDefault="00995BA3" w:rsidP="00995BA3">
            <w:pPr>
              <w:spacing w:after="0" w:line="240" w:lineRule="auto"/>
              <w:rPr>
                <w:rFonts w:ascii="Times New Roman" w:eastAsia="Calibri" w:hAnsi="Times New Roman" w:cs="Times New Roman"/>
                <w:sz w:val="18"/>
                <w:szCs w:val="18"/>
              </w:rPr>
            </w:pPr>
          </w:p>
          <w:p w:rsidR="00995BA3" w:rsidRDefault="00995BA3" w:rsidP="00995BA3">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Должностное лицо</w:t>
            </w:r>
            <w:r>
              <w:rPr>
                <w:rFonts w:ascii="Times New Roman" w:hAnsi="Times New Roman" w:cs="Times New Roman"/>
                <w:sz w:val="18"/>
                <w:szCs w:val="18"/>
              </w:rPr>
              <w:t xml:space="preserve"> Отдела</w:t>
            </w:r>
            <w:r>
              <w:rPr>
                <w:rFonts w:ascii="Times New Roman" w:eastAsia="Calibri" w:hAnsi="Times New Roman" w:cs="Times New Roman"/>
                <w:sz w:val="18"/>
                <w:szCs w:val="18"/>
              </w:rPr>
              <w:t xml:space="preserve"> </w:t>
            </w:r>
          </w:p>
          <w:p w:rsidR="00995BA3" w:rsidRDefault="00995BA3" w:rsidP="00995BA3">
            <w:pPr>
              <w:spacing w:after="0" w:line="240" w:lineRule="auto"/>
              <w:ind w:right="-108"/>
              <w:rPr>
                <w:rFonts w:ascii="Times New Roman" w:eastAsia="Calibri" w:hAnsi="Times New Roman" w:cs="Times New Roman"/>
                <w:sz w:val="18"/>
                <w:szCs w:val="18"/>
              </w:rPr>
            </w:pPr>
          </w:p>
          <w:p w:rsidR="00995BA3" w:rsidRDefault="00995BA3" w:rsidP="00995BA3">
            <w:pPr>
              <w:spacing w:after="0" w:line="240" w:lineRule="auto"/>
              <w:ind w:right="-108"/>
              <w:rPr>
                <w:rFonts w:ascii="Times New Roman" w:eastAsia="Calibri" w:hAnsi="Times New Roman" w:cs="Times New Roman"/>
                <w:sz w:val="18"/>
                <w:szCs w:val="18"/>
              </w:rPr>
            </w:pPr>
          </w:p>
        </w:tc>
        <w:tc>
          <w:tcPr>
            <w:tcW w:w="3260" w:type="dxa"/>
          </w:tcPr>
          <w:p w:rsidR="00995BA3" w:rsidRDefault="00995BA3" w:rsidP="00995BA3">
            <w:pPr>
              <w:spacing w:after="0" w:line="240" w:lineRule="auto"/>
              <w:ind w:right="-107"/>
              <w:rPr>
                <w:rFonts w:ascii="Times New Roman" w:eastAsia="Calibri" w:hAnsi="Times New Roman" w:cs="Times New Roman"/>
                <w:sz w:val="18"/>
                <w:szCs w:val="18"/>
              </w:rPr>
            </w:pPr>
            <w:r>
              <w:rPr>
                <w:rFonts w:ascii="Times New Roman" w:eastAsia="Calibri" w:hAnsi="Times New Roman" w:cs="Times New Roman"/>
                <w:sz w:val="18"/>
                <w:szCs w:val="18"/>
              </w:rPr>
              <w:t xml:space="preserve">Документационное обеспечение (административный регламент, нормативные правовые акты Российской Федерации и Липецкой области, журнал регистрации решений)  </w:t>
            </w:r>
          </w:p>
          <w:p w:rsidR="00995BA3" w:rsidRDefault="00995BA3" w:rsidP="00995BA3">
            <w:pPr>
              <w:spacing w:after="0" w:line="240" w:lineRule="auto"/>
              <w:rPr>
                <w:rFonts w:ascii="Times New Roman" w:eastAsia="Calibri" w:hAnsi="Times New Roman" w:cs="Calibri"/>
                <w:sz w:val="18"/>
                <w:szCs w:val="18"/>
              </w:rPr>
            </w:pPr>
            <w:r>
              <w:rPr>
                <w:rFonts w:ascii="Times New Roman" w:eastAsia="Calibri" w:hAnsi="Times New Roman" w:cs="Times New Roman"/>
                <w:sz w:val="18"/>
                <w:szCs w:val="18"/>
              </w:rPr>
              <w:t xml:space="preserve">Технологическое обеспечение </w:t>
            </w:r>
            <w:r>
              <w:rPr>
                <w:rFonts w:ascii="Times New Roman" w:eastAsia="Calibri" w:hAnsi="Times New Roman" w:cs="Calibri"/>
                <w:sz w:val="18"/>
                <w:szCs w:val="18"/>
              </w:rPr>
              <w:t>(ПК, принтер, сканер)</w:t>
            </w:r>
          </w:p>
          <w:p w:rsidR="00995BA3" w:rsidRDefault="00995BA3" w:rsidP="00995BA3">
            <w:pPr>
              <w:spacing w:after="0" w:line="240" w:lineRule="auto"/>
              <w:rPr>
                <w:rFonts w:ascii="Times New Roman" w:eastAsia="Calibri" w:hAnsi="Times New Roman" w:cs="Calibri"/>
                <w:sz w:val="18"/>
                <w:szCs w:val="18"/>
              </w:rPr>
            </w:pPr>
            <w:r>
              <w:rPr>
                <w:rFonts w:ascii="Times New Roman" w:eastAsia="Calibri" w:hAnsi="Times New Roman" w:cs="Calibri"/>
                <w:sz w:val="18"/>
                <w:szCs w:val="18"/>
              </w:rPr>
              <w:t>Канцелярские принадлежности</w:t>
            </w:r>
          </w:p>
          <w:p w:rsidR="00995BA3" w:rsidRDefault="00995BA3" w:rsidP="00995BA3">
            <w:pPr>
              <w:spacing w:after="0" w:line="240" w:lineRule="auto"/>
              <w:rPr>
                <w:rFonts w:ascii="Times New Roman" w:eastAsia="Calibri" w:hAnsi="Times New Roman" w:cs="Times New Roman"/>
                <w:sz w:val="18"/>
                <w:szCs w:val="18"/>
              </w:rPr>
            </w:pPr>
          </w:p>
        </w:tc>
        <w:tc>
          <w:tcPr>
            <w:tcW w:w="1985" w:type="dxa"/>
          </w:tcPr>
          <w:p w:rsidR="00995BA3" w:rsidRDefault="00995BA3" w:rsidP="00995BA3">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r>
      <w:tr w:rsidR="00995BA3">
        <w:trPr>
          <w:gridAfter w:val="1"/>
          <w:wAfter w:w="35" w:type="dxa"/>
          <w:trHeight w:val="842"/>
        </w:trPr>
        <w:tc>
          <w:tcPr>
            <w:tcW w:w="534" w:type="dxa"/>
          </w:tcPr>
          <w:p w:rsidR="00995BA3" w:rsidRDefault="00995BA3" w:rsidP="00995BA3">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5.</w:t>
            </w:r>
          </w:p>
        </w:tc>
        <w:tc>
          <w:tcPr>
            <w:tcW w:w="2105" w:type="dxa"/>
          </w:tcPr>
          <w:p w:rsidR="00995BA3" w:rsidRDefault="00995BA3" w:rsidP="00995BA3">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Направление решения об отказе в предоставлении земельного участка</w:t>
            </w:r>
          </w:p>
        </w:tc>
        <w:tc>
          <w:tcPr>
            <w:tcW w:w="3681" w:type="dxa"/>
            <w:gridSpan w:val="3"/>
          </w:tcPr>
          <w:p w:rsidR="00995BA3" w:rsidRDefault="00995BA3" w:rsidP="00995BA3">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Должностное лицо</w:t>
            </w:r>
            <w:r>
              <w:rPr>
                <w:rFonts w:ascii="Times New Roman" w:hAnsi="Times New Roman" w:cs="Times New Roman"/>
                <w:sz w:val="18"/>
                <w:szCs w:val="18"/>
              </w:rPr>
              <w:t xml:space="preserve"> Отдела</w:t>
            </w:r>
            <w:r>
              <w:rPr>
                <w:rFonts w:ascii="Times New Roman" w:eastAsia="Calibri" w:hAnsi="Times New Roman" w:cs="Times New Roman"/>
                <w:sz w:val="18"/>
                <w:szCs w:val="18"/>
              </w:rPr>
              <w:t>:</w:t>
            </w:r>
          </w:p>
          <w:p w:rsidR="00995BA3" w:rsidRDefault="00995BA3" w:rsidP="00995BA3">
            <w:pPr>
              <w:spacing w:after="0" w:line="240" w:lineRule="auto"/>
              <w:ind w:right="-108"/>
              <w:rPr>
                <w:rFonts w:ascii="Times New Roman" w:eastAsia="Calibri" w:hAnsi="Times New Roman" w:cs="Times New Roman"/>
                <w:sz w:val="18"/>
                <w:szCs w:val="18"/>
              </w:rPr>
            </w:pPr>
            <w:r>
              <w:rPr>
                <w:rFonts w:ascii="Times New Roman" w:eastAsia="Calibri" w:hAnsi="Times New Roman" w:cs="Times New Roman"/>
                <w:sz w:val="18"/>
                <w:szCs w:val="18"/>
              </w:rPr>
              <w:t>- выдает решение об отказе в предоставлении земельного участка при личном обращении заявителя;</w:t>
            </w:r>
          </w:p>
          <w:p w:rsidR="00995BA3" w:rsidRDefault="00995BA3" w:rsidP="00995BA3">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направляет заявителю решение об отказе в предоставлении земельного участка заказным почтовым отправлением с уведомлением о вручении;</w:t>
            </w:r>
          </w:p>
          <w:p w:rsidR="00995BA3" w:rsidRDefault="00995BA3" w:rsidP="00995BA3">
            <w:pPr>
              <w:autoSpaceDE w:val="0"/>
              <w:autoSpaceDN w:val="0"/>
              <w:adjustRightInd w:val="0"/>
              <w:spacing w:after="0" w:line="240" w:lineRule="auto"/>
              <w:contextualSpacing/>
              <w:jc w:val="both"/>
              <w:rPr>
                <w:rFonts w:ascii="Times New Roman" w:eastAsia="Calibri" w:hAnsi="Times New Roman" w:cs="Times New Roman"/>
                <w:sz w:val="18"/>
                <w:szCs w:val="18"/>
              </w:rPr>
            </w:pPr>
            <w:r>
              <w:rPr>
                <w:rFonts w:ascii="Times New Roman" w:eastAsia="Calibri" w:hAnsi="Times New Roman" w:cs="Times New Roman"/>
                <w:sz w:val="18"/>
                <w:szCs w:val="18"/>
              </w:rPr>
              <w:t>- </w:t>
            </w:r>
            <w:r>
              <w:rPr>
                <w:rFonts w:ascii="Times New Roman" w:hAnsi="Times New Roman" w:cs="Times New Roman"/>
                <w:sz w:val="18"/>
                <w:szCs w:val="18"/>
              </w:rPr>
              <w:t>направляет решение об отказе в предоставлении земельного участка в личный кабинет на РПГУ заявителю.</w:t>
            </w:r>
          </w:p>
        </w:tc>
        <w:tc>
          <w:tcPr>
            <w:tcW w:w="1583" w:type="dxa"/>
            <w:gridSpan w:val="3"/>
          </w:tcPr>
          <w:p w:rsidR="00995BA3" w:rsidRDefault="00995BA3" w:rsidP="00995BA3">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3 дня</w:t>
            </w:r>
          </w:p>
        </w:tc>
        <w:tc>
          <w:tcPr>
            <w:tcW w:w="2695" w:type="dxa"/>
          </w:tcPr>
          <w:p w:rsidR="00995BA3" w:rsidRDefault="00995BA3" w:rsidP="00995BA3">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Должностное лицо</w:t>
            </w:r>
            <w:r>
              <w:rPr>
                <w:rFonts w:ascii="Times New Roman" w:hAnsi="Times New Roman" w:cs="Times New Roman"/>
                <w:sz w:val="18"/>
                <w:szCs w:val="18"/>
              </w:rPr>
              <w:t xml:space="preserve"> Отдела</w:t>
            </w:r>
            <w:r>
              <w:rPr>
                <w:rFonts w:ascii="Times New Roman" w:eastAsia="Calibri" w:hAnsi="Times New Roman" w:cs="Times New Roman"/>
                <w:sz w:val="18"/>
                <w:szCs w:val="18"/>
              </w:rPr>
              <w:t xml:space="preserve"> </w:t>
            </w:r>
          </w:p>
          <w:p w:rsidR="00995BA3" w:rsidRDefault="00995BA3" w:rsidP="00995BA3">
            <w:pPr>
              <w:spacing w:after="0" w:line="240" w:lineRule="auto"/>
              <w:ind w:right="-108"/>
              <w:rPr>
                <w:rFonts w:ascii="Times New Roman" w:eastAsia="Calibri" w:hAnsi="Times New Roman" w:cs="Times New Roman"/>
                <w:sz w:val="18"/>
                <w:szCs w:val="18"/>
              </w:rPr>
            </w:pPr>
          </w:p>
        </w:tc>
        <w:tc>
          <w:tcPr>
            <w:tcW w:w="3260" w:type="dxa"/>
          </w:tcPr>
          <w:p w:rsidR="00995BA3" w:rsidRDefault="00995BA3" w:rsidP="00995BA3">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Технологическое обеспечение (ПК, принтер, сканер, телефон)</w:t>
            </w:r>
          </w:p>
          <w:p w:rsidR="00995BA3" w:rsidRDefault="00995BA3" w:rsidP="00995BA3">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Канцелярские принадлежности</w:t>
            </w:r>
          </w:p>
        </w:tc>
        <w:tc>
          <w:tcPr>
            <w:tcW w:w="1985" w:type="dxa"/>
          </w:tcPr>
          <w:p w:rsidR="00995BA3" w:rsidRDefault="00995BA3" w:rsidP="00995BA3">
            <w:pPr>
              <w:spacing w:after="0" w:line="240" w:lineRule="auto"/>
              <w:rPr>
                <w:rFonts w:ascii="Times New Roman" w:eastAsia="Calibri" w:hAnsi="Times New Roman" w:cs="Times New Roman"/>
                <w:color w:val="000000" w:themeColor="text1"/>
                <w:sz w:val="18"/>
                <w:szCs w:val="18"/>
              </w:rPr>
            </w:pPr>
            <w:r>
              <w:rPr>
                <w:rFonts w:ascii="Times New Roman" w:eastAsia="Calibri" w:hAnsi="Times New Roman" w:cs="Times New Roman"/>
                <w:color w:val="000000" w:themeColor="text1"/>
                <w:sz w:val="18"/>
                <w:szCs w:val="18"/>
              </w:rPr>
              <w:t>Приложение 7</w:t>
            </w:r>
          </w:p>
        </w:tc>
      </w:tr>
      <w:tr w:rsidR="004E4189">
        <w:trPr>
          <w:trHeight w:val="342"/>
        </w:trPr>
        <w:tc>
          <w:tcPr>
            <w:tcW w:w="15878" w:type="dxa"/>
            <w:gridSpan w:val="12"/>
          </w:tcPr>
          <w:p w:rsidR="004E4189" w:rsidRPr="00995BA3" w:rsidRDefault="007D1570" w:rsidP="00995BA3">
            <w:pPr>
              <w:pStyle w:val="36"/>
              <w:spacing w:after="0" w:line="240" w:lineRule="auto"/>
              <w:ind w:firstLine="0"/>
              <w:contextualSpacing/>
            </w:pPr>
            <w:r>
              <w:rPr>
                <w:sz w:val="20"/>
                <w:szCs w:val="20"/>
              </w:rPr>
              <w:t>5. Подготовка, подписание и направление (выдача) проекта договора аренды земельного участка</w:t>
            </w:r>
          </w:p>
        </w:tc>
      </w:tr>
      <w:tr w:rsidR="004E4189">
        <w:trPr>
          <w:gridAfter w:val="1"/>
          <w:wAfter w:w="35" w:type="dxa"/>
          <w:trHeight w:val="232"/>
        </w:trPr>
        <w:tc>
          <w:tcPr>
            <w:tcW w:w="534" w:type="dxa"/>
          </w:tcPr>
          <w:p w:rsidR="004E4189" w:rsidRDefault="007D1570">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2105" w:type="dxa"/>
          </w:tcPr>
          <w:p w:rsidR="004E4189" w:rsidRDefault="007D1570" w:rsidP="00A44CFA">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Подготовка </w:t>
            </w:r>
            <w:r w:rsidR="00A44CFA">
              <w:rPr>
                <w:rFonts w:ascii="Times New Roman" w:eastAsia="Calibri" w:hAnsi="Times New Roman" w:cs="Times New Roman"/>
                <w:sz w:val="18"/>
                <w:szCs w:val="18"/>
              </w:rPr>
              <w:t xml:space="preserve">и передача  начальнику Отдела  проекта </w:t>
            </w:r>
            <w:r>
              <w:rPr>
                <w:rFonts w:ascii="Times New Roman" w:eastAsia="Calibri" w:hAnsi="Times New Roman" w:cs="Times New Roman"/>
                <w:sz w:val="18"/>
                <w:szCs w:val="18"/>
              </w:rPr>
              <w:t xml:space="preserve">договора аренды земельного участка </w:t>
            </w:r>
          </w:p>
        </w:tc>
        <w:tc>
          <w:tcPr>
            <w:tcW w:w="3681" w:type="dxa"/>
            <w:gridSpan w:val="3"/>
          </w:tcPr>
          <w:p w:rsidR="004E4189" w:rsidRPr="00A44CFA" w:rsidRDefault="00A44CFA" w:rsidP="00A44CFA">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Должностное лицо</w:t>
            </w:r>
            <w:r>
              <w:rPr>
                <w:rFonts w:ascii="Times New Roman" w:hAnsi="Times New Roman" w:cs="Times New Roman"/>
                <w:sz w:val="18"/>
                <w:szCs w:val="18"/>
              </w:rPr>
              <w:t xml:space="preserve"> Отдела</w:t>
            </w:r>
            <w:r>
              <w:rPr>
                <w:rFonts w:ascii="Times New Roman" w:eastAsia="Calibri" w:hAnsi="Times New Roman" w:cs="Times New Roman"/>
                <w:sz w:val="18"/>
                <w:szCs w:val="18"/>
              </w:rPr>
              <w:t xml:space="preserve"> </w:t>
            </w:r>
            <w:r w:rsidR="007D1570">
              <w:rPr>
                <w:rFonts w:ascii="Times New Roman" w:hAnsi="Times New Roman" w:cs="Times New Roman"/>
                <w:sz w:val="18"/>
                <w:szCs w:val="18"/>
              </w:rPr>
              <w:t>осуществляет подготовку проекта нового договора аренды земельного участка в трех экземплярах и передает</w:t>
            </w:r>
            <w:r>
              <w:rPr>
                <w:rFonts w:ascii="Times New Roman" w:hAnsi="Times New Roman" w:cs="Times New Roman"/>
                <w:sz w:val="18"/>
                <w:szCs w:val="18"/>
              </w:rPr>
              <w:t xml:space="preserve"> его на визирование начальнику О</w:t>
            </w:r>
            <w:r w:rsidR="007D1570">
              <w:rPr>
                <w:rFonts w:ascii="Times New Roman" w:hAnsi="Times New Roman" w:cs="Times New Roman"/>
                <w:sz w:val="18"/>
                <w:szCs w:val="18"/>
              </w:rPr>
              <w:t>тдела.</w:t>
            </w:r>
          </w:p>
          <w:p w:rsidR="004E4189" w:rsidRDefault="004E4189">
            <w:pPr>
              <w:spacing w:after="0" w:line="240" w:lineRule="auto"/>
              <w:rPr>
                <w:rFonts w:ascii="Times New Roman" w:eastAsia="Calibri" w:hAnsi="Times New Roman" w:cs="Times New Roman"/>
                <w:sz w:val="18"/>
                <w:szCs w:val="18"/>
              </w:rPr>
            </w:pPr>
          </w:p>
        </w:tc>
        <w:tc>
          <w:tcPr>
            <w:tcW w:w="1583" w:type="dxa"/>
            <w:gridSpan w:val="3"/>
          </w:tcPr>
          <w:p w:rsidR="004E4189" w:rsidRDefault="00A01AAC" w:rsidP="00A01AAC">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10 </w:t>
            </w:r>
            <w:r w:rsidR="007D1570">
              <w:rPr>
                <w:rFonts w:ascii="Times New Roman" w:eastAsia="Calibri" w:hAnsi="Times New Roman" w:cs="Times New Roman"/>
                <w:sz w:val="18"/>
                <w:szCs w:val="18"/>
              </w:rPr>
              <w:t>дней</w:t>
            </w:r>
          </w:p>
        </w:tc>
        <w:tc>
          <w:tcPr>
            <w:tcW w:w="2695" w:type="dxa"/>
          </w:tcPr>
          <w:p w:rsidR="00A44CFA" w:rsidRDefault="00A44CFA" w:rsidP="00A44CFA">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Должностное лицо</w:t>
            </w:r>
            <w:r>
              <w:rPr>
                <w:rFonts w:ascii="Times New Roman" w:hAnsi="Times New Roman" w:cs="Times New Roman"/>
                <w:sz w:val="18"/>
                <w:szCs w:val="18"/>
              </w:rPr>
              <w:t xml:space="preserve"> Отдела</w:t>
            </w:r>
            <w:r>
              <w:rPr>
                <w:rFonts w:ascii="Times New Roman" w:eastAsia="Calibri" w:hAnsi="Times New Roman" w:cs="Times New Roman"/>
                <w:sz w:val="18"/>
                <w:szCs w:val="18"/>
              </w:rPr>
              <w:t xml:space="preserve"> </w:t>
            </w:r>
          </w:p>
          <w:p w:rsidR="004E4189" w:rsidRDefault="004E4189">
            <w:pPr>
              <w:spacing w:after="0" w:line="240" w:lineRule="auto"/>
              <w:ind w:right="-108"/>
              <w:rPr>
                <w:rFonts w:ascii="Times New Roman" w:eastAsia="Calibri" w:hAnsi="Times New Roman" w:cs="Times New Roman"/>
                <w:sz w:val="18"/>
                <w:szCs w:val="18"/>
              </w:rPr>
            </w:pPr>
          </w:p>
          <w:p w:rsidR="00A44CFA" w:rsidRDefault="00A44CFA">
            <w:pPr>
              <w:spacing w:after="0" w:line="240" w:lineRule="auto"/>
              <w:ind w:right="-108"/>
              <w:rPr>
                <w:rFonts w:ascii="Times New Roman" w:eastAsia="Calibri" w:hAnsi="Times New Roman" w:cs="Times New Roman"/>
                <w:sz w:val="18"/>
                <w:szCs w:val="18"/>
              </w:rPr>
            </w:pPr>
          </w:p>
          <w:p w:rsidR="00A44CFA" w:rsidRDefault="00A44CFA">
            <w:pPr>
              <w:spacing w:after="0" w:line="240" w:lineRule="auto"/>
              <w:ind w:right="-108"/>
              <w:rPr>
                <w:rFonts w:ascii="Times New Roman" w:eastAsia="Calibri" w:hAnsi="Times New Roman" w:cs="Times New Roman"/>
                <w:sz w:val="18"/>
                <w:szCs w:val="18"/>
              </w:rPr>
            </w:pPr>
          </w:p>
          <w:p w:rsidR="004E4189" w:rsidRDefault="007D1570" w:rsidP="00A44CFA">
            <w:pPr>
              <w:spacing w:after="0" w:line="240" w:lineRule="auto"/>
              <w:ind w:right="-108"/>
              <w:rPr>
                <w:rFonts w:ascii="Times New Roman" w:eastAsia="Calibri" w:hAnsi="Times New Roman" w:cs="Times New Roman"/>
                <w:sz w:val="18"/>
                <w:szCs w:val="18"/>
              </w:rPr>
            </w:pPr>
            <w:r>
              <w:rPr>
                <w:rFonts w:ascii="Times New Roman" w:eastAsia="Calibri" w:hAnsi="Times New Roman" w:cs="Times New Roman"/>
                <w:sz w:val="18"/>
                <w:szCs w:val="18"/>
              </w:rPr>
              <w:t xml:space="preserve">Начальник </w:t>
            </w:r>
            <w:r w:rsidR="00A44CFA">
              <w:rPr>
                <w:rFonts w:ascii="Times New Roman" w:eastAsia="Calibri" w:hAnsi="Times New Roman" w:cs="Times New Roman"/>
                <w:sz w:val="18"/>
                <w:szCs w:val="18"/>
              </w:rPr>
              <w:t>О</w:t>
            </w:r>
            <w:r>
              <w:rPr>
                <w:rFonts w:ascii="Times New Roman" w:eastAsia="Calibri" w:hAnsi="Times New Roman" w:cs="Times New Roman"/>
                <w:sz w:val="18"/>
                <w:szCs w:val="18"/>
              </w:rPr>
              <w:t xml:space="preserve">тдела </w:t>
            </w:r>
          </w:p>
        </w:tc>
        <w:tc>
          <w:tcPr>
            <w:tcW w:w="3260" w:type="dxa"/>
          </w:tcPr>
          <w:p w:rsidR="004E4189" w:rsidRDefault="007D157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Документационное обеспечение (административный регламент, нормативные правовые акты Российской Федерации и Липецкой области), технологическое обеспечение (ПК, принтер, сканер)</w:t>
            </w:r>
          </w:p>
          <w:p w:rsidR="004E4189" w:rsidRDefault="004E4189">
            <w:pPr>
              <w:spacing w:after="0" w:line="240" w:lineRule="auto"/>
              <w:rPr>
                <w:rFonts w:ascii="Times New Roman" w:eastAsia="Calibri" w:hAnsi="Times New Roman" w:cs="Times New Roman"/>
                <w:sz w:val="18"/>
                <w:szCs w:val="18"/>
              </w:rPr>
            </w:pPr>
          </w:p>
        </w:tc>
        <w:tc>
          <w:tcPr>
            <w:tcW w:w="1985" w:type="dxa"/>
          </w:tcPr>
          <w:p w:rsidR="004E4189" w:rsidRDefault="007D1570">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18"/>
                <w:szCs w:val="18"/>
              </w:rPr>
              <w:t>-</w:t>
            </w:r>
          </w:p>
        </w:tc>
      </w:tr>
      <w:tr w:rsidR="00A01AAC">
        <w:trPr>
          <w:gridAfter w:val="1"/>
          <w:wAfter w:w="35" w:type="dxa"/>
          <w:trHeight w:val="743"/>
        </w:trPr>
        <w:tc>
          <w:tcPr>
            <w:tcW w:w="534" w:type="dxa"/>
          </w:tcPr>
          <w:p w:rsidR="00A01AAC" w:rsidRDefault="00A01AAC" w:rsidP="00A01AAC">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2105" w:type="dxa"/>
          </w:tcPr>
          <w:p w:rsidR="00A01AAC" w:rsidRDefault="00A01AAC" w:rsidP="00A01AAC">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Передача начальнику Управления  проекта договора</w:t>
            </w:r>
          </w:p>
        </w:tc>
        <w:tc>
          <w:tcPr>
            <w:tcW w:w="3681" w:type="dxa"/>
            <w:gridSpan w:val="3"/>
          </w:tcPr>
          <w:p w:rsidR="00A01AAC" w:rsidRDefault="00A01AAC" w:rsidP="00A01AAC">
            <w:pPr>
              <w:pStyle w:val="ConsPlusNormal"/>
              <w:rPr>
                <w:rFonts w:ascii="Times New Roman" w:hAnsi="Times New Roman" w:cs="Times New Roman"/>
                <w:sz w:val="18"/>
                <w:szCs w:val="18"/>
              </w:rPr>
            </w:pPr>
            <w:r>
              <w:rPr>
                <w:rFonts w:ascii="Times New Roman" w:hAnsi="Times New Roman" w:cs="Times New Roman"/>
                <w:sz w:val="18"/>
                <w:szCs w:val="18"/>
              </w:rPr>
              <w:t>Начальник Отдела визирует проект нового договора аренды земельного участка и передает его в порядке делопроизводства начальнику Управления.</w:t>
            </w:r>
          </w:p>
          <w:p w:rsidR="00A01AAC" w:rsidRDefault="00A01AAC" w:rsidP="00A01AAC">
            <w:pPr>
              <w:spacing w:after="0" w:line="240" w:lineRule="auto"/>
              <w:rPr>
                <w:rFonts w:ascii="Times New Roman" w:eastAsia="Calibri" w:hAnsi="Times New Roman" w:cs="Times New Roman"/>
                <w:sz w:val="18"/>
                <w:szCs w:val="18"/>
              </w:rPr>
            </w:pPr>
          </w:p>
        </w:tc>
        <w:tc>
          <w:tcPr>
            <w:tcW w:w="1583" w:type="dxa"/>
            <w:gridSpan w:val="3"/>
          </w:tcPr>
          <w:p w:rsidR="00A01AAC" w:rsidRDefault="00A01AAC" w:rsidP="00A01AAC">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2 дня</w:t>
            </w:r>
          </w:p>
        </w:tc>
        <w:tc>
          <w:tcPr>
            <w:tcW w:w="2695" w:type="dxa"/>
          </w:tcPr>
          <w:p w:rsidR="00A01AAC" w:rsidRDefault="00A01AAC" w:rsidP="00A01AAC">
            <w:pPr>
              <w:spacing w:after="0" w:line="240" w:lineRule="auto"/>
              <w:ind w:right="-108"/>
              <w:rPr>
                <w:rFonts w:ascii="Times New Roman" w:eastAsia="Calibri" w:hAnsi="Times New Roman" w:cs="Times New Roman"/>
                <w:sz w:val="18"/>
                <w:szCs w:val="18"/>
              </w:rPr>
            </w:pPr>
            <w:r>
              <w:rPr>
                <w:rFonts w:ascii="Times New Roman" w:eastAsia="Calibri" w:hAnsi="Times New Roman" w:cs="Times New Roman"/>
                <w:sz w:val="18"/>
                <w:szCs w:val="18"/>
              </w:rPr>
              <w:t xml:space="preserve">Начальник Отдела </w:t>
            </w:r>
          </w:p>
          <w:p w:rsidR="00A01AAC" w:rsidRDefault="00A01AAC" w:rsidP="00A01AAC">
            <w:pPr>
              <w:spacing w:after="0" w:line="240" w:lineRule="auto"/>
              <w:ind w:right="-108"/>
              <w:rPr>
                <w:rFonts w:ascii="Times New Roman" w:eastAsia="Calibri" w:hAnsi="Times New Roman" w:cs="Times New Roman"/>
                <w:sz w:val="18"/>
                <w:szCs w:val="18"/>
              </w:rPr>
            </w:pPr>
          </w:p>
          <w:p w:rsidR="00A01AAC" w:rsidRDefault="00A01AAC" w:rsidP="00A01AAC">
            <w:pPr>
              <w:spacing w:after="0" w:line="240" w:lineRule="auto"/>
              <w:ind w:right="-108"/>
              <w:rPr>
                <w:rFonts w:ascii="Times New Roman" w:eastAsia="Calibri" w:hAnsi="Times New Roman" w:cs="Times New Roman"/>
                <w:sz w:val="18"/>
                <w:szCs w:val="18"/>
              </w:rPr>
            </w:pPr>
          </w:p>
          <w:p w:rsidR="00A01AAC" w:rsidRDefault="00A01AAC" w:rsidP="00A01AAC">
            <w:pPr>
              <w:spacing w:after="0" w:line="240" w:lineRule="auto"/>
              <w:ind w:right="-108"/>
              <w:rPr>
                <w:rFonts w:ascii="Times New Roman" w:eastAsia="Calibri" w:hAnsi="Times New Roman" w:cs="Times New Roman"/>
                <w:sz w:val="18"/>
                <w:szCs w:val="18"/>
              </w:rPr>
            </w:pPr>
            <w:r>
              <w:rPr>
                <w:rFonts w:ascii="Times New Roman" w:eastAsia="Calibri" w:hAnsi="Times New Roman" w:cs="Times New Roman"/>
                <w:sz w:val="18"/>
                <w:szCs w:val="18"/>
              </w:rPr>
              <w:t xml:space="preserve">Начальник Управления </w:t>
            </w:r>
          </w:p>
          <w:p w:rsidR="00A01AAC" w:rsidRDefault="00A01AAC" w:rsidP="00A01AAC">
            <w:pPr>
              <w:spacing w:after="0" w:line="240" w:lineRule="auto"/>
              <w:ind w:right="-108"/>
              <w:rPr>
                <w:rFonts w:ascii="Times New Roman" w:eastAsia="Calibri" w:hAnsi="Times New Roman" w:cs="Times New Roman"/>
                <w:sz w:val="18"/>
                <w:szCs w:val="18"/>
              </w:rPr>
            </w:pPr>
          </w:p>
        </w:tc>
        <w:tc>
          <w:tcPr>
            <w:tcW w:w="3260" w:type="dxa"/>
          </w:tcPr>
          <w:p w:rsidR="00A01AAC" w:rsidRDefault="00A01AAC" w:rsidP="00A01AAC">
            <w:pPr>
              <w:spacing w:after="0" w:line="240" w:lineRule="auto"/>
              <w:ind w:right="-121"/>
              <w:rPr>
                <w:rFonts w:ascii="Times New Roman" w:eastAsia="Calibri" w:hAnsi="Times New Roman" w:cs="Calibri"/>
                <w:sz w:val="18"/>
                <w:szCs w:val="18"/>
              </w:rPr>
            </w:pPr>
            <w:r>
              <w:rPr>
                <w:rFonts w:ascii="Times New Roman" w:eastAsia="Calibri" w:hAnsi="Times New Roman" w:cs="Times New Roman"/>
                <w:sz w:val="18"/>
                <w:szCs w:val="18"/>
              </w:rPr>
              <w:t xml:space="preserve">Документационное обеспечение (административный регламент, нормативные правовые акты Российской Федерации и Липецкой области), технологическое обеспечение </w:t>
            </w:r>
            <w:r>
              <w:rPr>
                <w:rFonts w:ascii="Times New Roman" w:eastAsia="Calibri" w:hAnsi="Times New Roman" w:cs="Calibri"/>
                <w:sz w:val="18"/>
                <w:szCs w:val="18"/>
              </w:rPr>
              <w:t>(ПК, принтер, сканер),</w:t>
            </w:r>
          </w:p>
          <w:p w:rsidR="00A01AAC" w:rsidRDefault="00A01AAC" w:rsidP="00A01AAC">
            <w:pPr>
              <w:spacing w:after="0" w:line="240" w:lineRule="auto"/>
              <w:rPr>
                <w:rFonts w:ascii="Times New Roman" w:eastAsia="Calibri" w:hAnsi="Times New Roman" w:cs="Times New Roman"/>
                <w:sz w:val="18"/>
                <w:szCs w:val="18"/>
              </w:rPr>
            </w:pPr>
            <w:r>
              <w:rPr>
                <w:rFonts w:ascii="Times New Roman" w:eastAsia="Calibri" w:hAnsi="Times New Roman" w:cs="Calibri"/>
                <w:sz w:val="18"/>
                <w:szCs w:val="18"/>
              </w:rPr>
              <w:t>канцелярские принадлежности</w:t>
            </w:r>
          </w:p>
        </w:tc>
        <w:tc>
          <w:tcPr>
            <w:tcW w:w="1985" w:type="dxa"/>
          </w:tcPr>
          <w:p w:rsidR="00A01AAC" w:rsidRDefault="00A01AAC" w:rsidP="00A01AAC">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r>
      <w:tr w:rsidR="004E4189">
        <w:trPr>
          <w:gridAfter w:val="1"/>
          <w:wAfter w:w="35" w:type="dxa"/>
          <w:trHeight w:val="743"/>
        </w:trPr>
        <w:tc>
          <w:tcPr>
            <w:tcW w:w="534" w:type="dxa"/>
          </w:tcPr>
          <w:p w:rsidR="004E4189" w:rsidRDefault="007D1570">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lastRenderedPageBreak/>
              <w:t>3.</w:t>
            </w:r>
          </w:p>
        </w:tc>
        <w:tc>
          <w:tcPr>
            <w:tcW w:w="2105" w:type="dxa"/>
          </w:tcPr>
          <w:p w:rsidR="004E4189" w:rsidRDefault="007D1570" w:rsidP="00A44CFA">
            <w:pPr>
              <w:spacing w:after="0" w:line="240" w:lineRule="auto"/>
              <w:ind w:left="-113" w:right="-122"/>
              <w:rPr>
                <w:rFonts w:ascii="Times New Roman" w:eastAsia="Calibri" w:hAnsi="Times New Roman" w:cs="Times New Roman"/>
                <w:sz w:val="18"/>
                <w:szCs w:val="18"/>
              </w:rPr>
            </w:pPr>
            <w:r>
              <w:rPr>
                <w:rFonts w:ascii="Times New Roman" w:eastAsia="Calibri" w:hAnsi="Times New Roman" w:cs="Times New Roman"/>
                <w:sz w:val="18"/>
                <w:szCs w:val="18"/>
              </w:rPr>
              <w:t xml:space="preserve">Передача </w:t>
            </w:r>
            <w:r w:rsidR="00A44CFA">
              <w:rPr>
                <w:rFonts w:ascii="Times New Roman" w:eastAsia="Calibri" w:hAnsi="Times New Roman" w:cs="Times New Roman"/>
                <w:sz w:val="18"/>
                <w:szCs w:val="18"/>
              </w:rPr>
              <w:t>должностному лицу</w:t>
            </w:r>
            <w:r w:rsidR="00A44CFA">
              <w:rPr>
                <w:rFonts w:ascii="Times New Roman" w:hAnsi="Times New Roman" w:cs="Times New Roman"/>
                <w:sz w:val="18"/>
                <w:szCs w:val="18"/>
              </w:rPr>
              <w:t xml:space="preserve"> Отдела,</w:t>
            </w:r>
            <w:r w:rsidR="00A44CFA">
              <w:rPr>
                <w:rFonts w:ascii="Times New Roman" w:eastAsia="Calibri" w:hAnsi="Times New Roman" w:cs="Times New Roman"/>
                <w:sz w:val="18"/>
                <w:szCs w:val="18"/>
              </w:rPr>
              <w:t xml:space="preserve"> подписанного начальником Управления, </w:t>
            </w:r>
            <w:r>
              <w:rPr>
                <w:rFonts w:ascii="Times New Roman" w:eastAsia="Calibri" w:hAnsi="Times New Roman" w:cs="Times New Roman"/>
                <w:sz w:val="18"/>
                <w:szCs w:val="18"/>
              </w:rPr>
              <w:t>проекта договора</w:t>
            </w:r>
          </w:p>
        </w:tc>
        <w:tc>
          <w:tcPr>
            <w:tcW w:w="3681" w:type="dxa"/>
            <w:gridSpan w:val="3"/>
          </w:tcPr>
          <w:p w:rsidR="004E4189" w:rsidRPr="00A44CFA" w:rsidRDefault="00A44CFA" w:rsidP="00A44CFA">
            <w:pPr>
              <w:spacing w:after="0" w:line="240" w:lineRule="auto"/>
              <w:ind w:right="-108"/>
              <w:rPr>
                <w:rFonts w:ascii="Times New Roman" w:eastAsia="Calibri" w:hAnsi="Times New Roman" w:cs="Times New Roman"/>
                <w:sz w:val="18"/>
                <w:szCs w:val="18"/>
              </w:rPr>
            </w:pPr>
            <w:r>
              <w:rPr>
                <w:rFonts w:ascii="Times New Roman" w:eastAsia="Calibri" w:hAnsi="Times New Roman" w:cs="Times New Roman"/>
                <w:sz w:val="18"/>
                <w:szCs w:val="18"/>
              </w:rPr>
              <w:t xml:space="preserve">Начальник Управления </w:t>
            </w:r>
            <w:r w:rsidR="007D1570">
              <w:rPr>
                <w:rFonts w:ascii="Times New Roman" w:hAnsi="Times New Roman" w:cs="Times New Roman"/>
                <w:sz w:val="18"/>
                <w:szCs w:val="18"/>
              </w:rPr>
              <w:t>подписывает проект договора аренды земельного участка и передает его</w:t>
            </w:r>
            <w:r>
              <w:rPr>
                <w:rFonts w:ascii="Times New Roman" w:eastAsia="Calibri" w:hAnsi="Times New Roman" w:cs="Times New Roman"/>
                <w:sz w:val="18"/>
                <w:szCs w:val="18"/>
              </w:rPr>
              <w:t xml:space="preserve"> должностному лицу</w:t>
            </w:r>
            <w:r>
              <w:rPr>
                <w:rFonts w:ascii="Times New Roman" w:hAnsi="Times New Roman" w:cs="Times New Roman"/>
                <w:sz w:val="18"/>
                <w:szCs w:val="18"/>
              </w:rPr>
              <w:t xml:space="preserve"> Отдела</w:t>
            </w:r>
            <w:r w:rsidR="007D1570">
              <w:rPr>
                <w:rFonts w:ascii="Times New Roman" w:hAnsi="Times New Roman" w:cs="Times New Roman"/>
                <w:sz w:val="18"/>
                <w:szCs w:val="18"/>
              </w:rPr>
              <w:t>.</w:t>
            </w:r>
          </w:p>
          <w:p w:rsidR="004E4189" w:rsidRDefault="004E4189">
            <w:pPr>
              <w:pStyle w:val="ConsPlusNormal"/>
              <w:rPr>
                <w:rFonts w:ascii="Times New Roman" w:hAnsi="Times New Roman" w:cs="Times New Roman"/>
                <w:sz w:val="18"/>
                <w:szCs w:val="18"/>
              </w:rPr>
            </w:pPr>
          </w:p>
        </w:tc>
        <w:tc>
          <w:tcPr>
            <w:tcW w:w="1583" w:type="dxa"/>
            <w:gridSpan w:val="3"/>
          </w:tcPr>
          <w:p w:rsidR="004E4189" w:rsidRDefault="00A01AAC" w:rsidP="00A01AAC">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2</w:t>
            </w:r>
            <w:r w:rsidR="007D1570">
              <w:rPr>
                <w:rFonts w:ascii="Times New Roman" w:eastAsia="Calibri" w:hAnsi="Times New Roman" w:cs="Times New Roman"/>
                <w:sz w:val="18"/>
                <w:szCs w:val="18"/>
              </w:rPr>
              <w:t xml:space="preserve"> дня</w:t>
            </w:r>
          </w:p>
        </w:tc>
        <w:tc>
          <w:tcPr>
            <w:tcW w:w="2695" w:type="dxa"/>
          </w:tcPr>
          <w:p w:rsidR="00A44CFA" w:rsidRDefault="00A44CFA" w:rsidP="00A44CFA">
            <w:pPr>
              <w:spacing w:after="0" w:line="240" w:lineRule="auto"/>
              <w:ind w:right="-108"/>
              <w:rPr>
                <w:rFonts w:ascii="Times New Roman" w:eastAsia="Calibri" w:hAnsi="Times New Roman" w:cs="Times New Roman"/>
                <w:sz w:val="18"/>
                <w:szCs w:val="18"/>
              </w:rPr>
            </w:pPr>
            <w:r>
              <w:rPr>
                <w:rFonts w:ascii="Times New Roman" w:eastAsia="Calibri" w:hAnsi="Times New Roman" w:cs="Times New Roman"/>
                <w:sz w:val="18"/>
                <w:szCs w:val="18"/>
              </w:rPr>
              <w:t xml:space="preserve">Начальник Управления </w:t>
            </w:r>
          </w:p>
          <w:p w:rsidR="004E4189" w:rsidRDefault="004E4189">
            <w:pPr>
              <w:spacing w:after="0" w:line="240" w:lineRule="auto"/>
              <w:ind w:right="-108"/>
              <w:rPr>
                <w:rFonts w:ascii="Times New Roman" w:eastAsia="Calibri" w:hAnsi="Times New Roman" w:cs="Times New Roman"/>
                <w:sz w:val="18"/>
                <w:szCs w:val="18"/>
              </w:rPr>
            </w:pPr>
          </w:p>
          <w:p w:rsidR="00A44CFA" w:rsidRDefault="00A44CFA" w:rsidP="00A44CFA">
            <w:pPr>
              <w:spacing w:after="0" w:line="240" w:lineRule="auto"/>
              <w:rPr>
                <w:rFonts w:ascii="Times New Roman" w:eastAsia="Calibri" w:hAnsi="Times New Roman" w:cs="Times New Roman"/>
                <w:sz w:val="18"/>
                <w:szCs w:val="18"/>
              </w:rPr>
            </w:pPr>
          </w:p>
          <w:p w:rsidR="00A44CFA" w:rsidRDefault="00A44CFA" w:rsidP="00A44CFA">
            <w:pPr>
              <w:spacing w:after="0" w:line="240" w:lineRule="auto"/>
              <w:rPr>
                <w:rFonts w:ascii="Times New Roman" w:eastAsia="Calibri" w:hAnsi="Times New Roman" w:cs="Times New Roman"/>
                <w:sz w:val="18"/>
                <w:szCs w:val="18"/>
              </w:rPr>
            </w:pPr>
          </w:p>
          <w:p w:rsidR="00A44CFA" w:rsidRDefault="00A44CFA" w:rsidP="00A44CFA">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Должностное лицо</w:t>
            </w:r>
            <w:r>
              <w:rPr>
                <w:rFonts w:ascii="Times New Roman" w:hAnsi="Times New Roman" w:cs="Times New Roman"/>
                <w:sz w:val="18"/>
                <w:szCs w:val="18"/>
              </w:rPr>
              <w:t xml:space="preserve"> Отдела</w:t>
            </w:r>
            <w:r>
              <w:rPr>
                <w:rFonts w:ascii="Times New Roman" w:eastAsia="Calibri" w:hAnsi="Times New Roman" w:cs="Times New Roman"/>
                <w:sz w:val="18"/>
                <w:szCs w:val="18"/>
              </w:rPr>
              <w:t xml:space="preserve"> </w:t>
            </w:r>
          </w:p>
          <w:p w:rsidR="004E4189" w:rsidRDefault="004E4189">
            <w:pPr>
              <w:spacing w:after="0" w:line="240" w:lineRule="auto"/>
              <w:ind w:right="-108"/>
              <w:rPr>
                <w:rFonts w:ascii="Times New Roman" w:eastAsia="Calibri" w:hAnsi="Times New Roman" w:cs="Times New Roman"/>
                <w:sz w:val="18"/>
                <w:szCs w:val="18"/>
              </w:rPr>
            </w:pPr>
          </w:p>
        </w:tc>
        <w:tc>
          <w:tcPr>
            <w:tcW w:w="3260" w:type="dxa"/>
          </w:tcPr>
          <w:p w:rsidR="004E4189" w:rsidRDefault="007D1570">
            <w:pPr>
              <w:spacing w:after="0" w:line="240" w:lineRule="auto"/>
              <w:ind w:right="-121"/>
              <w:rPr>
                <w:rFonts w:ascii="Times New Roman" w:eastAsia="Calibri" w:hAnsi="Times New Roman" w:cs="Calibri"/>
                <w:sz w:val="18"/>
                <w:szCs w:val="18"/>
              </w:rPr>
            </w:pPr>
            <w:r>
              <w:rPr>
                <w:rFonts w:ascii="Times New Roman" w:eastAsia="Calibri" w:hAnsi="Times New Roman" w:cs="Times New Roman"/>
                <w:sz w:val="18"/>
                <w:szCs w:val="18"/>
              </w:rPr>
              <w:t xml:space="preserve">Документационное обеспечение (административный регламент, нормативные правовые акты Российской Федерации и Липецкой области), технологическое обеспечение </w:t>
            </w:r>
            <w:r>
              <w:rPr>
                <w:rFonts w:ascii="Times New Roman" w:eastAsia="Calibri" w:hAnsi="Times New Roman" w:cs="Calibri"/>
                <w:sz w:val="18"/>
                <w:szCs w:val="18"/>
              </w:rPr>
              <w:t>(ПК, принтер, сканер),</w:t>
            </w:r>
          </w:p>
          <w:p w:rsidR="004E4189" w:rsidRDefault="007D1570">
            <w:pPr>
              <w:spacing w:after="0" w:line="240" w:lineRule="auto"/>
              <w:ind w:right="-121"/>
              <w:rPr>
                <w:rFonts w:ascii="Times New Roman" w:eastAsia="Calibri" w:hAnsi="Times New Roman" w:cs="Times New Roman"/>
                <w:sz w:val="18"/>
                <w:szCs w:val="18"/>
              </w:rPr>
            </w:pPr>
            <w:r>
              <w:rPr>
                <w:rFonts w:ascii="Times New Roman" w:eastAsia="Calibri" w:hAnsi="Times New Roman" w:cs="Calibri"/>
                <w:sz w:val="18"/>
                <w:szCs w:val="18"/>
              </w:rPr>
              <w:t>канцелярские принадлежности</w:t>
            </w:r>
          </w:p>
        </w:tc>
        <w:tc>
          <w:tcPr>
            <w:tcW w:w="1985" w:type="dxa"/>
          </w:tcPr>
          <w:p w:rsidR="004E4189" w:rsidRDefault="007D1570">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r>
      <w:tr w:rsidR="004E4189">
        <w:trPr>
          <w:gridAfter w:val="1"/>
          <w:wAfter w:w="35" w:type="dxa"/>
          <w:trHeight w:val="232"/>
        </w:trPr>
        <w:tc>
          <w:tcPr>
            <w:tcW w:w="534" w:type="dxa"/>
          </w:tcPr>
          <w:p w:rsidR="004E4189" w:rsidRDefault="007D1570">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c>
          <w:tcPr>
            <w:tcW w:w="2105" w:type="dxa"/>
          </w:tcPr>
          <w:p w:rsidR="004E4189" w:rsidRDefault="007D157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Направление проекта договора</w:t>
            </w:r>
            <w:r w:rsidR="00A44CFA">
              <w:rPr>
                <w:rFonts w:ascii="Times New Roman" w:eastAsia="Calibri" w:hAnsi="Times New Roman" w:cs="Times New Roman"/>
                <w:sz w:val="18"/>
                <w:szCs w:val="18"/>
              </w:rPr>
              <w:t xml:space="preserve"> заявителю</w:t>
            </w:r>
          </w:p>
        </w:tc>
        <w:tc>
          <w:tcPr>
            <w:tcW w:w="3681" w:type="dxa"/>
            <w:gridSpan w:val="3"/>
          </w:tcPr>
          <w:p w:rsidR="004E4189" w:rsidRPr="00A01AAC" w:rsidRDefault="00A44CFA" w:rsidP="00A01AAC">
            <w:pPr>
              <w:autoSpaceDE w:val="0"/>
              <w:autoSpaceDN w:val="0"/>
              <w:adjustRightInd w:val="0"/>
              <w:spacing w:after="0" w:line="240" w:lineRule="auto"/>
              <w:jc w:val="both"/>
              <w:rPr>
                <w:rFonts w:ascii="Times New Roman" w:hAnsi="Times New Roman" w:cs="Times New Roman"/>
                <w:sz w:val="18"/>
                <w:szCs w:val="18"/>
                <w:lang w:eastAsia="ru-RU"/>
              </w:rPr>
            </w:pPr>
            <w:r>
              <w:rPr>
                <w:rFonts w:ascii="Times New Roman" w:eastAsia="Calibri" w:hAnsi="Times New Roman" w:cs="Times New Roman"/>
                <w:sz w:val="18"/>
                <w:szCs w:val="18"/>
              </w:rPr>
              <w:t>Должностное лицо</w:t>
            </w:r>
            <w:r>
              <w:rPr>
                <w:rFonts w:ascii="Times New Roman" w:hAnsi="Times New Roman" w:cs="Times New Roman"/>
                <w:sz w:val="18"/>
                <w:szCs w:val="18"/>
              </w:rPr>
              <w:t xml:space="preserve"> Отдела</w:t>
            </w:r>
            <w:r w:rsidR="00A01AAC">
              <w:rPr>
                <w:rFonts w:ascii="Times New Roman" w:hAnsi="Times New Roman" w:cs="Times New Roman"/>
                <w:sz w:val="18"/>
                <w:szCs w:val="18"/>
              </w:rPr>
              <w:t xml:space="preserve"> </w:t>
            </w:r>
            <w:r w:rsidR="00A01AAC">
              <w:rPr>
                <w:rFonts w:ascii="Times New Roman" w:hAnsi="Times New Roman" w:cs="Times New Roman"/>
                <w:sz w:val="18"/>
                <w:szCs w:val="18"/>
                <w:lang w:eastAsia="ru-RU"/>
              </w:rPr>
              <w:t>вносит сведения о подписанном начальником Управления проекте нового договора аренды земельным участком в журнал регистрации и выдачи договоров и направляет заявителю проект договора аренды земельным участком, заказным почтовым отправлением с уведомлением о вручении или выдает при личном обращении заявителю.</w:t>
            </w:r>
          </w:p>
        </w:tc>
        <w:tc>
          <w:tcPr>
            <w:tcW w:w="1583" w:type="dxa"/>
            <w:gridSpan w:val="3"/>
          </w:tcPr>
          <w:p w:rsidR="004E4189" w:rsidRDefault="007D1570" w:rsidP="00A01AAC">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3 дня</w:t>
            </w:r>
          </w:p>
        </w:tc>
        <w:tc>
          <w:tcPr>
            <w:tcW w:w="2695" w:type="dxa"/>
          </w:tcPr>
          <w:p w:rsidR="00A44CFA" w:rsidRDefault="00A44CFA" w:rsidP="00A44CFA">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Должностное лицо</w:t>
            </w:r>
            <w:r>
              <w:rPr>
                <w:rFonts w:ascii="Times New Roman" w:hAnsi="Times New Roman" w:cs="Times New Roman"/>
                <w:sz w:val="18"/>
                <w:szCs w:val="18"/>
              </w:rPr>
              <w:t xml:space="preserve"> Отдела</w:t>
            </w:r>
            <w:r>
              <w:rPr>
                <w:rFonts w:ascii="Times New Roman" w:eastAsia="Calibri" w:hAnsi="Times New Roman" w:cs="Times New Roman"/>
                <w:sz w:val="18"/>
                <w:szCs w:val="18"/>
              </w:rPr>
              <w:t xml:space="preserve"> </w:t>
            </w:r>
          </w:p>
          <w:p w:rsidR="004E4189" w:rsidRDefault="004E4189">
            <w:pPr>
              <w:spacing w:after="0" w:line="240" w:lineRule="auto"/>
              <w:ind w:right="-108"/>
              <w:rPr>
                <w:rFonts w:ascii="Times New Roman" w:eastAsia="Calibri" w:hAnsi="Times New Roman" w:cs="Times New Roman"/>
                <w:sz w:val="18"/>
                <w:szCs w:val="18"/>
              </w:rPr>
            </w:pPr>
          </w:p>
        </w:tc>
        <w:tc>
          <w:tcPr>
            <w:tcW w:w="3260" w:type="dxa"/>
          </w:tcPr>
          <w:p w:rsidR="004E4189" w:rsidRDefault="007D1570">
            <w:pPr>
              <w:spacing w:after="0" w:line="240" w:lineRule="auto"/>
              <w:ind w:right="-121"/>
              <w:rPr>
                <w:rFonts w:ascii="Times New Roman" w:eastAsia="Calibri" w:hAnsi="Times New Roman" w:cs="Times New Roman"/>
                <w:sz w:val="18"/>
                <w:szCs w:val="18"/>
              </w:rPr>
            </w:pPr>
            <w:r>
              <w:rPr>
                <w:rFonts w:ascii="Times New Roman" w:eastAsia="Calibri" w:hAnsi="Times New Roman" w:cs="Times New Roman"/>
                <w:sz w:val="18"/>
                <w:szCs w:val="18"/>
              </w:rPr>
              <w:t>Документационное обеспечение (журнал выдачи документов),</w:t>
            </w:r>
          </w:p>
          <w:p w:rsidR="004E4189" w:rsidRDefault="007D157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технологическое обеспечение (ПК, принтер, сканер, телефон),</w:t>
            </w:r>
          </w:p>
          <w:p w:rsidR="004E4189" w:rsidRDefault="007D157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канцелярские принадлежности</w:t>
            </w:r>
          </w:p>
        </w:tc>
        <w:tc>
          <w:tcPr>
            <w:tcW w:w="1985" w:type="dxa"/>
          </w:tcPr>
          <w:p w:rsidR="004E4189" w:rsidRDefault="007D1570">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18"/>
                <w:szCs w:val="18"/>
              </w:rPr>
              <w:t>Приложение 5</w:t>
            </w:r>
          </w:p>
        </w:tc>
      </w:tr>
    </w:tbl>
    <w:p w:rsidR="004E4189" w:rsidRDefault="004E4189">
      <w:pPr>
        <w:rPr>
          <w:rFonts w:ascii="Times New Roman" w:eastAsia="Calibri" w:hAnsi="Times New Roman" w:cs="Times New Roman"/>
          <w:b/>
          <w:bCs/>
          <w:sz w:val="24"/>
          <w:szCs w:val="28"/>
        </w:rPr>
      </w:pPr>
    </w:p>
    <w:p w:rsidR="004E4189" w:rsidRDefault="004E4189">
      <w:pPr>
        <w:rPr>
          <w:rFonts w:ascii="Times New Roman" w:eastAsia="Calibri" w:hAnsi="Times New Roman" w:cs="Times New Roman"/>
          <w:b/>
          <w:bCs/>
          <w:sz w:val="24"/>
          <w:szCs w:val="28"/>
        </w:rPr>
      </w:pPr>
    </w:p>
    <w:p w:rsidR="004E4189" w:rsidRDefault="004E4189">
      <w:pPr>
        <w:rPr>
          <w:rFonts w:ascii="Times New Roman" w:eastAsia="Calibri" w:hAnsi="Times New Roman" w:cs="Times New Roman"/>
          <w:b/>
          <w:bCs/>
          <w:sz w:val="24"/>
          <w:szCs w:val="28"/>
        </w:rPr>
      </w:pPr>
    </w:p>
    <w:p w:rsidR="004E4189" w:rsidRDefault="004E4189">
      <w:pPr>
        <w:rPr>
          <w:rFonts w:ascii="Times New Roman" w:eastAsia="Calibri" w:hAnsi="Times New Roman" w:cs="Times New Roman"/>
          <w:b/>
          <w:bCs/>
          <w:sz w:val="24"/>
          <w:szCs w:val="28"/>
        </w:rPr>
      </w:pPr>
    </w:p>
    <w:p w:rsidR="004E4189" w:rsidRDefault="004E4189">
      <w:pPr>
        <w:rPr>
          <w:rFonts w:ascii="Times New Roman" w:eastAsia="Calibri" w:hAnsi="Times New Roman" w:cs="Times New Roman"/>
          <w:b/>
          <w:bCs/>
          <w:sz w:val="24"/>
          <w:szCs w:val="28"/>
        </w:rPr>
      </w:pPr>
    </w:p>
    <w:p w:rsidR="004E4189" w:rsidRDefault="004E4189">
      <w:pPr>
        <w:rPr>
          <w:rFonts w:ascii="Times New Roman" w:eastAsia="Calibri" w:hAnsi="Times New Roman" w:cs="Times New Roman"/>
          <w:b/>
          <w:bCs/>
          <w:sz w:val="24"/>
          <w:szCs w:val="28"/>
        </w:rPr>
      </w:pPr>
    </w:p>
    <w:p w:rsidR="004E4189" w:rsidRDefault="004E4189">
      <w:pPr>
        <w:rPr>
          <w:rFonts w:ascii="Times New Roman" w:eastAsia="Calibri" w:hAnsi="Times New Roman" w:cs="Times New Roman"/>
          <w:b/>
          <w:bCs/>
          <w:sz w:val="24"/>
          <w:szCs w:val="28"/>
        </w:rPr>
      </w:pPr>
    </w:p>
    <w:p w:rsidR="004E4189" w:rsidRDefault="004E4189">
      <w:pPr>
        <w:rPr>
          <w:rFonts w:ascii="Times New Roman" w:eastAsia="Calibri" w:hAnsi="Times New Roman" w:cs="Times New Roman"/>
          <w:b/>
          <w:bCs/>
          <w:sz w:val="24"/>
          <w:szCs w:val="28"/>
        </w:rPr>
      </w:pPr>
    </w:p>
    <w:p w:rsidR="004E4189" w:rsidRDefault="004E4189">
      <w:pPr>
        <w:rPr>
          <w:rFonts w:ascii="Times New Roman" w:eastAsia="Calibri" w:hAnsi="Times New Roman" w:cs="Times New Roman"/>
          <w:b/>
          <w:bCs/>
          <w:sz w:val="24"/>
          <w:szCs w:val="28"/>
        </w:rPr>
      </w:pPr>
    </w:p>
    <w:p w:rsidR="004E4189" w:rsidRDefault="004E4189">
      <w:pPr>
        <w:rPr>
          <w:rFonts w:ascii="Times New Roman" w:eastAsia="Calibri" w:hAnsi="Times New Roman" w:cs="Times New Roman"/>
          <w:b/>
          <w:bCs/>
          <w:sz w:val="24"/>
          <w:szCs w:val="28"/>
        </w:rPr>
      </w:pPr>
    </w:p>
    <w:p w:rsidR="004E4189" w:rsidRDefault="004E4189">
      <w:pPr>
        <w:rPr>
          <w:rFonts w:ascii="Times New Roman" w:eastAsia="Calibri" w:hAnsi="Times New Roman" w:cs="Times New Roman"/>
          <w:b/>
          <w:bCs/>
          <w:sz w:val="24"/>
          <w:szCs w:val="28"/>
        </w:rPr>
      </w:pPr>
    </w:p>
    <w:p w:rsidR="00A01AAC" w:rsidRDefault="00A01AAC">
      <w:pPr>
        <w:rPr>
          <w:rFonts w:ascii="Times New Roman" w:eastAsia="Calibri" w:hAnsi="Times New Roman" w:cs="Times New Roman"/>
          <w:b/>
          <w:bCs/>
          <w:sz w:val="24"/>
          <w:szCs w:val="28"/>
        </w:rPr>
      </w:pPr>
    </w:p>
    <w:p w:rsidR="00A01AAC" w:rsidRDefault="00A01AAC">
      <w:pPr>
        <w:rPr>
          <w:rFonts w:ascii="Times New Roman" w:eastAsia="Calibri" w:hAnsi="Times New Roman" w:cs="Times New Roman"/>
          <w:b/>
          <w:bCs/>
          <w:sz w:val="24"/>
          <w:szCs w:val="28"/>
        </w:rPr>
      </w:pPr>
    </w:p>
    <w:p w:rsidR="004E4189" w:rsidRDefault="004E4189">
      <w:pPr>
        <w:rPr>
          <w:rFonts w:ascii="Times New Roman" w:eastAsia="Calibri" w:hAnsi="Times New Roman" w:cs="Times New Roman"/>
          <w:b/>
          <w:bCs/>
          <w:sz w:val="24"/>
          <w:szCs w:val="28"/>
        </w:rPr>
      </w:pPr>
    </w:p>
    <w:p w:rsidR="004E4189" w:rsidRDefault="007D1570">
      <w:pPr>
        <w:rPr>
          <w:rFonts w:ascii="Times New Roman" w:eastAsia="Calibri" w:hAnsi="Times New Roman" w:cs="Times New Roman"/>
          <w:b/>
          <w:bCs/>
          <w:sz w:val="24"/>
          <w:szCs w:val="28"/>
        </w:rPr>
      </w:pPr>
      <w:r>
        <w:rPr>
          <w:rFonts w:ascii="Times New Roman" w:eastAsia="Calibri" w:hAnsi="Times New Roman" w:cs="Times New Roman"/>
          <w:b/>
          <w:bCs/>
          <w:sz w:val="24"/>
          <w:szCs w:val="28"/>
        </w:rPr>
        <w:lastRenderedPageBreak/>
        <w:t>Раздел 8. «Особенности предоставления «подуслуги» в электронной форме»</w:t>
      </w:r>
    </w:p>
    <w:tbl>
      <w:tblPr>
        <w:tblpPr w:leftFromText="180" w:rightFromText="180" w:vertAnchor="text" w:tblpY="1"/>
        <w:tblOverlap w:val="never"/>
        <w:tblW w:w="15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1701"/>
        <w:gridCol w:w="2410"/>
        <w:gridCol w:w="2551"/>
        <w:gridCol w:w="2269"/>
        <w:gridCol w:w="1843"/>
        <w:gridCol w:w="2834"/>
      </w:tblGrid>
      <w:tr w:rsidR="004E4189">
        <w:trPr>
          <w:trHeight w:val="2542"/>
        </w:trPr>
        <w:tc>
          <w:tcPr>
            <w:tcW w:w="2376" w:type="dxa"/>
            <w:shd w:val="clear" w:color="auto" w:fill="DBE5F1"/>
          </w:tcPr>
          <w:p w:rsidR="004E4189" w:rsidRDefault="007D1570">
            <w:pPr>
              <w:spacing w:after="0" w:line="240" w:lineRule="auto"/>
              <w:jc w:val="center"/>
              <w:rPr>
                <w:rFonts w:ascii="Times New Roman" w:eastAsia="Calibri" w:hAnsi="Times New Roman" w:cs="Times New Roman"/>
                <w:b/>
                <w:bCs/>
                <w:sz w:val="20"/>
              </w:rPr>
            </w:pPr>
            <w:r>
              <w:rPr>
                <w:rFonts w:ascii="Times New Roman" w:eastAsia="Calibri" w:hAnsi="Times New Roman" w:cs="Times New Roman"/>
                <w:b/>
                <w:bCs/>
                <w:sz w:val="20"/>
              </w:rPr>
              <w:t>Способ получения заявителем информации о сроках и порядке предоставления «подуслуги»</w:t>
            </w:r>
          </w:p>
        </w:tc>
        <w:tc>
          <w:tcPr>
            <w:tcW w:w="1701" w:type="dxa"/>
            <w:shd w:val="clear" w:color="auto" w:fill="DBE5F1"/>
          </w:tcPr>
          <w:p w:rsidR="004E4189" w:rsidRDefault="007D1570">
            <w:pPr>
              <w:spacing w:after="0" w:line="240" w:lineRule="auto"/>
              <w:jc w:val="center"/>
              <w:rPr>
                <w:rFonts w:ascii="Times New Roman" w:eastAsia="Calibri" w:hAnsi="Times New Roman" w:cs="Times New Roman"/>
                <w:b/>
                <w:bCs/>
                <w:sz w:val="20"/>
              </w:rPr>
            </w:pPr>
            <w:r>
              <w:rPr>
                <w:rFonts w:ascii="Times New Roman" w:eastAsia="Calibri" w:hAnsi="Times New Roman" w:cs="Times New Roman"/>
                <w:b/>
                <w:bCs/>
                <w:sz w:val="20"/>
              </w:rPr>
              <w:t>Способ записи на прием в орган, МФЦ для подачи запроса о предоставлении «подуслуги»</w:t>
            </w:r>
          </w:p>
        </w:tc>
        <w:tc>
          <w:tcPr>
            <w:tcW w:w="2410" w:type="dxa"/>
            <w:shd w:val="clear" w:color="auto" w:fill="DBE5F1"/>
          </w:tcPr>
          <w:p w:rsidR="004E4189" w:rsidRDefault="007D1570">
            <w:pPr>
              <w:spacing w:after="0" w:line="240" w:lineRule="auto"/>
              <w:ind w:left="-108" w:right="-108"/>
              <w:jc w:val="center"/>
              <w:rPr>
                <w:rFonts w:ascii="Times New Roman" w:eastAsia="Calibri" w:hAnsi="Times New Roman" w:cs="Times New Roman"/>
                <w:b/>
                <w:bCs/>
                <w:sz w:val="20"/>
              </w:rPr>
            </w:pPr>
            <w:r>
              <w:rPr>
                <w:rFonts w:ascii="Times New Roman" w:eastAsia="Calibri" w:hAnsi="Times New Roman" w:cs="Times New Roman"/>
                <w:b/>
                <w:bCs/>
                <w:sz w:val="20"/>
              </w:rPr>
              <w:t>Способ формирования запроса о предоставлении «подуслуги»</w:t>
            </w:r>
          </w:p>
        </w:tc>
        <w:tc>
          <w:tcPr>
            <w:tcW w:w="2551" w:type="dxa"/>
            <w:shd w:val="clear" w:color="auto" w:fill="DBE5F1"/>
          </w:tcPr>
          <w:p w:rsidR="004E4189" w:rsidRDefault="007D1570">
            <w:pPr>
              <w:spacing w:line="240" w:lineRule="auto"/>
              <w:ind w:left="-108" w:right="-109"/>
              <w:jc w:val="center"/>
              <w:rPr>
                <w:rFonts w:ascii="Times New Roman" w:eastAsia="Calibri" w:hAnsi="Times New Roman" w:cs="Times New Roman"/>
                <w:b/>
                <w:sz w:val="20"/>
              </w:rPr>
            </w:pPr>
            <w:r>
              <w:rPr>
                <w:rFonts w:ascii="Times New Roman" w:eastAsia="Calibri" w:hAnsi="Times New Roman" w:cs="Times New Roman"/>
                <w:b/>
                <w:sz w:val="20"/>
              </w:rPr>
              <w:t>Способ приема и регистрации органом, предоставляющим услугу, запроса о предоставлении «подуслуги» и иных документов, необходимых для предоставления «подуслуги»</w:t>
            </w:r>
          </w:p>
        </w:tc>
        <w:tc>
          <w:tcPr>
            <w:tcW w:w="2269" w:type="dxa"/>
            <w:shd w:val="clear" w:color="auto" w:fill="DBE5F1"/>
          </w:tcPr>
          <w:p w:rsidR="004E4189" w:rsidRDefault="007D1570">
            <w:pPr>
              <w:spacing w:line="240" w:lineRule="auto"/>
              <w:ind w:left="-107" w:right="-108"/>
              <w:jc w:val="center"/>
              <w:rPr>
                <w:rFonts w:ascii="Times New Roman" w:eastAsia="Calibri" w:hAnsi="Times New Roman" w:cs="Times New Roman"/>
                <w:b/>
                <w:sz w:val="20"/>
              </w:rPr>
            </w:pPr>
            <w:r>
              <w:rPr>
                <w:rFonts w:ascii="Times New Roman" w:eastAsia="Calibri" w:hAnsi="Times New Roman" w:cs="Times New Roman"/>
                <w:b/>
                <w:sz w:val="20"/>
              </w:rPr>
              <w:t>Способ оплаты государственной пошлины за предоставление «подуслуги» и уплаты иных платежей, взимаемых в соответствии с законодательством Российской Федерации</w:t>
            </w:r>
          </w:p>
        </w:tc>
        <w:tc>
          <w:tcPr>
            <w:tcW w:w="1843" w:type="dxa"/>
            <w:shd w:val="clear" w:color="auto" w:fill="DBE5F1"/>
          </w:tcPr>
          <w:p w:rsidR="004E4189" w:rsidRDefault="007D1570">
            <w:pPr>
              <w:spacing w:after="0" w:line="240" w:lineRule="auto"/>
              <w:jc w:val="center"/>
              <w:rPr>
                <w:rFonts w:ascii="Times New Roman" w:eastAsia="Calibri" w:hAnsi="Times New Roman" w:cs="Times New Roman"/>
                <w:b/>
                <w:bCs/>
                <w:sz w:val="20"/>
              </w:rPr>
            </w:pPr>
            <w:r>
              <w:rPr>
                <w:rFonts w:ascii="Times New Roman" w:eastAsia="Calibri" w:hAnsi="Times New Roman" w:cs="Times New Roman"/>
                <w:b/>
                <w:bCs/>
                <w:sz w:val="20"/>
              </w:rPr>
              <w:t>Способ получения сведений о ходе выполнения запроса о предоставлении «подуслуги»</w:t>
            </w:r>
          </w:p>
        </w:tc>
        <w:tc>
          <w:tcPr>
            <w:tcW w:w="2834" w:type="dxa"/>
            <w:shd w:val="clear" w:color="auto" w:fill="DBE5F1"/>
          </w:tcPr>
          <w:p w:rsidR="004E4189" w:rsidRDefault="007D1570">
            <w:pPr>
              <w:spacing w:after="0" w:line="240" w:lineRule="auto"/>
              <w:ind w:left="-108" w:right="-108"/>
              <w:jc w:val="center"/>
              <w:rPr>
                <w:rFonts w:ascii="Times New Roman" w:eastAsia="Calibri" w:hAnsi="Times New Roman" w:cs="Times New Roman"/>
                <w:b/>
                <w:bCs/>
                <w:sz w:val="20"/>
              </w:rPr>
            </w:pPr>
            <w:r>
              <w:rPr>
                <w:rFonts w:ascii="Times New Roman" w:eastAsia="Calibri" w:hAnsi="Times New Roman" w:cs="Times New Roman"/>
                <w:b/>
                <w:bCs/>
                <w:sz w:val="20"/>
              </w:rPr>
              <w:t>Способ подачи жалобы на нарушение порядка предоставления «подуслуги» и досудебного (внесудебного) обжалования решений и действий (бездействия) органа в процессе получения «подуслуги»</w:t>
            </w:r>
          </w:p>
        </w:tc>
      </w:tr>
      <w:tr w:rsidR="004E4189">
        <w:tc>
          <w:tcPr>
            <w:tcW w:w="2376" w:type="dxa"/>
            <w:shd w:val="clear" w:color="auto" w:fill="DBE5F1"/>
          </w:tcPr>
          <w:p w:rsidR="004E4189" w:rsidRDefault="007D1570">
            <w:pPr>
              <w:spacing w:after="0" w:line="240" w:lineRule="auto"/>
              <w:jc w:val="center"/>
              <w:rPr>
                <w:rFonts w:ascii="Times New Roman" w:eastAsia="Calibri" w:hAnsi="Times New Roman" w:cs="Times New Roman"/>
                <w:b/>
                <w:bCs/>
                <w:sz w:val="20"/>
              </w:rPr>
            </w:pPr>
            <w:r>
              <w:rPr>
                <w:rFonts w:ascii="Times New Roman" w:eastAsia="Calibri" w:hAnsi="Times New Roman" w:cs="Times New Roman"/>
                <w:b/>
                <w:bCs/>
                <w:sz w:val="20"/>
              </w:rPr>
              <w:t>1</w:t>
            </w:r>
          </w:p>
        </w:tc>
        <w:tc>
          <w:tcPr>
            <w:tcW w:w="1701" w:type="dxa"/>
            <w:shd w:val="clear" w:color="auto" w:fill="DBE5F1"/>
          </w:tcPr>
          <w:p w:rsidR="004E4189" w:rsidRDefault="007D1570">
            <w:pPr>
              <w:spacing w:after="0" w:line="240" w:lineRule="auto"/>
              <w:jc w:val="center"/>
              <w:rPr>
                <w:rFonts w:ascii="Times New Roman" w:eastAsia="Calibri" w:hAnsi="Times New Roman" w:cs="Times New Roman"/>
                <w:b/>
                <w:bCs/>
                <w:sz w:val="20"/>
              </w:rPr>
            </w:pPr>
            <w:r>
              <w:rPr>
                <w:rFonts w:ascii="Times New Roman" w:eastAsia="Calibri" w:hAnsi="Times New Roman" w:cs="Times New Roman"/>
                <w:b/>
                <w:bCs/>
                <w:sz w:val="20"/>
              </w:rPr>
              <w:t>2</w:t>
            </w:r>
          </w:p>
        </w:tc>
        <w:tc>
          <w:tcPr>
            <w:tcW w:w="2410" w:type="dxa"/>
            <w:shd w:val="clear" w:color="auto" w:fill="DBE5F1"/>
          </w:tcPr>
          <w:p w:rsidR="004E4189" w:rsidRDefault="007D1570">
            <w:pPr>
              <w:spacing w:after="0" w:line="240" w:lineRule="auto"/>
              <w:jc w:val="center"/>
              <w:rPr>
                <w:rFonts w:ascii="Times New Roman" w:eastAsia="Calibri" w:hAnsi="Times New Roman" w:cs="Times New Roman"/>
                <w:b/>
                <w:bCs/>
                <w:sz w:val="20"/>
              </w:rPr>
            </w:pPr>
            <w:r>
              <w:rPr>
                <w:rFonts w:ascii="Times New Roman" w:eastAsia="Calibri" w:hAnsi="Times New Roman" w:cs="Times New Roman"/>
                <w:b/>
                <w:bCs/>
                <w:sz w:val="20"/>
              </w:rPr>
              <w:t>3</w:t>
            </w:r>
          </w:p>
        </w:tc>
        <w:tc>
          <w:tcPr>
            <w:tcW w:w="2551" w:type="dxa"/>
            <w:shd w:val="clear" w:color="auto" w:fill="DBE5F1"/>
          </w:tcPr>
          <w:p w:rsidR="004E4189" w:rsidRDefault="007D1570">
            <w:pPr>
              <w:spacing w:after="0" w:line="240" w:lineRule="auto"/>
              <w:jc w:val="center"/>
              <w:rPr>
                <w:rFonts w:ascii="Times New Roman" w:eastAsia="Calibri" w:hAnsi="Times New Roman" w:cs="Times New Roman"/>
                <w:b/>
                <w:bCs/>
                <w:sz w:val="20"/>
              </w:rPr>
            </w:pPr>
            <w:r>
              <w:rPr>
                <w:rFonts w:ascii="Times New Roman" w:eastAsia="Calibri" w:hAnsi="Times New Roman" w:cs="Times New Roman"/>
                <w:b/>
                <w:bCs/>
                <w:sz w:val="20"/>
              </w:rPr>
              <w:t>4</w:t>
            </w:r>
          </w:p>
        </w:tc>
        <w:tc>
          <w:tcPr>
            <w:tcW w:w="2269" w:type="dxa"/>
            <w:shd w:val="clear" w:color="auto" w:fill="DBE5F1"/>
          </w:tcPr>
          <w:p w:rsidR="004E4189" w:rsidRDefault="007D1570">
            <w:pPr>
              <w:spacing w:after="0" w:line="240" w:lineRule="auto"/>
              <w:jc w:val="center"/>
              <w:rPr>
                <w:rFonts w:ascii="Times New Roman" w:eastAsia="Calibri" w:hAnsi="Times New Roman" w:cs="Times New Roman"/>
                <w:b/>
                <w:bCs/>
                <w:sz w:val="20"/>
              </w:rPr>
            </w:pPr>
            <w:r>
              <w:rPr>
                <w:rFonts w:ascii="Times New Roman" w:eastAsia="Calibri" w:hAnsi="Times New Roman" w:cs="Times New Roman"/>
                <w:b/>
                <w:bCs/>
                <w:sz w:val="20"/>
              </w:rPr>
              <w:t>5</w:t>
            </w:r>
          </w:p>
        </w:tc>
        <w:tc>
          <w:tcPr>
            <w:tcW w:w="1843" w:type="dxa"/>
            <w:shd w:val="clear" w:color="auto" w:fill="DBE5F1"/>
          </w:tcPr>
          <w:p w:rsidR="004E4189" w:rsidRDefault="007D1570">
            <w:pPr>
              <w:spacing w:after="0" w:line="240" w:lineRule="auto"/>
              <w:jc w:val="center"/>
              <w:rPr>
                <w:rFonts w:ascii="Times New Roman" w:eastAsia="Calibri" w:hAnsi="Times New Roman" w:cs="Times New Roman"/>
                <w:b/>
                <w:bCs/>
                <w:sz w:val="20"/>
              </w:rPr>
            </w:pPr>
            <w:r>
              <w:rPr>
                <w:rFonts w:ascii="Times New Roman" w:eastAsia="Calibri" w:hAnsi="Times New Roman" w:cs="Times New Roman"/>
                <w:b/>
                <w:bCs/>
                <w:sz w:val="20"/>
              </w:rPr>
              <w:t>6</w:t>
            </w:r>
          </w:p>
        </w:tc>
        <w:tc>
          <w:tcPr>
            <w:tcW w:w="2834" w:type="dxa"/>
            <w:shd w:val="clear" w:color="auto" w:fill="DBE5F1"/>
          </w:tcPr>
          <w:p w:rsidR="004E4189" w:rsidRDefault="007D1570">
            <w:pPr>
              <w:spacing w:after="0" w:line="240" w:lineRule="auto"/>
              <w:jc w:val="center"/>
              <w:rPr>
                <w:rFonts w:ascii="Times New Roman" w:eastAsia="Calibri" w:hAnsi="Times New Roman" w:cs="Times New Roman"/>
                <w:b/>
                <w:bCs/>
                <w:sz w:val="20"/>
              </w:rPr>
            </w:pPr>
            <w:r>
              <w:rPr>
                <w:rFonts w:ascii="Times New Roman" w:eastAsia="Calibri" w:hAnsi="Times New Roman" w:cs="Times New Roman"/>
                <w:b/>
                <w:bCs/>
                <w:sz w:val="20"/>
              </w:rPr>
              <w:t>7</w:t>
            </w:r>
          </w:p>
        </w:tc>
      </w:tr>
      <w:tr w:rsidR="00790AED" w:rsidTr="00BC4BC6">
        <w:tc>
          <w:tcPr>
            <w:tcW w:w="15984" w:type="dxa"/>
            <w:gridSpan w:val="7"/>
            <w:vAlign w:val="center"/>
          </w:tcPr>
          <w:p w:rsidR="00790AED" w:rsidRDefault="00790AED" w:rsidP="00790AED">
            <w:pPr>
              <w:spacing w:after="0" w:line="240" w:lineRule="auto"/>
              <w:jc w:val="both"/>
              <w:rPr>
                <w:rFonts w:ascii="Times New Roman" w:eastAsia="Calibri" w:hAnsi="Times New Roman" w:cs="Times New Roman"/>
                <w:b/>
                <w:sz w:val="20"/>
                <w:szCs w:val="20"/>
              </w:rPr>
            </w:pPr>
            <w:r>
              <w:rPr>
                <w:rFonts w:ascii="Times New Roman" w:hAnsi="Times New Roman" w:cs="Times New Roman"/>
                <w:b/>
                <w:sz w:val="20"/>
                <w:szCs w:val="20"/>
              </w:rPr>
              <w:t>Предоставление земельного участка, предназначенного для ведения сельскохозяйственного производства, находящегося в муниципальной собственности, в аренду без проведения торгов путем заключения нового договора аренды такого земельного участка</w:t>
            </w:r>
          </w:p>
        </w:tc>
      </w:tr>
      <w:tr w:rsidR="004E4189">
        <w:trPr>
          <w:trHeight w:val="695"/>
        </w:trPr>
        <w:tc>
          <w:tcPr>
            <w:tcW w:w="2376" w:type="dxa"/>
          </w:tcPr>
          <w:p w:rsidR="004E4189" w:rsidRDefault="007D157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На сайтах:</w:t>
            </w:r>
          </w:p>
          <w:p w:rsidR="004E4189" w:rsidRDefault="007D1570" w:rsidP="00480F9D">
            <w:pPr>
              <w:spacing w:after="0" w:line="240" w:lineRule="auto"/>
              <w:ind w:right="-108"/>
              <w:rPr>
                <w:rFonts w:ascii="Times New Roman" w:eastAsia="Calibri" w:hAnsi="Times New Roman" w:cs="Times New Roman"/>
                <w:sz w:val="18"/>
                <w:szCs w:val="18"/>
              </w:rPr>
            </w:pPr>
            <w:r>
              <w:rPr>
                <w:rFonts w:ascii="Times New Roman" w:eastAsia="Calibri" w:hAnsi="Times New Roman" w:cs="Times New Roman"/>
                <w:sz w:val="18"/>
                <w:szCs w:val="18"/>
              </w:rPr>
              <w:t xml:space="preserve">- </w:t>
            </w:r>
            <w:r w:rsidR="00480F9D">
              <w:rPr>
                <w:rFonts w:ascii="Times New Roman" w:hAnsi="Times New Roman"/>
                <w:szCs w:val="28"/>
              </w:rPr>
              <w:t xml:space="preserve"> </w:t>
            </w:r>
            <w:r w:rsidR="00480F9D" w:rsidRPr="00480F9D">
              <w:rPr>
                <w:rFonts w:ascii="Times New Roman" w:hAnsi="Times New Roman" w:cs="Times New Roman"/>
                <w:sz w:val="18"/>
                <w:szCs w:val="18"/>
              </w:rPr>
              <w:t>администрации города Липецка (www.lipetskcity.ru)</w:t>
            </w:r>
            <w:r w:rsidRPr="00480F9D">
              <w:rPr>
                <w:rFonts w:ascii="Times New Roman" w:eastAsia="Calibri" w:hAnsi="Times New Roman" w:cs="Times New Roman"/>
                <w:sz w:val="18"/>
                <w:szCs w:val="18"/>
              </w:rPr>
              <w:t>;</w:t>
            </w:r>
          </w:p>
          <w:p w:rsidR="004E4189" w:rsidRDefault="007D1570">
            <w:pPr>
              <w:spacing w:after="0" w:line="240" w:lineRule="auto"/>
              <w:rPr>
                <w:rFonts w:ascii="Times New Roman" w:eastAsia="Calibri" w:hAnsi="Times New Roman" w:cs="Times New Roman"/>
                <w:color w:val="0000FF"/>
                <w:sz w:val="18"/>
                <w:szCs w:val="18"/>
                <w:u w:val="single"/>
              </w:rPr>
            </w:pPr>
            <w:r>
              <w:rPr>
                <w:rFonts w:ascii="Times New Roman" w:eastAsia="Calibri" w:hAnsi="Times New Roman" w:cs="Times New Roman"/>
                <w:sz w:val="18"/>
                <w:szCs w:val="18"/>
              </w:rPr>
              <w:t xml:space="preserve">- УМФЦ по Липецкой области </w:t>
            </w:r>
            <w:hyperlink r:id="rId9" w:history="1">
              <w:r>
                <w:rPr>
                  <w:rFonts w:ascii="Times New Roman" w:eastAsia="Calibri" w:hAnsi="Times New Roman" w:cs="Times New Roman"/>
                  <w:color w:val="0000FF"/>
                  <w:sz w:val="18"/>
                  <w:szCs w:val="18"/>
                  <w:u w:val="single"/>
                </w:rPr>
                <w:t>http://</w:t>
              </w:r>
              <w:r>
                <w:rPr>
                  <w:rFonts w:ascii="Times New Roman" w:eastAsia="Calibri" w:hAnsi="Times New Roman" w:cs="Times New Roman"/>
                  <w:color w:val="0000FF"/>
                  <w:sz w:val="18"/>
                  <w:szCs w:val="18"/>
                  <w:u w:val="single"/>
                  <w:lang w:val="en-US"/>
                </w:rPr>
                <w:t>umfc</w:t>
              </w:r>
              <w:r>
                <w:rPr>
                  <w:rFonts w:ascii="Times New Roman" w:eastAsia="Calibri" w:hAnsi="Times New Roman" w:cs="Times New Roman"/>
                  <w:color w:val="0000FF"/>
                  <w:sz w:val="18"/>
                  <w:szCs w:val="18"/>
                  <w:u w:val="single"/>
                </w:rPr>
                <w:t>48.ru/</w:t>
              </w:r>
            </w:hyperlink>
            <w:r>
              <w:rPr>
                <w:rFonts w:ascii="Times New Roman" w:eastAsia="Calibri" w:hAnsi="Times New Roman" w:cs="Times New Roman"/>
                <w:sz w:val="18"/>
                <w:szCs w:val="18"/>
              </w:rPr>
              <w:t>;</w:t>
            </w:r>
          </w:p>
          <w:p w:rsidR="004E4189" w:rsidRDefault="007D157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Единого (http: //www.gosuslugi.ru) и регионального (http://pgu.admlr.lipetsk.ru) порталов государственных и муниципальных услуг</w:t>
            </w:r>
          </w:p>
        </w:tc>
        <w:tc>
          <w:tcPr>
            <w:tcW w:w="1701" w:type="dxa"/>
          </w:tcPr>
          <w:p w:rsidR="004E4189" w:rsidRDefault="007D1570">
            <w:pPr>
              <w:tabs>
                <w:tab w:val="left" w:pos="142"/>
              </w:tabs>
              <w:spacing w:after="0" w:line="240" w:lineRule="auto"/>
              <w:ind w:left="360" w:right="-108"/>
              <w:rPr>
                <w:rFonts w:ascii="Times New Roman" w:eastAsia="Calibri" w:hAnsi="Times New Roman" w:cs="Times New Roman"/>
                <w:sz w:val="18"/>
                <w:szCs w:val="18"/>
              </w:rPr>
            </w:pPr>
            <w:r>
              <w:rPr>
                <w:rFonts w:ascii="Times New Roman" w:eastAsia="Calibri" w:hAnsi="Times New Roman" w:cs="Times New Roman"/>
                <w:sz w:val="18"/>
                <w:szCs w:val="18"/>
              </w:rPr>
              <w:t>Нет</w:t>
            </w:r>
          </w:p>
        </w:tc>
        <w:tc>
          <w:tcPr>
            <w:tcW w:w="2410" w:type="dxa"/>
          </w:tcPr>
          <w:p w:rsidR="004E4189" w:rsidRDefault="007D157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Через экранную форму на региональном портале государственных и муниципальных услуг Липецкой области.</w:t>
            </w:r>
          </w:p>
        </w:tc>
        <w:tc>
          <w:tcPr>
            <w:tcW w:w="2551" w:type="dxa"/>
          </w:tcPr>
          <w:p w:rsidR="004E4189" w:rsidRDefault="007D157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Требуется предоставление заявителем документов на бумажном носителе для оказания «подуслуги».</w:t>
            </w:r>
          </w:p>
        </w:tc>
        <w:tc>
          <w:tcPr>
            <w:tcW w:w="2269" w:type="dxa"/>
          </w:tcPr>
          <w:p w:rsidR="004E4189" w:rsidRDefault="007D1570">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1843" w:type="dxa"/>
          </w:tcPr>
          <w:p w:rsidR="004E4189" w:rsidRDefault="007D157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В личном кабинете заявителя на Региональном портале государственных и муниципальных услуг Липецкой области.</w:t>
            </w:r>
          </w:p>
        </w:tc>
        <w:tc>
          <w:tcPr>
            <w:tcW w:w="2834" w:type="dxa"/>
          </w:tcPr>
          <w:p w:rsidR="004E4189" w:rsidRDefault="007D1570">
            <w:pPr>
              <w:pStyle w:val="afc"/>
              <w:numPr>
                <w:ilvl w:val="0"/>
                <w:numId w:val="5"/>
              </w:numPr>
              <w:tabs>
                <w:tab w:val="left" w:pos="426"/>
              </w:tabs>
              <w:spacing w:after="0" w:line="240" w:lineRule="auto"/>
              <w:ind w:left="0" w:right="-108" w:firstLine="0"/>
              <w:rPr>
                <w:rFonts w:ascii="Times New Roman" w:eastAsia="Calibri" w:hAnsi="Times New Roman" w:cs="Times New Roman"/>
                <w:sz w:val="18"/>
                <w:szCs w:val="18"/>
              </w:rPr>
            </w:pPr>
            <w:r>
              <w:rPr>
                <w:rFonts w:ascii="Times New Roman" w:eastAsia="Calibri" w:hAnsi="Times New Roman" w:cs="Times New Roman"/>
                <w:sz w:val="18"/>
                <w:szCs w:val="18"/>
              </w:rPr>
              <w:t>На Региональном портале государственных и муниципальных услуг(</w:t>
            </w:r>
            <w:r>
              <w:rPr>
                <w:rFonts w:ascii="Times New Roman" w:eastAsia="Calibri" w:hAnsi="Times New Roman" w:cs="Times New Roman"/>
                <w:sz w:val="18"/>
                <w:szCs w:val="18"/>
                <w:lang w:val="en-US"/>
              </w:rPr>
              <w:t>https</w:t>
            </w:r>
            <w:r>
              <w:rPr>
                <w:rFonts w:ascii="Times New Roman" w:eastAsia="Calibri" w:hAnsi="Times New Roman" w:cs="Times New Roman"/>
                <w:sz w:val="18"/>
                <w:szCs w:val="18"/>
              </w:rPr>
              <w:t>://</w:t>
            </w:r>
            <w:r>
              <w:rPr>
                <w:rFonts w:ascii="Times New Roman" w:eastAsia="Calibri" w:hAnsi="Times New Roman" w:cs="Times New Roman"/>
                <w:sz w:val="18"/>
                <w:szCs w:val="18"/>
                <w:lang w:val="en-US"/>
              </w:rPr>
              <w:t>pgu</w:t>
            </w:r>
            <w:r>
              <w:rPr>
                <w:rFonts w:ascii="Times New Roman" w:eastAsia="Calibri" w:hAnsi="Times New Roman" w:cs="Times New Roman"/>
                <w:sz w:val="18"/>
                <w:szCs w:val="18"/>
              </w:rPr>
              <w:t>.</w:t>
            </w:r>
            <w:r>
              <w:rPr>
                <w:rFonts w:ascii="Times New Roman" w:eastAsia="Calibri" w:hAnsi="Times New Roman" w:cs="Times New Roman"/>
                <w:sz w:val="18"/>
                <w:szCs w:val="18"/>
                <w:lang w:val="en-US"/>
              </w:rPr>
              <w:t>admlr</w:t>
            </w:r>
            <w:r>
              <w:rPr>
                <w:rFonts w:ascii="Times New Roman" w:eastAsia="Calibri" w:hAnsi="Times New Roman" w:cs="Times New Roman"/>
                <w:sz w:val="18"/>
                <w:szCs w:val="18"/>
              </w:rPr>
              <w:t>.</w:t>
            </w:r>
            <w:r>
              <w:rPr>
                <w:rFonts w:ascii="Times New Roman" w:eastAsia="Calibri" w:hAnsi="Times New Roman" w:cs="Times New Roman"/>
                <w:sz w:val="18"/>
                <w:szCs w:val="18"/>
                <w:lang w:val="en-US"/>
              </w:rPr>
              <w:t>lipetsk</w:t>
            </w:r>
            <w:r>
              <w:rPr>
                <w:rFonts w:ascii="Times New Roman" w:eastAsia="Calibri" w:hAnsi="Times New Roman" w:cs="Times New Roman"/>
                <w:sz w:val="18"/>
                <w:szCs w:val="18"/>
              </w:rPr>
              <w:t>.</w:t>
            </w:r>
            <w:r>
              <w:rPr>
                <w:rFonts w:ascii="Times New Roman" w:eastAsia="Calibri" w:hAnsi="Times New Roman" w:cs="Times New Roman"/>
                <w:sz w:val="18"/>
                <w:szCs w:val="18"/>
                <w:lang w:val="en-US"/>
              </w:rPr>
              <w:t>ru</w:t>
            </w:r>
            <w:r>
              <w:rPr>
                <w:rFonts w:ascii="Times New Roman" w:eastAsia="Calibri" w:hAnsi="Times New Roman" w:cs="Times New Roman"/>
                <w:sz w:val="18"/>
                <w:szCs w:val="18"/>
              </w:rPr>
              <w:t>).</w:t>
            </w:r>
          </w:p>
          <w:p w:rsidR="004E4189" w:rsidRDefault="007D1570">
            <w:pPr>
              <w:pStyle w:val="afc"/>
              <w:numPr>
                <w:ilvl w:val="0"/>
                <w:numId w:val="5"/>
              </w:numPr>
              <w:tabs>
                <w:tab w:val="left" w:pos="426"/>
              </w:tabs>
              <w:spacing w:after="0" w:line="240" w:lineRule="auto"/>
              <w:ind w:left="0" w:right="-108" w:firstLine="0"/>
              <w:rPr>
                <w:rFonts w:ascii="Times New Roman" w:eastAsia="Calibri" w:hAnsi="Times New Roman" w:cs="Times New Roman"/>
                <w:sz w:val="18"/>
                <w:szCs w:val="18"/>
              </w:rPr>
            </w:pPr>
            <w:r>
              <w:rPr>
                <w:rFonts w:ascii="Times New Roman" w:eastAsia="Calibri" w:hAnsi="Times New Roman" w:cs="Times New Roman"/>
                <w:sz w:val="18"/>
                <w:szCs w:val="18"/>
              </w:rPr>
              <w:t>На портале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w:t>
            </w:r>
            <w:hyperlink r:id="rId10" w:history="1">
              <w:r>
                <w:rPr>
                  <w:rStyle w:val="af9"/>
                  <w:rFonts w:ascii="Times New Roman" w:eastAsia="Calibri" w:hAnsi="Times New Roman" w:cs="Times New Roman"/>
                  <w:sz w:val="18"/>
                  <w:szCs w:val="18"/>
                  <w:lang w:val="en-US"/>
                </w:rPr>
                <w:t>http</w:t>
              </w:r>
              <w:r>
                <w:rPr>
                  <w:rStyle w:val="af9"/>
                  <w:rFonts w:ascii="Times New Roman" w:eastAsia="Calibri" w:hAnsi="Times New Roman" w:cs="Times New Roman"/>
                  <w:sz w:val="18"/>
                  <w:szCs w:val="18"/>
                </w:rPr>
                <w:t>://</w:t>
              </w:r>
              <w:r>
                <w:rPr>
                  <w:rStyle w:val="af9"/>
                  <w:rFonts w:ascii="Times New Roman" w:eastAsia="Calibri" w:hAnsi="Times New Roman" w:cs="Times New Roman"/>
                  <w:sz w:val="18"/>
                  <w:szCs w:val="18"/>
                  <w:lang w:val="en-US"/>
                </w:rPr>
                <w:t>do</w:t>
              </w:r>
              <w:r>
                <w:rPr>
                  <w:rStyle w:val="af9"/>
                  <w:rFonts w:ascii="Times New Roman" w:eastAsia="Calibri" w:hAnsi="Times New Roman" w:cs="Times New Roman"/>
                  <w:sz w:val="18"/>
                  <w:szCs w:val="18"/>
                </w:rPr>
                <w:t>.</w:t>
              </w:r>
              <w:r>
                <w:rPr>
                  <w:rStyle w:val="af9"/>
                  <w:rFonts w:ascii="Times New Roman" w:eastAsia="Calibri" w:hAnsi="Times New Roman" w:cs="Times New Roman"/>
                  <w:sz w:val="18"/>
                  <w:szCs w:val="18"/>
                  <w:lang w:val="en-US"/>
                </w:rPr>
                <w:t>gosuslugi</w:t>
              </w:r>
              <w:r>
                <w:rPr>
                  <w:rStyle w:val="af9"/>
                  <w:rFonts w:ascii="Times New Roman" w:eastAsia="Calibri" w:hAnsi="Times New Roman" w:cs="Times New Roman"/>
                  <w:sz w:val="18"/>
                  <w:szCs w:val="18"/>
                </w:rPr>
                <w:t>.</w:t>
              </w:r>
              <w:r>
                <w:rPr>
                  <w:rStyle w:val="af9"/>
                  <w:rFonts w:ascii="Times New Roman" w:eastAsia="Calibri" w:hAnsi="Times New Roman" w:cs="Times New Roman"/>
                  <w:sz w:val="18"/>
                  <w:szCs w:val="18"/>
                  <w:lang w:val="en-US"/>
                </w:rPr>
                <w:t>ru</w:t>
              </w:r>
              <w:r>
                <w:rPr>
                  <w:rStyle w:val="af9"/>
                  <w:rFonts w:ascii="Times New Roman" w:eastAsia="Calibri" w:hAnsi="Times New Roman" w:cs="Times New Roman"/>
                  <w:sz w:val="18"/>
                  <w:szCs w:val="18"/>
                </w:rPr>
                <w:t>/</w:t>
              </w:r>
            </w:hyperlink>
            <w:r>
              <w:rPr>
                <w:rFonts w:ascii="Times New Roman" w:eastAsia="Calibri" w:hAnsi="Times New Roman" w:cs="Times New Roman"/>
                <w:sz w:val="18"/>
                <w:szCs w:val="18"/>
              </w:rPr>
              <w:t>).</w:t>
            </w:r>
          </w:p>
          <w:p w:rsidR="004E4189" w:rsidRDefault="007D1570">
            <w:pPr>
              <w:pStyle w:val="afc"/>
              <w:numPr>
                <w:ilvl w:val="0"/>
                <w:numId w:val="5"/>
              </w:numPr>
              <w:tabs>
                <w:tab w:val="left" w:pos="426"/>
              </w:tabs>
              <w:spacing w:after="0" w:line="240" w:lineRule="auto"/>
              <w:ind w:left="0" w:right="-108" w:firstLine="0"/>
              <w:rPr>
                <w:rFonts w:ascii="Times New Roman" w:eastAsia="Calibri" w:hAnsi="Times New Roman" w:cs="Times New Roman"/>
                <w:sz w:val="18"/>
                <w:szCs w:val="18"/>
              </w:rPr>
            </w:pPr>
            <w:r>
              <w:rPr>
                <w:rFonts w:ascii="Times New Roman" w:eastAsia="Calibri" w:hAnsi="Times New Roman" w:cs="Times New Roman"/>
                <w:sz w:val="18"/>
                <w:szCs w:val="18"/>
              </w:rPr>
              <w:t xml:space="preserve">Официальный сайт </w:t>
            </w:r>
            <w:r w:rsidR="00480F9D" w:rsidRPr="00480F9D">
              <w:rPr>
                <w:rFonts w:ascii="Times New Roman" w:hAnsi="Times New Roman" w:cs="Times New Roman"/>
                <w:sz w:val="18"/>
                <w:szCs w:val="18"/>
              </w:rPr>
              <w:t>администрации города Липецка (www.lipetskcity.ru</w:t>
            </w:r>
            <w:r>
              <w:rPr>
                <w:rFonts w:ascii="Times New Roman" w:eastAsia="Calibri" w:hAnsi="Times New Roman" w:cs="Times New Roman"/>
                <w:sz w:val="18"/>
                <w:szCs w:val="18"/>
              </w:rPr>
              <w:t>.</w:t>
            </w:r>
            <w:r w:rsidR="00480F9D">
              <w:rPr>
                <w:rFonts w:ascii="Times New Roman" w:eastAsia="Calibri" w:hAnsi="Times New Roman" w:cs="Times New Roman"/>
                <w:sz w:val="18"/>
                <w:szCs w:val="18"/>
              </w:rPr>
              <w:t>).</w:t>
            </w:r>
          </w:p>
          <w:p w:rsidR="004E4189" w:rsidRDefault="007D1570">
            <w:pPr>
              <w:pStyle w:val="afc"/>
              <w:numPr>
                <w:ilvl w:val="0"/>
                <w:numId w:val="5"/>
              </w:numPr>
              <w:tabs>
                <w:tab w:val="left" w:pos="426"/>
              </w:tabs>
              <w:spacing w:after="0" w:line="240" w:lineRule="auto"/>
              <w:ind w:left="0" w:right="-108" w:firstLine="0"/>
              <w:rPr>
                <w:rFonts w:ascii="Times New Roman" w:eastAsia="Calibri" w:hAnsi="Times New Roman" w:cs="Times New Roman"/>
                <w:sz w:val="18"/>
                <w:szCs w:val="18"/>
              </w:rPr>
            </w:pPr>
            <w:r>
              <w:rPr>
                <w:rFonts w:ascii="Times New Roman" w:eastAsia="Calibri" w:hAnsi="Times New Roman" w:cs="Times New Roman"/>
                <w:sz w:val="18"/>
                <w:szCs w:val="18"/>
              </w:rPr>
              <w:t xml:space="preserve">УМФЦ по Липецкой области </w:t>
            </w:r>
            <w:hyperlink r:id="rId11" w:history="1">
              <w:r>
                <w:rPr>
                  <w:rFonts w:ascii="Times New Roman" w:eastAsia="Calibri" w:hAnsi="Times New Roman" w:cs="Times New Roman"/>
                  <w:color w:val="0000FF"/>
                  <w:sz w:val="18"/>
                  <w:szCs w:val="18"/>
                  <w:u w:val="single"/>
                </w:rPr>
                <w:t>http://</w:t>
              </w:r>
              <w:r>
                <w:rPr>
                  <w:rFonts w:ascii="Times New Roman" w:eastAsia="Calibri" w:hAnsi="Times New Roman" w:cs="Times New Roman"/>
                  <w:color w:val="0000FF"/>
                  <w:sz w:val="18"/>
                  <w:szCs w:val="18"/>
                  <w:u w:val="single"/>
                  <w:lang w:val="en-US"/>
                </w:rPr>
                <w:t>umfc</w:t>
              </w:r>
              <w:r>
                <w:rPr>
                  <w:rFonts w:ascii="Times New Roman" w:eastAsia="Calibri" w:hAnsi="Times New Roman" w:cs="Times New Roman"/>
                  <w:color w:val="0000FF"/>
                  <w:sz w:val="18"/>
                  <w:szCs w:val="18"/>
                  <w:u w:val="single"/>
                </w:rPr>
                <w:t>48.ru/</w:t>
              </w:r>
            </w:hyperlink>
          </w:p>
          <w:p w:rsidR="004E4189" w:rsidRDefault="004E4189">
            <w:pPr>
              <w:pStyle w:val="afc"/>
              <w:tabs>
                <w:tab w:val="left" w:pos="426"/>
              </w:tabs>
              <w:spacing w:after="0" w:line="240" w:lineRule="auto"/>
              <w:ind w:left="0" w:right="-108"/>
              <w:jc w:val="center"/>
              <w:rPr>
                <w:rFonts w:ascii="Times New Roman" w:eastAsia="Calibri" w:hAnsi="Times New Roman" w:cs="Times New Roman"/>
                <w:sz w:val="18"/>
                <w:szCs w:val="18"/>
              </w:rPr>
            </w:pPr>
          </w:p>
        </w:tc>
      </w:tr>
    </w:tbl>
    <w:p w:rsidR="004E4189" w:rsidRDefault="004E4189">
      <w:pPr>
        <w:rPr>
          <w:rFonts w:ascii="Times New Roman" w:eastAsia="Calibri" w:hAnsi="Times New Roman" w:cs="Times New Roman"/>
          <w:b/>
          <w:bCs/>
          <w:sz w:val="28"/>
          <w:szCs w:val="28"/>
        </w:rPr>
      </w:pPr>
    </w:p>
    <w:p w:rsidR="004E4189" w:rsidRDefault="004E4189"/>
    <w:p w:rsidR="004E4189" w:rsidRDefault="004E4189"/>
    <w:p w:rsidR="004E4189" w:rsidRDefault="004E4189"/>
    <w:p w:rsidR="004E4189" w:rsidRDefault="004E4189"/>
    <w:p w:rsidR="004E4189" w:rsidRDefault="004E4189"/>
    <w:p w:rsidR="004E4189" w:rsidRDefault="004E4189" w:rsidP="00995BA3">
      <w:pPr>
        <w:framePr w:w="16172" w:wrap="auto" w:hAnchor="text" w:x="284"/>
        <w:sectPr w:rsidR="004E4189">
          <w:pgSz w:w="16838" w:h="11906" w:orient="landscape"/>
          <w:pgMar w:top="709" w:right="851" w:bottom="567" w:left="568" w:header="709" w:footer="709" w:gutter="0"/>
          <w:cols w:space="708"/>
          <w:docGrid w:linePitch="360"/>
        </w:sectPr>
      </w:pPr>
    </w:p>
    <w:p w:rsidR="004E4189" w:rsidRDefault="007D1570">
      <w:pPr>
        <w:pStyle w:val="afe"/>
        <w:shd w:val="clear" w:color="auto" w:fill="auto"/>
        <w:tabs>
          <w:tab w:val="left" w:leader="underscore" w:pos="5266"/>
        </w:tabs>
        <w:spacing w:before="0" w:line="240" w:lineRule="auto"/>
        <w:ind w:left="3686"/>
        <w:contextualSpacing/>
        <w:rPr>
          <w:sz w:val="24"/>
          <w:szCs w:val="24"/>
        </w:rPr>
      </w:pPr>
      <w:bookmarkStart w:id="2" w:name="_Hlk488604137"/>
      <w:r>
        <w:rPr>
          <w:sz w:val="24"/>
          <w:szCs w:val="24"/>
        </w:rPr>
        <w:lastRenderedPageBreak/>
        <w:t xml:space="preserve">Приложение </w:t>
      </w:r>
      <w:r w:rsidR="00D717A4">
        <w:rPr>
          <w:sz w:val="24"/>
          <w:szCs w:val="24"/>
        </w:rPr>
        <w:t xml:space="preserve">№ </w:t>
      </w:r>
      <w:r>
        <w:rPr>
          <w:sz w:val="24"/>
          <w:szCs w:val="24"/>
        </w:rPr>
        <w:t xml:space="preserve">1 к технологической схеме предоставления муниципальной услуги «Предоставление земельного участка, </w:t>
      </w:r>
      <w:r w:rsidR="00BC4BC6">
        <w:rPr>
          <w:sz w:val="24"/>
          <w:szCs w:val="24"/>
        </w:rPr>
        <w:t xml:space="preserve">предназначенного для ведения сельскохозяйственного производства, </w:t>
      </w:r>
      <w:r>
        <w:rPr>
          <w:sz w:val="24"/>
          <w:szCs w:val="24"/>
        </w:rPr>
        <w:t>находящегося в муниципальной собственности, в аренду без проведения торгов путем заключения нового договора аренды такого земельного участка»</w:t>
      </w:r>
    </w:p>
    <w:p w:rsidR="004E4189" w:rsidRDefault="004E4189">
      <w:pPr>
        <w:pStyle w:val="afe"/>
        <w:shd w:val="clear" w:color="auto" w:fill="auto"/>
        <w:tabs>
          <w:tab w:val="left" w:leader="underscore" w:pos="5266"/>
        </w:tabs>
        <w:spacing w:before="0" w:line="240" w:lineRule="auto"/>
        <w:ind w:left="4253"/>
        <w:contextualSpacing/>
        <w:rPr>
          <w:sz w:val="24"/>
          <w:szCs w:val="24"/>
        </w:rPr>
      </w:pPr>
    </w:p>
    <w:bookmarkEnd w:id="2"/>
    <w:p w:rsidR="004E4189" w:rsidRDefault="004E4189">
      <w:pPr>
        <w:pStyle w:val="afe"/>
        <w:shd w:val="clear" w:color="auto" w:fill="auto"/>
        <w:tabs>
          <w:tab w:val="left" w:leader="underscore" w:pos="5266"/>
        </w:tabs>
        <w:spacing w:before="0" w:line="240" w:lineRule="auto"/>
        <w:ind w:left="4253"/>
        <w:contextualSpacing/>
        <w:rPr>
          <w:sz w:val="22"/>
        </w:rPr>
      </w:pPr>
    </w:p>
    <w:tbl>
      <w:tblPr>
        <w:tblW w:w="5245" w:type="dxa"/>
        <w:tblInd w:w="4644" w:type="dxa"/>
        <w:tblLook w:val="04A0" w:firstRow="1" w:lastRow="0" w:firstColumn="1" w:lastColumn="0" w:noHBand="0" w:noVBand="1"/>
      </w:tblPr>
      <w:tblGrid>
        <w:gridCol w:w="5245"/>
      </w:tblGrid>
      <w:tr w:rsidR="004E4189" w:rsidTr="00272E95">
        <w:tc>
          <w:tcPr>
            <w:tcW w:w="5245" w:type="dxa"/>
            <w:tcBorders>
              <w:bottom w:val="single" w:sz="4" w:space="0" w:color="auto"/>
            </w:tcBorders>
          </w:tcPr>
          <w:p w:rsidR="004E4189" w:rsidRDefault="00272E95">
            <w:pPr>
              <w:spacing w:after="0" w:line="240" w:lineRule="auto"/>
              <w:rPr>
                <w:rFonts w:ascii="Times New Roman" w:eastAsia="Times New Roman" w:hAnsi="Times New Roman" w:cs="Times New Roman"/>
                <w:sz w:val="28"/>
                <w:szCs w:val="28"/>
              </w:rPr>
            </w:pPr>
            <w:r w:rsidRPr="008F1473">
              <w:rPr>
                <w:rFonts w:ascii="Times New Roman" w:hAnsi="Times New Roman" w:cs="Times New Roman"/>
                <w:sz w:val="28"/>
                <w:szCs w:val="28"/>
              </w:rPr>
              <w:t>Начальнику управления имущественных и земельных отношений администрации города Липецка</w:t>
            </w:r>
            <w:r>
              <w:rPr>
                <w:rFonts w:ascii="Times New Roman" w:hAnsi="Times New Roman" w:cs="Times New Roman"/>
                <w:sz w:val="28"/>
                <w:szCs w:val="28"/>
              </w:rPr>
              <w:t xml:space="preserve"> ФИО</w:t>
            </w:r>
            <w:r>
              <w:rPr>
                <w:rFonts w:ascii="Times New Roman" w:eastAsia="Times New Roman" w:hAnsi="Times New Roman" w:cs="Times New Roman"/>
                <w:sz w:val="28"/>
                <w:szCs w:val="28"/>
              </w:rPr>
              <w:t xml:space="preserve"> </w:t>
            </w:r>
          </w:p>
        </w:tc>
      </w:tr>
      <w:tr w:rsidR="004E4189" w:rsidTr="00272E95">
        <w:tc>
          <w:tcPr>
            <w:tcW w:w="5245" w:type="dxa"/>
            <w:tcBorders>
              <w:top w:val="single" w:sz="4" w:space="0" w:color="auto"/>
            </w:tcBorders>
          </w:tcPr>
          <w:p w:rsidR="004E4189" w:rsidRDefault="00F4523D" w:rsidP="00272E9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4"/>
                <w:szCs w:val="24"/>
              </w:rPr>
              <w:t>фамилия, инициалы</w:t>
            </w:r>
          </w:p>
        </w:tc>
      </w:tr>
      <w:tr w:rsidR="004E4189" w:rsidTr="00272E95">
        <w:tc>
          <w:tcPr>
            <w:tcW w:w="5245" w:type="dxa"/>
            <w:tcBorders>
              <w:bottom w:val="single" w:sz="4" w:space="0" w:color="auto"/>
            </w:tcBorders>
          </w:tcPr>
          <w:p w:rsidR="004E4189" w:rsidRDefault="004E4189">
            <w:pPr>
              <w:spacing w:after="0" w:line="240" w:lineRule="auto"/>
              <w:rPr>
                <w:rFonts w:ascii="Times New Roman" w:eastAsia="Times New Roman" w:hAnsi="Times New Roman" w:cs="Times New Roman"/>
                <w:sz w:val="28"/>
                <w:szCs w:val="28"/>
              </w:rPr>
            </w:pPr>
          </w:p>
        </w:tc>
      </w:tr>
      <w:tr w:rsidR="004E4189" w:rsidTr="00272E95">
        <w:tc>
          <w:tcPr>
            <w:tcW w:w="5245" w:type="dxa"/>
            <w:tcBorders>
              <w:top w:val="single" w:sz="4" w:space="0" w:color="auto"/>
            </w:tcBorders>
          </w:tcPr>
          <w:p w:rsidR="004E4189" w:rsidRDefault="00F17B3D" w:rsidP="00F17B3D">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фамилия, имя, отчество</w:t>
            </w:r>
            <w:r w:rsidR="007D1570">
              <w:rPr>
                <w:rFonts w:ascii="Times New Roman" w:eastAsia="Times New Roman" w:hAnsi="Times New Roman" w:cs="Times New Roman"/>
                <w:sz w:val="20"/>
                <w:szCs w:val="20"/>
              </w:rPr>
              <w:t xml:space="preserve"> </w:t>
            </w:r>
            <w:r w:rsidR="00272E95">
              <w:rPr>
                <w:rFonts w:ascii="Times New Roman" w:eastAsia="Times New Roman" w:hAnsi="Times New Roman" w:cs="Times New Roman"/>
                <w:sz w:val="20"/>
                <w:szCs w:val="20"/>
              </w:rPr>
              <w:t>(последнее-при наличии</w:t>
            </w:r>
            <w:r w:rsidR="007D1570">
              <w:rPr>
                <w:rFonts w:ascii="Times New Roman" w:eastAsia="Times New Roman" w:hAnsi="Times New Roman" w:cs="Times New Roman"/>
                <w:sz w:val="20"/>
                <w:szCs w:val="20"/>
              </w:rPr>
              <w:t>)</w:t>
            </w:r>
          </w:p>
        </w:tc>
      </w:tr>
      <w:tr w:rsidR="004E4189" w:rsidTr="00272E95">
        <w:tc>
          <w:tcPr>
            <w:tcW w:w="5245" w:type="dxa"/>
            <w:tcBorders>
              <w:bottom w:val="single" w:sz="4" w:space="0" w:color="auto"/>
            </w:tcBorders>
          </w:tcPr>
          <w:p w:rsidR="004E4189" w:rsidRDefault="004E4189">
            <w:pPr>
              <w:spacing w:after="0" w:line="240" w:lineRule="auto"/>
              <w:rPr>
                <w:rFonts w:ascii="Times New Roman" w:eastAsia="Times New Roman" w:hAnsi="Times New Roman" w:cs="Times New Roman"/>
              </w:rPr>
            </w:pPr>
          </w:p>
        </w:tc>
      </w:tr>
      <w:tr w:rsidR="004E4189" w:rsidTr="00272E95">
        <w:tc>
          <w:tcPr>
            <w:tcW w:w="5245" w:type="dxa"/>
            <w:tcBorders>
              <w:top w:val="single" w:sz="4" w:space="0" w:color="auto"/>
            </w:tcBorders>
          </w:tcPr>
          <w:p w:rsidR="004E4189" w:rsidRDefault="007D1570" w:rsidP="00272E9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(мест</w:t>
            </w:r>
            <w:r w:rsidR="00272E95">
              <w:rPr>
                <w:rFonts w:ascii="Times New Roman" w:eastAsia="Times New Roman" w:hAnsi="Times New Roman" w:cs="Times New Roman"/>
                <w:sz w:val="20"/>
                <w:szCs w:val="20"/>
              </w:rPr>
              <w:t>о</w:t>
            </w:r>
            <w:r>
              <w:rPr>
                <w:rFonts w:ascii="Times New Roman" w:eastAsia="Times New Roman" w:hAnsi="Times New Roman" w:cs="Times New Roman"/>
                <w:sz w:val="20"/>
                <w:szCs w:val="20"/>
              </w:rPr>
              <w:t xml:space="preserve"> жительства</w:t>
            </w:r>
            <w:r w:rsidR="00272E95">
              <w:rPr>
                <w:rFonts w:ascii="Times New Roman" w:eastAsia="Times New Roman" w:hAnsi="Times New Roman" w:cs="Times New Roman"/>
                <w:sz w:val="20"/>
                <w:szCs w:val="20"/>
              </w:rPr>
              <w:t>)</w:t>
            </w:r>
          </w:p>
        </w:tc>
      </w:tr>
      <w:tr w:rsidR="004E4189" w:rsidTr="00272E95">
        <w:tc>
          <w:tcPr>
            <w:tcW w:w="5245" w:type="dxa"/>
            <w:tcBorders>
              <w:bottom w:val="single" w:sz="4" w:space="0" w:color="auto"/>
            </w:tcBorders>
          </w:tcPr>
          <w:p w:rsidR="004E4189" w:rsidRDefault="004E4189">
            <w:pPr>
              <w:spacing w:after="0" w:line="240" w:lineRule="auto"/>
              <w:rPr>
                <w:rFonts w:ascii="Times New Roman" w:eastAsia="Times New Roman" w:hAnsi="Times New Roman" w:cs="Times New Roman"/>
              </w:rPr>
            </w:pPr>
          </w:p>
        </w:tc>
      </w:tr>
      <w:tr w:rsidR="004E4189" w:rsidTr="00272E95">
        <w:tc>
          <w:tcPr>
            <w:tcW w:w="5245" w:type="dxa"/>
            <w:tcBorders>
              <w:top w:val="single" w:sz="4" w:space="0" w:color="auto"/>
            </w:tcBorders>
          </w:tcPr>
          <w:p w:rsidR="004E4189" w:rsidRDefault="004E4189">
            <w:pPr>
              <w:spacing w:after="0" w:line="240" w:lineRule="auto"/>
              <w:jc w:val="center"/>
              <w:rPr>
                <w:rFonts w:ascii="Times New Roman" w:eastAsia="Times New Roman" w:hAnsi="Times New Roman" w:cs="Times New Roman"/>
                <w:sz w:val="20"/>
                <w:szCs w:val="20"/>
              </w:rPr>
            </w:pPr>
          </w:p>
        </w:tc>
      </w:tr>
      <w:tr w:rsidR="004E4189" w:rsidTr="00272E95">
        <w:tc>
          <w:tcPr>
            <w:tcW w:w="5245" w:type="dxa"/>
            <w:tcBorders>
              <w:bottom w:val="single" w:sz="4" w:space="0" w:color="auto"/>
            </w:tcBorders>
          </w:tcPr>
          <w:p w:rsidR="004E4189" w:rsidRDefault="004E4189">
            <w:pPr>
              <w:spacing w:after="0" w:line="240" w:lineRule="auto"/>
              <w:rPr>
                <w:rFonts w:ascii="Times New Roman" w:eastAsia="Times New Roman" w:hAnsi="Times New Roman" w:cs="Times New Roman"/>
              </w:rPr>
            </w:pPr>
          </w:p>
        </w:tc>
      </w:tr>
      <w:tr w:rsidR="004E4189" w:rsidTr="00272E95">
        <w:tc>
          <w:tcPr>
            <w:tcW w:w="5245" w:type="dxa"/>
            <w:tcBorders>
              <w:top w:val="single" w:sz="4" w:space="0" w:color="auto"/>
            </w:tcBorders>
          </w:tcPr>
          <w:p w:rsidR="004E4189" w:rsidRDefault="007D157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наименование документа, удостоверяющего личность: </w:t>
            </w:r>
          </w:p>
        </w:tc>
      </w:tr>
      <w:tr w:rsidR="004E4189" w:rsidTr="00272E95">
        <w:tc>
          <w:tcPr>
            <w:tcW w:w="5245" w:type="dxa"/>
            <w:tcBorders>
              <w:bottom w:val="single" w:sz="4" w:space="0" w:color="auto"/>
            </w:tcBorders>
          </w:tcPr>
          <w:p w:rsidR="004E4189" w:rsidRDefault="00272E95" w:rsidP="00272E95">
            <w:pPr>
              <w:spacing w:after="240" w:line="240" w:lineRule="auto"/>
              <w:jc w:val="center"/>
              <w:rPr>
                <w:rFonts w:ascii="Times New Roman" w:eastAsia="Times New Roman" w:hAnsi="Times New Roman" w:cs="Times New Roman"/>
              </w:rPr>
            </w:pPr>
            <w:r>
              <w:rPr>
                <w:rFonts w:ascii="Times New Roman" w:eastAsia="Times New Roman" w:hAnsi="Times New Roman" w:cs="Times New Roman"/>
                <w:sz w:val="20"/>
                <w:szCs w:val="20"/>
              </w:rPr>
              <w:t>(серия, номер, кем и когда выдан)</w:t>
            </w:r>
          </w:p>
        </w:tc>
      </w:tr>
      <w:tr w:rsidR="004E4189" w:rsidTr="00272E95">
        <w:tc>
          <w:tcPr>
            <w:tcW w:w="5245" w:type="dxa"/>
            <w:tcBorders>
              <w:top w:val="single" w:sz="4" w:space="0" w:color="auto"/>
            </w:tcBorders>
          </w:tcPr>
          <w:p w:rsidR="004E4189" w:rsidRDefault="00272E9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почтовый адрес и (или) адрес электронной почты</w:t>
            </w:r>
          </w:p>
        </w:tc>
      </w:tr>
      <w:tr w:rsidR="004E4189" w:rsidTr="00272E95">
        <w:tc>
          <w:tcPr>
            <w:tcW w:w="5245" w:type="dxa"/>
            <w:tcBorders>
              <w:bottom w:val="single" w:sz="4" w:space="0" w:color="auto"/>
            </w:tcBorders>
          </w:tcPr>
          <w:p w:rsidR="004E4189" w:rsidRDefault="004E4189">
            <w:pPr>
              <w:spacing w:after="0" w:line="240" w:lineRule="auto"/>
              <w:rPr>
                <w:rFonts w:ascii="Times New Roman" w:eastAsia="Times New Roman" w:hAnsi="Times New Roman" w:cs="Times New Roman"/>
              </w:rPr>
            </w:pPr>
          </w:p>
        </w:tc>
      </w:tr>
      <w:tr w:rsidR="004E4189" w:rsidTr="00272E95">
        <w:tc>
          <w:tcPr>
            <w:tcW w:w="5245" w:type="dxa"/>
            <w:tcBorders>
              <w:top w:val="single" w:sz="4" w:space="0" w:color="auto"/>
            </w:tcBorders>
          </w:tcPr>
          <w:p w:rsidR="004E4189" w:rsidRDefault="00272E95" w:rsidP="00272E9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номер</w:t>
            </w:r>
            <w:r w:rsidR="007D1570">
              <w:rPr>
                <w:rFonts w:ascii="Times New Roman" w:eastAsia="Times New Roman" w:hAnsi="Times New Roman" w:cs="Times New Roman"/>
                <w:sz w:val="20"/>
                <w:szCs w:val="20"/>
              </w:rPr>
              <w:t xml:space="preserve"> телефон</w:t>
            </w:r>
            <w:r>
              <w:rPr>
                <w:rFonts w:ascii="Times New Roman" w:eastAsia="Times New Roman" w:hAnsi="Times New Roman" w:cs="Times New Roman"/>
                <w:sz w:val="20"/>
                <w:szCs w:val="20"/>
              </w:rPr>
              <w:t xml:space="preserve"> для связи</w:t>
            </w:r>
          </w:p>
        </w:tc>
      </w:tr>
    </w:tbl>
    <w:p w:rsidR="004E4189" w:rsidRDefault="004E4189">
      <w:pPr>
        <w:rPr>
          <w:rFonts w:ascii="Times New Roman" w:eastAsia="Times New Roman" w:hAnsi="Times New Roman" w:cs="Times New Roman"/>
          <w:sz w:val="2"/>
        </w:rPr>
      </w:pPr>
    </w:p>
    <w:p w:rsidR="00BC4BC6" w:rsidRDefault="00BC4BC6">
      <w:pPr>
        <w:jc w:val="center"/>
        <w:rPr>
          <w:rFonts w:ascii="Times New Roman" w:eastAsia="Times New Roman" w:hAnsi="Times New Roman" w:cs="Times New Roman"/>
          <w:sz w:val="28"/>
          <w:szCs w:val="28"/>
        </w:rPr>
      </w:pPr>
    </w:p>
    <w:p w:rsidR="004E4189" w:rsidRPr="00BC4BC6" w:rsidRDefault="007D1570">
      <w:pPr>
        <w:jc w:val="center"/>
        <w:rPr>
          <w:rFonts w:ascii="Times New Roman" w:eastAsia="Times New Roman" w:hAnsi="Times New Roman" w:cs="Times New Roman"/>
          <w:sz w:val="28"/>
          <w:szCs w:val="28"/>
        </w:rPr>
      </w:pPr>
      <w:r w:rsidRPr="00BC4BC6">
        <w:rPr>
          <w:rFonts w:ascii="Times New Roman" w:eastAsia="Times New Roman" w:hAnsi="Times New Roman" w:cs="Times New Roman"/>
          <w:sz w:val="28"/>
          <w:szCs w:val="28"/>
        </w:rPr>
        <w:t>заявление</w:t>
      </w:r>
    </w:p>
    <w:p w:rsidR="004E4189" w:rsidRDefault="004E4189">
      <w:pPr>
        <w:jc w:val="both"/>
        <w:rPr>
          <w:rFonts w:ascii="Times New Roman" w:eastAsia="Times New Roman" w:hAnsi="Times New Roman" w:cs="Times New Roman"/>
          <w:sz w:val="24"/>
          <w:szCs w:val="24"/>
        </w:rPr>
      </w:pPr>
    </w:p>
    <w:tbl>
      <w:tblPr>
        <w:tblStyle w:val="afb"/>
        <w:tblW w:w="0" w:type="auto"/>
        <w:tblLayout w:type="fixed"/>
        <w:tblLook w:val="04A0" w:firstRow="1" w:lastRow="0" w:firstColumn="1" w:lastColumn="0" w:noHBand="0" w:noVBand="1"/>
      </w:tblPr>
      <w:tblGrid>
        <w:gridCol w:w="1774"/>
        <w:gridCol w:w="1203"/>
        <w:gridCol w:w="533"/>
        <w:gridCol w:w="318"/>
        <w:gridCol w:w="3850"/>
        <w:gridCol w:w="2211"/>
      </w:tblGrid>
      <w:tr w:rsidR="004E4189">
        <w:tc>
          <w:tcPr>
            <w:tcW w:w="9889" w:type="dxa"/>
            <w:gridSpan w:val="6"/>
            <w:tcBorders>
              <w:top w:val="nil"/>
              <w:left w:val="nil"/>
              <w:bottom w:val="nil"/>
              <w:right w:val="nil"/>
            </w:tcBorders>
          </w:tcPr>
          <w:p w:rsidR="004E4189" w:rsidRDefault="007D1570">
            <w:pPr>
              <w:spacing w:after="0" w:line="240" w:lineRule="auto"/>
              <w:ind w:firstLine="179"/>
              <w:jc w:val="both"/>
              <w:rPr>
                <w:rFonts w:ascii="Times New Roman" w:hAnsi="Times New Roman" w:cs="Times New Roman"/>
                <w:sz w:val="28"/>
                <w:szCs w:val="28"/>
              </w:rPr>
            </w:pPr>
            <w:r>
              <w:rPr>
                <w:rFonts w:ascii="Times New Roman" w:hAnsi="Times New Roman" w:cs="Times New Roman"/>
                <w:sz w:val="28"/>
                <w:szCs w:val="28"/>
              </w:rPr>
              <w:t xml:space="preserve">Прошу предоставить земельный участок с кадастровым (условным) номером </w:t>
            </w:r>
          </w:p>
        </w:tc>
      </w:tr>
      <w:tr w:rsidR="004E4189">
        <w:tc>
          <w:tcPr>
            <w:tcW w:w="3828" w:type="dxa"/>
            <w:gridSpan w:val="4"/>
            <w:tcBorders>
              <w:top w:val="nil"/>
              <w:left w:val="nil"/>
              <w:bottom w:val="single" w:sz="4" w:space="0" w:color="auto"/>
              <w:right w:val="nil"/>
            </w:tcBorders>
          </w:tcPr>
          <w:p w:rsidR="004E4189" w:rsidRDefault="004E4189">
            <w:pPr>
              <w:spacing w:after="0" w:line="240" w:lineRule="auto"/>
              <w:jc w:val="both"/>
              <w:rPr>
                <w:rFonts w:ascii="Times New Roman" w:hAnsi="Times New Roman" w:cs="Times New Roman"/>
                <w:sz w:val="28"/>
                <w:szCs w:val="28"/>
              </w:rPr>
            </w:pPr>
          </w:p>
        </w:tc>
        <w:tc>
          <w:tcPr>
            <w:tcW w:w="6061" w:type="dxa"/>
            <w:gridSpan w:val="2"/>
            <w:tcBorders>
              <w:top w:val="nil"/>
              <w:left w:val="nil"/>
              <w:bottom w:val="nil"/>
              <w:right w:val="nil"/>
            </w:tcBorders>
          </w:tcPr>
          <w:p w:rsidR="004E4189" w:rsidRDefault="007D157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расположенный по адресу (местоположение):</w:t>
            </w:r>
          </w:p>
        </w:tc>
      </w:tr>
      <w:tr w:rsidR="004E4189">
        <w:tc>
          <w:tcPr>
            <w:tcW w:w="9889" w:type="dxa"/>
            <w:gridSpan w:val="6"/>
            <w:tcBorders>
              <w:top w:val="nil"/>
              <w:left w:val="nil"/>
              <w:bottom w:val="single" w:sz="4" w:space="0" w:color="auto"/>
              <w:right w:val="nil"/>
            </w:tcBorders>
          </w:tcPr>
          <w:p w:rsidR="004E4189" w:rsidRDefault="004E4189">
            <w:pPr>
              <w:spacing w:after="0" w:line="240" w:lineRule="auto"/>
              <w:jc w:val="both"/>
              <w:rPr>
                <w:rFonts w:ascii="Times New Roman" w:hAnsi="Times New Roman" w:cs="Times New Roman"/>
                <w:sz w:val="28"/>
                <w:szCs w:val="28"/>
              </w:rPr>
            </w:pPr>
          </w:p>
        </w:tc>
      </w:tr>
      <w:tr w:rsidR="004E4189">
        <w:tc>
          <w:tcPr>
            <w:tcW w:w="1774" w:type="dxa"/>
            <w:tcBorders>
              <w:top w:val="single" w:sz="4" w:space="0" w:color="auto"/>
              <w:left w:val="nil"/>
              <w:bottom w:val="nil"/>
              <w:right w:val="nil"/>
            </w:tcBorders>
          </w:tcPr>
          <w:p w:rsidR="004E4189" w:rsidRDefault="007D157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площадью</w:t>
            </w:r>
          </w:p>
        </w:tc>
        <w:tc>
          <w:tcPr>
            <w:tcW w:w="1203" w:type="dxa"/>
            <w:tcBorders>
              <w:top w:val="single" w:sz="4" w:space="0" w:color="auto"/>
              <w:left w:val="nil"/>
              <w:bottom w:val="single" w:sz="4" w:space="0" w:color="auto"/>
              <w:right w:val="nil"/>
            </w:tcBorders>
          </w:tcPr>
          <w:p w:rsidR="004E4189" w:rsidRDefault="004E4189">
            <w:pPr>
              <w:spacing w:after="0" w:line="240" w:lineRule="auto"/>
              <w:jc w:val="both"/>
              <w:rPr>
                <w:rFonts w:ascii="Times New Roman" w:hAnsi="Times New Roman" w:cs="Times New Roman"/>
                <w:sz w:val="28"/>
                <w:szCs w:val="28"/>
              </w:rPr>
            </w:pPr>
          </w:p>
        </w:tc>
        <w:tc>
          <w:tcPr>
            <w:tcW w:w="4701" w:type="dxa"/>
            <w:gridSpan w:val="3"/>
            <w:tcBorders>
              <w:top w:val="single" w:sz="4" w:space="0" w:color="auto"/>
              <w:left w:val="nil"/>
              <w:bottom w:val="nil"/>
              <w:right w:val="nil"/>
            </w:tcBorders>
          </w:tcPr>
          <w:p w:rsidR="004E4189" w:rsidRDefault="007D157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кв.м, с его целевым использованием</w:t>
            </w:r>
          </w:p>
        </w:tc>
        <w:tc>
          <w:tcPr>
            <w:tcW w:w="2211" w:type="dxa"/>
            <w:tcBorders>
              <w:top w:val="single" w:sz="4" w:space="0" w:color="auto"/>
              <w:left w:val="nil"/>
              <w:bottom w:val="single" w:sz="4" w:space="0" w:color="auto"/>
              <w:right w:val="nil"/>
            </w:tcBorders>
          </w:tcPr>
          <w:p w:rsidR="004E4189" w:rsidRDefault="004E4189">
            <w:pPr>
              <w:spacing w:after="0" w:line="240" w:lineRule="auto"/>
              <w:jc w:val="both"/>
              <w:rPr>
                <w:rFonts w:ascii="Times New Roman" w:hAnsi="Times New Roman" w:cs="Times New Roman"/>
                <w:sz w:val="28"/>
                <w:szCs w:val="28"/>
              </w:rPr>
            </w:pPr>
          </w:p>
        </w:tc>
      </w:tr>
      <w:tr w:rsidR="004E4189">
        <w:tc>
          <w:tcPr>
            <w:tcW w:w="9889" w:type="dxa"/>
            <w:gridSpan w:val="6"/>
            <w:tcBorders>
              <w:top w:val="nil"/>
              <w:left w:val="nil"/>
              <w:bottom w:val="single" w:sz="4" w:space="0" w:color="auto"/>
              <w:right w:val="nil"/>
            </w:tcBorders>
          </w:tcPr>
          <w:p w:rsidR="004E4189" w:rsidRDefault="004E4189">
            <w:pPr>
              <w:spacing w:after="0" w:line="240" w:lineRule="auto"/>
              <w:jc w:val="both"/>
              <w:rPr>
                <w:rFonts w:ascii="Times New Roman" w:hAnsi="Times New Roman" w:cs="Times New Roman"/>
                <w:sz w:val="28"/>
                <w:szCs w:val="28"/>
              </w:rPr>
            </w:pPr>
          </w:p>
        </w:tc>
      </w:tr>
      <w:tr w:rsidR="004E4189">
        <w:tc>
          <w:tcPr>
            <w:tcW w:w="3510" w:type="dxa"/>
            <w:gridSpan w:val="3"/>
            <w:tcBorders>
              <w:top w:val="single" w:sz="4" w:space="0" w:color="auto"/>
              <w:left w:val="nil"/>
              <w:bottom w:val="nil"/>
              <w:right w:val="nil"/>
            </w:tcBorders>
          </w:tcPr>
          <w:p w:rsidR="004E4189" w:rsidRDefault="007D157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на праве аренды сроком на</w:t>
            </w:r>
          </w:p>
        </w:tc>
        <w:tc>
          <w:tcPr>
            <w:tcW w:w="6379" w:type="dxa"/>
            <w:gridSpan w:val="3"/>
            <w:tcBorders>
              <w:top w:val="single" w:sz="4" w:space="0" w:color="auto"/>
              <w:left w:val="nil"/>
              <w:bottom w:val="single" w:sz="4" w:space="0" w:color="auto"/>
              <w:right w:val="nil"/>
            </w:tcBorders>
          </w:tcPr>
          <w:p w:rsidR="004E4189" w:rsidRDefault="004E4189">
            <w:pPr>
              <w:spacing w:after="0" w:line="240" w:lineRule="auto"/>
              <w:jc w:val="both"/>
              <w:rPr>
                <w:rFonts w:ascii="Times New Roman" w:hAnsi="Times New Roman" w:cs="Times New Roman"/>
                <w:sz w:val="28"/>
                <w:szCs w:val="28"/>
              </w:rPr>
            </w:pPr>
          </w:p>
        </w:tc>
      </w:tr>
      <w:tr w:rsidR="004E4189">
        <w:tc>
          <w:tcPr>
            <w:tcW w:w="9889" w:type="dxa"/>
            <w:gridSpan w:val="6"/>
            <w:tcBorders>
              <w:top w:val="nil"/>
              <w:left w:val="nil"/>
              <w:bottom w:val="nil"/>
              <w:right w:val="nil"/>
            </w:tcBorders>
          </w:tcPr>
          <w:p w:rsidR="004E4189" w:rsidRDefault="007D157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без проведения торгов на основании пп. 31 п. 2 ст. 39.6 Земельного кодекса РФ.</w:t>
            </w:r>
          </w:p>
        </w:tc>
      </w:tr>
    </w:tbl>
    <w:p w:rsidR="004E4189" w:rsidRDefault="004E4189">
      <w:pPr>
        <w:rPr>
          <w:rFonts w:ascii="Times New Roman" w:eastAsia="Times New Roman" w:hAnsi="Times New Roman" w:cs="Times New Roman"/>
          <w:sz w:val="28"/>
          <w:szCs w:val="28"/>
        </w:rPr>
      </w:pPr>
    </w:p>
    <w:p w:rsidR="00BC4BC6" w:rsidRDefault="00BC4BC6">
      <w:pPr>
        <w:rPr>
          <w:rFonts w:ascii="Times New Roman" w:eastAsia="Times New Roman" w:hAnsi="Times New Roman" w:cs="Times New Roman"/>
          <w:sz w:val="28"/>
          <w:szCs w:val="28"/>
        </w:rPr>
      </w:pPr>
    </w:p>
    <w:p w:rsidR="004E4189" w:rsidRDefault="007D1570">
      <w:pPr>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Способ получения результата:</w:t>
      </w:r>
    </w:p>
    <w:tbl>
      <w:tblPr>
        <w:tblW w:w="991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9072"/>
      </w:tblGrid>
      <w:tr w:rsidR="004E4189">
        <w:tc>
          <w:tcPr>
            <w:tcW w:w="846" w:type="dxa"/>
            <w:tcBorders>
              <w:right w:val="single" w:sz="4" w:space="0" w:color="auto"/>
            </w:tcBorders>
            <w:shd w:val="pct10" w:color="auto" w:fill="auto"/>
          </w:tcPr>
          <w:p w:rsidR="004E4189" w:rsidRDefault="004E4189">
            <w:pPr>
              <w:spacing w:after="0" w:line="240" w:lineRule="auto"/>
              <w:jc w:val="both"/>
              <w:rPr>
                <w:rFonts w:ascii="Times New Roman" w:eastAsia="Times New Roman" w:hAnsi="Times New Roman" w:cs="Times New Roman"/>
                <w:sz w:val="28"/>
                <w:szCs w:val="28"/>
                <w:lang w:eastAsia="ru-RU"/>
              </w:rPr>
            </w:pPr>
          </w:p>
        </w:tc>
        <w:tc>
          <w:tcPr>
            <w:tcW w:w="9072" w:type="dxa"/>
            <w:tcBorders>
              <w:top w:val="nil"/>
              <w:left w:val="single" w:sz="4" w:space="0" w:color="auto"/>
              <w:bottom w:val="nil"/>
              <w:right w:val="nil"/>
            </w:tcBorders>
          </w:tcPr>
          <w:p w:rsidR="004E4189" w:rsidRDefault="007D1570" w:rsidP="00272E95">
            <w:pPr>
              <w:spacing w:after="0" w:line="240" w:lineRule="auto"/>
              <w:ind w:left="45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непосредственно при личном обращении;</w:t>
            </w:r>
          </w:p>
        </w:tc>
      </w:tr>
      <w:tr w:rsidR="004E4189">
        <w:tc>
          <w:tcPr>
            <w:tcW w:w="846" w:type="dxa"/>
            <w:tcBorders>
              <w:right w:val="single" w:sz="4" w:space="0" w:color="auto"/>
            </w:tcBorders>
            <w:shd w:val="pct10" w:color="auto" w:fill="auto"/>
          </w:tcPr>
          <w:p w:rsidR="004E4189" w:rsidRDefault="004E4189">
            <w:pPr>
              <w:spacing w:after="0" w:line="240" w:lineRule="auto"/>
              <w:jc w:val="center"/>
              <w:rPr>
                <w:rFonts w:ascii="Times New Roman" w:eastAsia="Times New Roman" w:hAnsi="Times New Roman" w:cs="Times New Roman"/>
                <w:sz w:val="28"/>
                <w:szCs w:val="28"/>
                <w:lang w:eastAsia="ru-RU"/>
              </w:rPr>
            </w:pPr>
          </w:p>
        </w:tc>
        <w:tc>
          <w:tcPr>
            <w:tcW w:w="9072" w:type="dxa"/>
            <w:tcBorders>
              <w:top w:val="nil"/>
              <w:left w:val="single" w:sz="4" w:space="0" w:color="auto"/>
              <w:bottom w:val="nil"/>
              <w:right w:val="nil"/>
            </w:tcBorders>
          </w:tcPr>
          <w:p w:rsidR="004E4189" w:rsidRDefault="007D1570">
            <w:pPr>
              <w:spacing w:after="0" w:line="240" w:lineRule="auto"/>
              <w:ind w:left="45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w:t>
            </w:r>
            <w:r w:rsidR="00272E95">
              <w:rPr>
                <w:rFonts w:ascii="Times New Roman" w:eastAsia="Times New Roman" w:hAnsi="Times New Roman" w:cs="Times New Roman"/>
                <w:sz w:val="28"/>
                <w:szCs w:val="28"/>
                <w:lang w:eastAsia="ru-RU"/>
              </w:rPr>
              <w:t>средством почтового отправления.</w:t>
            </w:r>
          </w:p>
        </w:tc>
      </w:tr>
    </w:tbl>
    <w:p w:rsidR="004E4189" w:rsidRDefault="004E4189">
      <w:pPr>
        <w:jc w:val="both"/>
        <w:rPr>
          <w:rFonts w:ascii="Times New Roman" w:eastAsia="Times New Roman" w:hAnsi="Times New Roman" w:cs="Times New Roman"/>
          <w:sz w:val="28"/>
          <w:szCs w:val="28"/>
        </w:rPr>
      </w:pPr>
    </w:p>
    <w:p w:rsidR="00272E95" w:rsidRDefault="00272E95">
      <w:pPr>
        <w:jc w:val="both"/>
        <w:rPr>
          <w:rFonts w:ascii="Times New Roman" w:eastAsia="Times New Roman" w:hAnsi="Times New Roman" w:cs="Times New Roman"/>
          <w:sz w:val="28"/>
          <w:szCs w:val="28"/>
        </w:rPr>
      </w:pPr>
    </w:p>
    <w:p w:rsidR="004E4189" w:rsidRDefault="007D1570">
      <w:pPr>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Приложение:</w:t>
      </w:r>
    </w:p>
    <w:p w:rsidR="00BC4BC6" w:rsidRDefault="00BC4BC6">
      <w:pPr>
        <w:ind w:firstLine="851"/>
        <w:jc w:val="both"/>
        <w:rPr>
          <w:rFonts w:ascii="Times New Roman" w:eastAsia="Times New Roman" w:hAnsi="Times New Roman" w:cs="Times New Roman"/>
          <w:sz w:val="28"/>
          <w:szCs w:val="28"/>
        </w:rPr>
      </w:pPr>
    </w:p>
    <w:tbl>
      <w:tblPr>
        <w:tblStyle w:val="afb"/>
        <w:tblpPr w:leftFromText="180" w:rightFromText="180" w:vertAnchor="text" w:horzAnchor="margin" w:tblpY="362"/>
        <w:tblW w:w="0" w:type="auto"/>
        <w:tblLook w:val="04A0" w:firstRow="1" w:lastRow="0" w:firstColumn="1" w:lastColumn="0" w:noHBand="0" w:noVBand="1"/>
      </w:tblPr>
      <w:tblGrid>
        <w:gridCol w:w="10139"/>
      </w:tblGrid>
      <w:tr w:rsidR="004E4189">
        <w:tc>
          <w:tcPr>
            <w:tcW w:w="9541" w:type="dxa"/>
            <w:tcBorders>
              <w:top w:val="nil"/>
              <w:left w:val="nil"/>
              <w:bottom w:val="nil"/>
              <w:right w:val="nil"/>
            </w:tcBorders>
          </w:tcPr>
          <w:p w:rsidR="00BC4BC6" w:rsidRDefault="00BC4BC6" w:rsidP="00BC4BC6">
            <w:pPr>
              <w:suppressAutoHyphens/>
              <w:autoSpaceDE w:val="0"/>
              <w:autoSpaceDN w:val="0"/>
              <w:adjustRightInd w:val="0"/>
              <w:spacing w:after="0"/>
              <w:ind w:firstLine="851"/>
              <w:jc w:val="both"/>
              <w:rPr>
                <w:rFonts w:ascii="Times New Roman" w:eastAsia="Calibri" w:hAnsi="Times New Roman"/>
                <w:sz w:val="24"/>
                <w:szCs w:val="28"/>
              </w:rPr>
            </w:pPr>
            <w:r>
              <w:rPr>
                <w:rFonts w:ascii="Times New Roman" w:eastAsia="Calibri" w:hAnsi="Times New Roman"/>
                <w:sz w:val="24"/>
                <w:szCs w:val="28"/>
              </w:rPr>
              <w:t>В соответствии со статьей 9 Федерального закона от 27.07.2006 № 152-ФЗ «О персональных данных» даю письменное согласие управлению имущественных и земельных отношений администрации города Липецка на обработку моих персональных данных, включающих: фамилию, имя, отчество, адрес места жительства, контактные телефоны, реквизиты документа, удостоверяющего личность, сведения о дате выдачи указанного документа и выдавшем его органе; фамилию, имя, отчество, адрес представителя субъекта персональных данных, реквизиты документа, удостоверяющего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w:t>
            </w:r>
          </w:p>
          <w:p w:rsidR="00BC4BC6" w:rsidRDefault="00BC4BC6" w:rsidP="00BC4BC6">
            <w:pPr>
              <w:suppressAutoHyphens/>
              <w:autoSpaceDE w:val="0"/>
              <w:autoSpaceDN w:val="0"/>
              <w:adjustRightInd w:val="0"/>
              <w:spacing w:after="0"/>
              <w:ind w:firstLine="851"/>
              <w:jc w:val="both"/>
              <w:rPr>
                <w:rFonts w:ascii="Times New Roman" w:eastAsia="Calibri" w:hAnsi="Times New Roman"/>
                <w:sz w:val="24"/>
                <w:szCs w:val="28"/>
              </w:rPr>
            </w:pPr>
            <w:bookmarkStart w:id="3" w:name="_Hlk31033165"/>
            <w:r>
              <w:rPr>
                <w:rFonts w:ascii="Times New Roman" w:eastAsia="Calibri" w:hAnsi="Times New Roman"/>
                <w:sz w:val="24"/>
                <w:szCs w:val="28"/>
              </w:rPr>
              <w:t xml:space="preserve">Разрешаю управлению имущественных и земельных отношений администрации города Липецка запрашивать у третьих лиц дополнительные сведения, которые могут потребоваться для предоставления земельного участка, а также запрашивать недостающие документы и использовать данную информацию при решении вопроса о предоставлении муниципальной услуги. </w:t>
            </w:r>
            <w:bookmarkEnd w:id="3"/>
          </w:p>
          <w:p w:rsidR="00BC4BC6" w:rsidRDefault="00BC4BC6" w:rsidP="00BC4BC6">
            <w:pPr>
              <w:suppressAutoHyphens/>
              <w:autoSpaceDE w:val="0"/>
              <w:autoSpaceDN w:val="0"/>
              <w:adjustRightInd w:val="0"/>
              <w:spacing w:after="0"/>
              <w:ind w:firstLine="851"/>
              <w:jc w:val="both"/>
              <w:rPr>
                <w:rFonts w:ascii="Times New Roman" w:eastAsia="Calibri" w:hAnsi="Times New Roman"/>
                <w:sz w:val="24"/>
                <w:szCs w:val="28"/>
              </w:rPr>
            </w:pPr>
            <w:r>
              <w:rPr>
                <w:rFonts w:ascii="Times New Roman" w:eastAsia="Calibri" w:hAnsi="Times New Roman"/>
                <w:sz w:val="24"/>
                <w:szCs w:val="28"/>
              </w:rPr>
              <w:t>Согласие на обработку персональных данных, содержащихся в настоящем заявлении, действует до даты подачи заявления об отзыве настоящего согласия.</w:t>
            </w:r>
          </w:p>
          <w:p w:rsidR="00BC4BC6" w:rsidRDefault="00BC4BC6" w:rsidP="00BC4BC6">
            <w:pPr>
              <w:suppressAutoHyphens/>
              <w:autoSpaceDE w:val="0"/>
              <w:autoSpaceDN w:val="0"/>
              <w:adjustRightInd w:val="0"/>
              <w:spacing w:after="0"/>
              <w:ind w:firstLine="851"/>
              <w:jc w:val="both"/>
              <w:rPr>
                <w:rFonts w:ascii="Times New Roman" w:eastAsia="Calibri" w:hAnsi="Times New Roman"/>
                <w:sz w:val="24"/>
                <w:szCs w:val="28"/>
              </w:rPr>
            </w:pPr>
            <w:r>
              <w:rPr>
                <w:rFonts w:ascii="Times New Roman" w:eastAsia="Calibri" w:hAnsi="Times New Roman"/>
                <w:sz w:val="24"/>
                <w:szCs w:val="28"/>
              </w:rPr>
              <w:t>Согласие на обработку персональных данных представителя субъекта персональных данных (при его наличии) прилагаются.</w:t>
            </w:r>
          </w:p>
          <w:p w:rsidR="00BC4BC6" w:rsidRDefault="00BC4BC6" w:rsidP="00BC4BC6">
            <w:pPr>
              <w:tabs>
                <w:tab w:val="left" w:pos="6096"/>
              </w:tabs>
              <w:suppressAutoHyphens/>
              <w:ind w:left="3686"/>
              <w:jc w:val="both"/>
              <w:rPr>
                <w:rFonts w:ascii="Times New Roman" w:hAnsi="Times New Roman"/>
                <w:sz w:val="24"/>
                <w:szCs w:val="24"/>
              </w:rPr>
            </w:pPr>
          </w:p>
          <w:p w:rsidR="00BC4BC6" w:rsidRDefault="00BC4BC6" w:rsidP="00BC4BC6">
            <w:pPr>
              <w:tabs>
                <w:tab w:val="left" w:pos="6096"/>
              </w:tabs>
              <w:suppressAutoHyphens/>
              <w:ind w:left="3686"/>
              <w:jc w:val="both"/>
              <w:rPr>
                <w:rFonts w:ascii="Times New Roman" w:hAnsi="Times New Roman"/>
                <w:sz w:val="24"/>
                <w:szCs w:val="24"/>
              </w:rPr>
            </w:pPr>
          </w:p>
          <w:tbl>
            <w:tblPr>
              <w:tblStyle w:val="afb"/>
              <w:tblW w:w="0" w:type="auto"/>
              <w:tblLook w:val="04A0" w:firstRow="1" w:lastRow="0" w:firstColumn="1" w:lastColumn="0" w:noHBand="0" w:noVBand="1"/>
            </w:tblPr>
            <w:tblGrid>
              <w:gridCol w:w="2125"/>
              <w:gridCol w:w="279"/>
              <w:gridCol w:w="3898"/>
              <w:gridCol w:w="279"/>
              <w:gridCol w:w="3340"/>
            </w:tblGrid>
            <w:tr w:rsidR="00BC4BC6" w:rsidRPr="00C32AE4" w:rsidTr="00BC4BC6">
              <w:tc>
                <w:tcPr>
                  <w:tcW w:w="2125" w:type="dxa"/>
                  <w:tcBorders>
                    <w:top w:val="nil"/>
                    <w:left w:val="nil"/>
                    <w:bottom w:val="single" w:sz="4" w:space="0" w:color="auto"/>
                    <w:right w:val="nil"/>
                  </w:tcBorders>
                </w:tcPr>
                <w:p w:rsidR="00BC4BC6" w:rsidRDefault="00BC4BC6" w:rsidP="002D6E2A">
                  <w:pPr>
                    <w:framePr w:hSpace="180" w:wrap="around" w:vAnchor="text" w:hAnchor="margin" w:y="362"/>
                    <w:suppressAutoHyphens/>
                    <w:autoSpaceDE w:val="0"/>
                    <w:autoSpaceDN w:val="0"/>
                    <w:adjustRightInd w:val="0"/>
                    <w:jc w:val="both"/>
                    <w:rPr>
                      <w:rFonts w:eastAsiaTheme="minorEastAsia"/>
                      <w:sz w:val="24"/>
                      <w:szCs w:val="24"/>
                    </w:rPr>
                  </w:pPr>
                </w:p>
              </w:tc>
              <w:tc>
                <w:tcPr>
                  <w:tcW w:w="279" w:type="dxa"/>
                  <w:tcBorders>
                    <w:top w:val="nil"/>
                    <w:left w:val="nil"/>
                    <w:bottom w:val="nil"/>
                    <w:right w:val="nil"/>
                  </w:tcBorders>
                </w:tcPr>
                <w:p w:rsidR="00BC4BC6" w:rsidRDefault="00BC4BC6" w:rsidP="002D6E2A">
                  <w:pPr>
                    <w:framePr w:hSpace="180" w:wrap="around" w:vAnchor="text" w:hAnchor="margin" w:y="362"/>
                    <w:suppressAutoHyphens/>
                    <w:autoSpaceDE w:val="0"/>
                    <w:autoSpaceDN w:val="0"/>
                    <w:adjustRightInd w:val="0"/>
                    <w:jc w:val="both"/>
                    <w:rPr>
                      <w:rFonts w:eastAsiaTheme="minorEastAsia"/>
                      <w:sz w:val="24"/>
                      <w:szCs w:val="24"/>
                    </w:rPr>
                  </w:pPr>
                </w:p>
              </w:tc>
              <w:tc>
                <w:tcPr>
                  <w:tcW w:w="3898" w:type="dxa"/>
                  <w:tcBorders>
                    <w:top w:val="nil"/>
                    <w:left w:val="nil"/>
                    <w:bottom w:val="single" w:sz="4" w:space="0" w:color="auto"/>
                    <w:right w:val="nil"/>
                  </w:tcBorders>
                </w:tcPr>
                <w:p w:rsidR="00BC4BC6" w:rsidRDefault="00BC4BC6" w:rsidP="002D6E2A">
                  <w:pPr>
                    <w:framePr w:hSpace="180" w:wrap="around" w:vAnchor="text" w:hAnchor="margin" w:y="362"/>
                    <w:suppressAutoHyphens/>
                    <w:autoSpaceDE w:val="0"/>
                    <w:autoSpaceDN w:val="0"/>
                    <w:adjustRightInd w:val="0"/>
                    <w:jc w:val="both"/>
                    <w:rPr>
                      <w:rFonts w:eastAsiaTheme="minorEastAsia"/>
                      <w:sz w:val="24"/>
                      <w:szCs w:val="24"/>
                    </w:rPr>
                  </w:pPr>
                </w:p>
              </w:tc>
              <w:tc>
                <w:tcPr>
                  <w:tcW w:w="279" w:type="dxa"/>
                  <w:tcBorders>
                    <w:top w:val="nil"/>
                    <w:left w:val="nil"/>
                    <w:bottom w:val="nil"/>
                    <w:right w:val="nil"/>
                  </w:tcBorders>
                </w:tcPr>
                <w:p w:rsidR="00BC4BC6" w:rsidRDefault="00BC4BC6" w:rsidP="002D6E2A">
                  <w:pPr>
                    <w:framePr w:hSpace="180" w:wrap="around" w:vAnchor="text" w:hAnchor="margin" w:y="362"/>
                    <w:suppressAutoHyphens/>
                    <w:autoSpaceDE w:val="0"/>
                    <w:autoSpaceDN w:val="0"/>
                    <w:adjustRightInd w:val="0"/>
                    <w:jc w:val="both"/>
                    <w:rPr>
                      <w:rFonts w:eastAsiaTheme="minorEastAsia"/>
                      <w:sz w:val="24"/>
                      <w:szCs w:val="24"/>
                    </w:rPr>
                  </w:pPr>
                </w:p>
              </w:tc>
              <w:tc>
                <w:tcPr>
                  <w:tcW w:w="3340" w:type="dxa"/>
                  <w:tcBorders>
                    <w:top w:val="nil"/>
                    <w:left w:val="nil"/>
                    <w:bottom w:val="single" w:sz="4" w:space="0" w:color="auto"/>
                    <w:right w:val="nil"/>
                  </w:tcBorders>
                </w:tcPr>
                <w:p w:rsidR="00BC4BC6" w:rsidRDefault="00BC4BC6" w:rsidP="002D6E2A">
                  <w:pPr>
                    <w:framePr w:hSpace="180" w:wrap="around" w:vAnchor="text" w:hAnchor="margin" w:y="362"/>
                    <w:suppressAutoHyphens/>
                    <w:autoSpaceDE w:val="0"/>
                    <w:autoSpaceDN w:val="0"/>
                    <w:adjustRightInd w:val="0"/>
                    <w:jc w:val="both"/>
                    <w:rPr>
                      <w:rFonts w:eastAsiaTheme="minorEastAsia"/>
                      <w:sz w:val="24"/>
                      <w:szCs w:val="24"/>
                    </w:rPr>
                  </w:pPr>
                </w:p>
              </w:tc>
            </w:tr>
            <w:tr w:rsidR="00BC4BC6" w:rsidTr="00BC4BC6">
              <w:tc>
                <w:tcPr>
                  <w:tcW w:w="2125" w:type="dxa"/>
                  <w:tcBorders>
                    <w:top w:val="single" w:sz="4" w:space="0" w:color="auto"/>
                    <w:left w:val="nil"/>
                    <w:bottom w:val="nil"/>
                    <w:right w:val="nil"/>
                  </w:tcBorders>
                  <w:hideMark/>
                </w:tcPr>
                <w:p w:rsidR="00BC4BC6" w:rsidRPr="00BC4BC6" w:rsidRDefault="00BC4BC6" w:rsidP="002D6E2A">
                  <w:pPr>
                    <w:framePr w:hSpace="180" w:wrap="around" w:vAnchor="text" w:hAnchor="margin" w:y="362"/>
                    <w:suppressAutoHyphens/>
                    <w:autoSpaceDE w:val="0"/>
                    <w:autoSpaceDN w:val="0"/>
                    <w:adjustRightInd w:val="0"/>
                    <w:spacing w:after="0"/>
                    <w:jc w:val="center"/>
                    <w:rPr>
                      <w:rFonts w:ascii="Times New Roman" w:eastAsiaTheme="minorEastAsia" w:hAnsi="Times New Roman" w:cs="Times New Roman"/>
                      <w:sz w:val="20"/>
                    </w:rPr>
                  </w:pPr>
                  <w:r w:rsidRPr="00BC4BC6">
                    <w:rPr>
                      <w:rFonts w:ascii="Times New Roman" w:eastAsiaTheme="minorEastAsia" w:hAnsi="Times New Roman" w:cs="Times New Roman"/>
                      <w:sz w:val="20"/>
                    </w:rPr>
                    <w:t>(дата)</w:t>
                  </w:r>
                </w:p>
              </w:tc>
              <w:tc>
                <w:tcPr>
                  <w:tcW w:w="279" w:type="dxa"/>
                  <w:tcBorders>
                    <w:top w:val="nil"/>
                    <w:left w:val="nil"/>
                    <w:bottom w:val="nil"/>
                    <w:right w:val="nil"/>
                  </w:tcBorders>
                </w:tcPr>
                <w:p w:rsidR="00BC4BC6" w:rsidRPr="00BC4BC6" w:rsidRDefault="00BC4BC6" w:rsidP="002D6E2A">
                  <w:pPr>
                    <w:framePr w:hSpace="180" w:wrap="around" w:vAnchor="text" w:hAnchor="margin" w:y="362"/>
                    <w:suppressAutoHyphens/>
                    <w:autoSpaceDE w:val="0"/>
                    <w:autoSpaceDN w:val="0"/>
                    <w:adjustRightInd w:val="0"/>
                    <w:spacing w:after="0"/>
                    <w:jc w:val="both"/>
                    <w:rPr>
                      <w:rFonts w:ascii="Times New Roman" w:eastAsiaTheme="minorEastAsia" w:hAnsi="Times New Roman" w:cs="Times New Roman"/>
                      <w:sz w:val="20"/>
                    </w:rPr>
                  </w:pPr>
                </w:p>
              </w:tc>
              <w:tc>
                <w:tcPr>
                  <w:tcW w:w="3898" w:type="dxa"/>
                  <w:tcBorders>
                    <w:top w:val="single" w:sz="4" w:space="0" w:color="auto"/>
                    <w:left w:val="nil"/>
                    <w:bottom w:val="nil"/>
                    <w:right w:val="nil"/>
                  </w:tcBorders>
                  <w:hideMark/>
                </w:tcPr>
                <w:p w:rsidR="00BC4BC6" w:rsidRPr="00BC4BC6" w:rsidRDefault="00BC4BC6" w:rsidP="002D6E2A">
                  <w:pPr>
                    <w:framePr w:hSpace="180" w:wrap="around" w:vAnchor="text" w:hAnchor="margin" w:y="362"/>
                    <w:suppressAutoHyphens/>
                    <w:autoSpaceDE w:val="0"/>
                    <w:autoSpaceDN w:val="0"/>
                    <w:adjustRightInd w:val="0"/>
                    <w:spacing w:after="0"/>
                    <w:jc w:val="center"/>
                    <w:rPr>
                      <w:rFonts w:ascii="Times New Roman" w:eastAsiaTheme="minorEastAsia" w:hAnsi="Times New Roman" w:cs="Times New Roman"/>
                      <w:sz w:val="20"/>
                    </w:rPr>
                  </w:pPr>
                  <w:r w:rsidRPr="00BC4BC6">
                    <w:rPr>
                      <w:rFonts w:ascii="Times New Roman" w:eastAsiaTheme="minorEastAsia" w:hAnsi="Times New Roman" w:cs="Times New Roman"/>
                      <w:sz w:val="20"/>
                    </w:rPr>
                    <w:t>(фамилия, инициалы заявителя,</w:t>
                  </w:r>
                </w:p>
                <w:p w:rsidR="00BC4BC6" w:rsidRPr="00BC4BC6" w:rsidRDefault="00BC4BC6" w:rsidP="002D6E2A">
                  <w:pPr>
                    <w:framePr w:hSpace="180" w:wrap="around" w:vAnchor="text" w:hAnchor="margin" w:y="362"/>
                    <w:suppressAutoHyphens/>
                    <w:autoSpaceDE w:val="0"/>
                    <w:autoSpaceDN w:val="0"/>
                    <w:adjustRightInd w:val="0"/>
                    <w:spacing w:after="0"/>
                    <w:jc w:val="center"/>
                    <w:rPr>
                      <w:rFonts w:ascii="Times New Roman" w:eastAsiaTheme="minorEastAsia" w:hAnsi="Times New Roman" w:cs="Times New Roman"/>
                      <w:sz w:val="20"/>
                    </w:rPr>
                  </w:pPr>
                  <w:r w:rsidRPr="00BC4BC6">
                    <w:rPr>
                      <w:rFonts w:ascii="Times New Roman" w:eastAsiaTheme="minorEastAsia" w:hAnsi="Times New Roman" w:cs="Times New Roman"/>
                      <w:sz w:val="20"/>
                    </w:rPr>
                    <w:t>представителя заявителя)</w:t>
                  </w:r>
                </w:p>
              </w:tc>
              <w:tc>
                <w:tcPr>
                  <w:tcW w:w="279" w:type="dxa"/>
                  <w:tcBorders>
                    <w:top w:val="nil"/>
                    <w:left w:val="nil"/>
                    <w:bottom w:val="nil"/>
                    <w:right w:val="nil"/>
                  </w:tcBorders>
                </w:tcPr>
                <w:p w:rsidR="00BC4BC6" w:rsidRPr="00BC4BC6" w:rsidRDefault="00BC4BC6" w:rsidP="002D6E2A">
                  <w:pPr>
                    <w:framePr w:hSpace="180" w:wrap="around" w:vAnchor="text" w:hAnchor="margin" w:y="362"/>
                    <w:suppressAutoHyphens/>
                    <w:autoSpaceDE w:val="0"/>
                    <w:autoSpaceDN w:val="0"/>
                    <w:adjustRightInd w:val="0"/>
                    <w:spacing w:after="0"/>
                    <w:jc w:val="both"/>
                    <w:rPr>
                      <w:rFonts w:ascii="Times New Roman" w:eastAsiaTheme="minorEastAsia" w:hAnsi="Times New Roman" w:cs="Times New Roman"/>
                      <w:sz w:val="20"/>
                    </w:rPr>
                  </w:pPr>
                </w:p>
              </w:tc>
              <w:tc>
                <w:tcPr>
                  <w:tcW w:w="3340" w:type="dxa"/>
                  <w:tcBorders>
                    <w:top w:val="single" w:sz="4" w:space="0" w:color="auto"/>
                    <w:left w:val="nil"/>
                    <w:bottom w:val="nil"/>
                    <w:right w:val="nil"/>
                  </w:tcBorders>
                  <w:hideMark/>
                </w:tcPr>
                <w:p w:rsidR="00BC4BC6" w:rsidRPr="00BC4BC6" w:rsidRDefault="00BC4BC6" w:rsidP="002D6E2A">
                  <w:pPr>
                    <w:framePr w:hSpace="180" w:wrap="around" w:vAnchor="text" w:hAnchor="margin" w:y="362"/>
                    <w:suppressAutoHyphens/>
                    <w:autoSpaceDE w:val="0"/>
                    <w:autoSpaceDN w:val="0"/>
                    <w:adjustRightInd w:val="0"/>
                    <w:spacing w:after="0"/>
                    <w:jc w:val="center"/>
                    <w:rPr>
                      <w:rFonts w:ascii="Times New Roman" w:eastAsiaTheme="minorEastAsia" w:hAnsi="Times New Roman" w:cs="Times New Roman"/>
                      <w:sz w:val="20"/>
                    </w:rPr>
                  </w:pPr>
                  <w:r w:rsidRPr="00BC4BC6">
                    <w:rPr>
                      <w:rFonts w:ascii="Times New Roman" w:eastAsiaTheme="minorEastAsia" w:hAnsi="Times New Roman" w:cs="Times New Roman"/>
                      <w:sz w:val="20"/>
                    </w:rPr>
                    <w:t>(подпись заявителя,</w:t>
                  </w:r>
                </w:p>
                <w:p w:rsidR="00BC4BC6" w:rsidRPr="00BC4BC6" w:rsidRDefault="00BC4BC6" w:rsidP="002D6E2A">
                  <w:pPr>
                    <w:framePr w:hSpace="180" w:wrap="around" w:vAnchor="text" w:hAnchor="margin" w:y="362"/>
                    <w:suppressAutoHyphens/>
                    <w:autoSpaceDE w:val="0"/>
                    <w:autoSpaceDN w:val="0"/>
                    <w:adjustRightInd w:val="0"/>
                    <w:spacing w:after="0"/>
                    <w:jc w:val="center"/>
                    <w:rPr>
                      <w:rFonts w:ascii="Times New Roman" w:eastAsiaTheme="minorEastAsia" w:hAnsi="Times New Roman" w:cs="Times New Roman"/>
                      <w:sz w:val="20"/>
                    </w:rPr>
                  </w:pPr>
                  <w:r w:rsidRPr="00BC4BC6">
                    <w:rPr>
                      <w:rFonts w:ascii="Times New Roman" w:eastAsiaTheme="minorEastAsia" w:hAnsi="Times New Roman" w:cs="Times New Roman"/>
                      <w:sz w:val="20"/>
                    </w:rPr>
                    <w:t>представителя заявителя)</w:t>
                  </w:r>
                </w:p>
              </w:tc>
            </w:tr>
            <w:tr w:rsidR="00BC4BC6" w:rsidTr="00BC4BC6">
              <w:tc>
                <w:tcPr>
                  <w:tcW w:w="9921" w:type="dxa"/>
                  <w:gridSpan w:val="5"/>
                  <w:tcBorders>
                    <w:top w:val="nil"/>
                    <w:left w:val="nil"/>
                    <w:bottom w:val="nil"/>
                    <w:right w:val="nil"/>
                  </w:tcBorders>
                </w:tcPr>
                <w:p w:rsidR="00BC4BC6" w:rsidRDefault="00BC4BC6" w:rsidP="002D6E2A">
                  <w:pPr>
                    <w:framePr w:hSpace="180" w:wrap="around" w:vAnchor="text" w:hAnchor="margin" w:y="362"/>
                    <w:suppressAutoHyphens/>
                    <w:autoSpaceDE w:val="0"/>
                    <w:autoSpaceDN w:val="0"/>
                    <w:adjustRightInd w:val="0"/>
                    <w:jc w:val="both"/>
                    <w:rPr>
                      <w:rFonts w:eastAsiaTheme="minorEastAsia"/>
                      <w:sz w:val="24"/>
                      <w:szCs w:val="24"/>
                    </w:rPr>
                  </w:pPr>
                </w:p>
              </w:tc>
            </w:tr>
          </w:tbl>
          <w:p w:rsidR="00BC4BC6" w:rsidRDefault="00BC4BC6" w:rsidP="00BC4BC6">
            <w:pPr>
              <w:tabs>
                <w:tab w:val="left" w:pos="6096"/>
              </w:tabs>
              <w:suppressAutoHyphens/>
              <w:jc w:val="both"/>
              <w:rPr>
                <w:rFonts w:ascii="Times New Roman" w:hAnsi="Times New Roman"/>
                <w:sz w:val="24"/>
                <w:szCs w:val="24"/>
              </w:rPr>
            </w:pPr>
          </w:p>
          <w:p w:rsidR="00BC4BC6" w:rsidRDefault="00BC4BC6" w:rsidP="00BC4BC6">
            <w:pPr>
              <w:tabs>
                <w:tab w:val="left" w:pos="6096"/>
              </w:tabs>
              <w:suppressAutoHyphens/>
              <w:jc w:val="both"/>
              <w:rPr>
                <w:rFonts w:ascii="Times New Roman" w:hAnsi="Times New Roman"/>
                <w:sz w:val="24"/>
                <w:szCs w:val="24"/>
              </w:rPr>
            </w:pPr>
          </w:p>
          <w:p w:rsidR="00BC4BC6" w:rsidRDefault="00BC4BC6" w:rsidP="00BC4BC6">
            <w:pPr>
              <w:tabs>
                <w:tab w:val="left" w:pos="6096"/>
              </w:tabs>
              <w:suppressAutoHyphens/>
              <w:jc w:val="both"/>
              <w:rPr>
                <w:rFonts w:ascii="Times New Roman" w:hAnsi="Times New Roman"/>
                <w:sz w:val="24"/>
                <w:szCs w:val="24"/>
              </w:rPr>
            </w:pPr>
          </w:p>
          <w:tbl>
            <w:tblPr>
              <w:tblStyle w:val="afb"/>
              <w:tblpPr w:leftFromText="180" w:rightFromText="180" w:vertAnchor="text" w:tblpY="68"/>
              <w:tblW w:w="9923" w:type="dxa"/>
              <w:tblLook w:val="04A0" w:firstRow="1" w:lastRow="0" w:firstColumn="1" w:lastColumn="0" w:noHBand="0" w:noVBand="1"/>
            </w:tblPr>
            <w:tblGrid>
              <w:gridCol w:w="4590"/>
              <w:gridCol w:w="2278"/>
              <w:gridCol w:w="301"/>
              <w:gridCol w:w="2754"/>
            </w:tblGrid>
            <w:tr w:rsidR="00BC4BC6" w:rsidTr="00BC4BC6">
              <w:tc>
                <w:tcPr>
                  <w:tcW w:w="4595" w:type="dxa"/>
                  <w:tcBorders>
                    <w:top w:val="nil"/>
                    <w:left w:val="nil"/>
                    <w:bottom w:val="nil"/>
                    <w:right w:val="nil"/>
                  </w:tcBorders>
                  <w:hideMark/>
                </w:tcPr>
                <w:p w:rsidR="00BC4BC6" w:rsidRPr="00BC4BC6" w:rsidRDefault="00BC4BC6" w:rsidP="00BC4BC6">
                  <w:pPr>
                    <w:suppressAutoHyphens/>
                    <w:autoSpaceDE w:val="0"/>
                    <w:autoSpaceDN w:val="0"/>
                    <w:adjustRightInd w:val="0"/>
                    <w:spacing w:after="0"/>
                    <w:ind w:right="689"/>
                    <w:jc w:val="both"/>
                    <w:rPr>
                      <w:rFonts w:ascii="Times New Roman" w:eastAsiaTheme="minorEastAsia" w:hAnsi="Times New Roman" w:cs="Times New Roman"/>
                      <w:sz w:val="28"/>
                      <w:szCs w:val="28"/>
                    </w:rPr>
                  </w:pPr>
                  <w:r w:rsidRPr="00BC4BC6">
                    <w:rPr>
                      <w:rFonts w:ascii="Times New Roman" w:eastAsiaTheme="minorEastAsia" w:hAnsi="Times New Roman" w:cs="Times New Roman"/>
                      <w:sz w:val="28"/>
                      <w:szCs w:val="28"/>
                    </w:rPr>
                    <w:t>Подпись должностного лица управления имущественных и земельных отношений администрации города Липецка, принявшего документы</w:t>
                  </w:r>
                </w:p>
              </w:tc>
              <w:tc>
                <w:tcPr>
                  <w:tcW w:w="2284" w:type="dxa"/>
                  <w:tcBorders>
                    <w:top w:val="nil"/>
                    <w:left w:val="nil"/>
                    <w:bottom w:val="single" w:sz="4" w:space="0" w:color="auto"/>
                    <w:right w:val="nil"/>
                  </w:tcBorders>
                </w:tcPr>
                <w:p w:rsidR="00BC4BC6" w:rsidRDefault="00BC4BC6" w:rsidP="00BC4BC6">
                  <w:pPr>
                    <w:suppressAutoHyphens/>
                    <w:autoSpaceDE w:val="0"/>
                    <w:autoSpaceDN w:val="0"/>
                    <w:adjustRightInd w:val="0"/>
                    <w:jc w:val="both"/>
                    <w:rPr>
                      <w:rFonts w:eastAsiaTheme="minorEastAsia"/>
                      <w:sz w:val="24"/>
                      <w:szCs w:val="24"/>
                    </w:rPr>
                  </w:pPr>
                </w:p>
              </w:tc>
              <w:tc>
                <w:tcPr>
                  <w:tcW w:w="283" w:type="dxa"/>
                  <w:tcBorders>
                    <w:top w:val="nil"/>
                    <w:left w:val="nil"/>
                    <w:bottom w:val="nil"/>
                    <w:right w:val="nil"/>
                  </w:tcBorders>
                  <w:hideMark/>
                </w:tcPr>
                <w:p w:rsidR="00BC4BC6" w:rsidRDefault="00BC4BC6" w:rsidP="00BC4BC6">
                  <w:pPr>
                    <w:suppressAutoHyphens/>
                    <w:autoSpaceDE w:val="0"/>
                    <w:autoSpaceDN w:val="0"/>
                    <w:adjustRightInd w:val="0"/>
                    <w:jc w:val="both"/>
                    <w:rPr>
                      <w:rFonts w:eastAsiaTheme="minorEastAsia"/>
                      <w:szCs w:val="24"/>
                    </w:rPr>
                  </w:pPr>
                  <w:r>
                    <w:rPr>
                      <w:rFonts w:eastAsiaTheme="minorEastAsia"/>
                      <w:szCs w:val="24"/>
                    </w:rPr>
                    <w:t>/</w:t>
                  </w:r>
                </w:p>
              </w:tc>
              <w:tc>
                <w:tcPr>
                  <w:tcW w:w="2761" w:type="dxa"/>
                  <w:tcBorders>
                    <w:top w:val="nil"/>
                    <w:left w:val="nil"/>
                    <w:bottom w:val="single" w:sz="4" w:space="0" w:color="auto"/>
                    <w:right w:val="nil"/>
                  </w:tcBorders>
                </w:tcPr>
                <w:p w:rsidR="00BC4BC6" w:rsidRDefault="00BC4BC6" w:rsidP="00BC4BC6">
                  <w:pPr>
                    <w:suppressAutoHyphens/>
                    <w:autoSpaceDE w:val="0"/>
                    <w:autoSpaceDN w:val="0"/>
                    <w:adjustRightInd w:val="0"/>
                    <w:jc w:val="both"/>
                    <w:rPr>
                      <w:rFonts w:eastAsiaTheme="minorEastAsia"/>
                      <w:sz w:val="24"/>
                      <w:szCs w:val="24"/>
                    </w:rPr>
                  </w:pPr>
                </w:p>
              </w:tc>
            </w:tr>
            <w:tr w:rsidR="00BC4BC6" w:rsidTr="00BC4BC6">
              <w:tc>
                <w:tcPr>
                  <w:tcW w:w="9923" w:type="dxa"/>
                  <w:gridSpan w:val="4"/>
                  <w:tcBorders>
                    <w:top w:val="nil"/>
                    <w:left w:val="nil"/>
                    <w:bottom w:val="nil"/>
                    <w:right w:val="nil"/>
                  </w:tcBorders>
                  <w:hideMark/>
                </w:tcPr>
                <w:p w:rsidR="00BC4BC6" w:rsidRDefault="00BC4BC6" w:rsidP="00BC4BC6">
                  <w:pPr>
                    <w:suppressAutoHyphens/>
                    <w:autoSpaceDE w:val="0"/>
                    <w:autoSpaceDN w:val="0"/>
                    <w:adjustRightInd w:val="0"/>
                    <w:jc w:val="both"/>
                    <w:rPr>
                      <w:rFonts w:eastAsiaTheme="minorEastAsia"/>
                      <w:sz w:val="20"/>
                    </w:rPr>
                  </w:pPr>
                  <w:r w:rsidRPr="00BC4BC6">
                    <w:rPr>
                      <w:rFonts w:ascii="Times New Roman" w:eastAsiaTheme="minorEastAsia" w:hAnsi="Times New Roman" w:cs="Times New Roman"/>
                      <w:sz w:val="20"/>
                    </w:rPr>
                    <w:t xml:space="preserve">                                                                                                            (подпись)                               (фамилия, инициалы)</w:t>
                  </w:r>
                </w:p>
              </w:tc>
            </w:tr>
          </w:tbl>
          <w:p w:rsidR="004E4189" w:rsidRDefault="004E4189" w:rsidP="00BC4BC6">
            <w:pPr>
              <w:spacing w:after="0" w:line="240" w:lineRule="auto"/>
            </w:pPr>
          </w:p>
        </w:tc>
      </w:tr>
    </w:tbl>
    <w:p w:rsidR="004E4189" w:rsidRDefault="004E4189">
      <w:pPr>
        <w:pStyle w:val="afe"/>
        <w:shd w:val="clear" w:color="auto" w:fill="auto"/>
        <w:tabs>
          <w:tab w:val="left" w:leader="underscore" w:pos="5266"/>
        </w:tabs>
        <w:spacing w:before="0" w:line="240" w:lineRule="auto"/>
        <w:contextualSpacing/>
        <w:rPr>
          <w:sz w:val="20"/>
          <w:szCs w:val="20"/>
        </w:rPr>
      </w:pPr>
    </w:p>
    <w:p w:rsidR="00BC4BC6" w:rsidRDefault="007D1570" w:rsidP="00BC4BC6">
      <w:pPr>
        <w:pStyle w:val="afe"/>
        <w:shd w:val="clear" w:color="auto" w:fill="auto"/>
        <w:tabs>
          <w:tab w:val="left" w:leader="underscore" w:pos="5266"/>
        </w:tabs>
        <w:spacing w:before="0" w:line="240" w:lineRule="auto"/>
        <w:ind w:left="3686"/>
        <w:contextualSpacing/>
        <w:rPr>
          <w:sz w:val="24"/>
          <w:szCs w:val="24"/>
        </w:rPr>
      </w:pPr>
      <w:r>
        <w:rPr>
          <w:sz w:val="24"/>
          <w:szCs w:val="24"/>
        </w:rPr>
        <w:lastRenderedPageBreak/>
        <w:t xml:space="preserve">Приложение </w:t>
      </w:r>
      <w:r w:rsidR="00D717A4">
        <w:rPr>
          <w:sz w:val="24"/>
          <w:szCs w:val="24"/>
        </w:rPr>
        <w:t xml:space="preserve">№ </w:t>
      </w:r>
      <w:r>
        <w:rPr>
          <w:sz w:val="24"/>
          <w:szCs w:val="24"/>
        </w:rPr>
        <w:t xml:space="preserve">2 к технологической схеме предоставления муниципальной услуги </w:t>
      </w:r>
      <w:r w:rsidR="00BC4BC6">
        <w:rPr>
          <w:sz w:val="24"/>
          <w:szCs w:val="24"/>
        </w:rPr>
        <w:t>«Предоставление земельного участка, предназначенного для ведения сельскохозяйственного производства, находящегося в муниципальной собственности, в аренду без проведения торгов путем заключения нового договора аренды такого земельного участка»</w:t>
      </w:r>
    </w:p>
    <w:p w:rsidR="004E4189" w:rsidRDefault="004E4189" w:rsidP="00BC4BC6">
      <w:pPr>
        <w:pStyle w:val="afe"/>
        <w:shd w:val="clear" w:color="auto" w:fill="auto"/>
        <w:tabs>
          <w:tab w:val="left" w:leader="underscore" w:pos="5266"/>
        </w:tabs>
        <w:spacing w:before="0" w:line="240" w:lineRule="auto"/>
        <w:ind w:left="3686"/>
        <w:contextualSpacing/>
        <w:rPr>
          <w:sz w:val="24"/>
          <w:szCs w:val="24"/>
        </w:rPr>
      </w:pPr>
    </w:p>
    <w:p w:rsidR="004E4189" w:rsidRDefault="004E4189">
      <w:pPr>
        <w:pStyle w:val="afe"/>
        <w:shd w:val="clear" w:color="auto" w:fill="auto"/>
        <w:tabs>
          <w:tab w:val="left" w:leader="underscore" w:pos="5266"/>
        </w:tabs>
        <w:spacing w:before="0" w:line="240" w:lineRule="auto"/>
        <w:ind w:left="4253"/>
        <w:contextualSpacing/>
        <w:rPr>
          <w:sz w:val="22"/>
        </w:rPr>
      </w:pPr>
    </w:p>
    <w:tbl>
      <w:tblPr>
        <w:tblW w:w="5245" w:type="dxa"/>
        <w:tblInd w:w="4644" w:type="dxa"/>
        <w:tblLook w:val="04A0" w:firstRow="1" w:lastRow="0" w:firstColumn="1" w:lastColumn="0" w:noHBand="0" w:noVBand="1"/>
      </w:tblPr>
      <w:tblGrid>
        <w:gridCol w:w="5245"/>
      </w:tblGrid>
      <w:tr w:rsidR="004E4189" w:rsidTr="00BC4BC6">
        <w:tc>
          <w:tcPr>
            <w:tcW w:w="5245" w:type="dxa"/>
            <w:tcBorders>
              <w:bottom w:val="single" w:sz="4" w:space="0" w:color="auto"/>
            </w:tcBorders>
          </w:tcPr>
          <w:p w:rsidR="004E4189" w:rsidRDefault="00BC4BC6" w:rsidP="00BC4BC6">
            <w:pPr>
              <w:tabs>
                <w:tab w:val="center" w:pos="2389"/>
              </w:tabs>
              <w:spacing w:after="0" w:line="240" w:lineRule="auto"/>
              <w:jc w:val="both"/>
              <w:rPr>
                <w:rFonts w:ascii="Times New Roman" w:eastAsia="Times New Roman" w:hAnsi="Times New Roman" w:cs="Times New Roman"/>
                <w:i/>
                <w:sz w:val="28"/>
                <w:szCs w:val="28"/>
              </w:rPr>
            </w:pPr>
            <w:r w:rsidRPr="008F1473">
              <w:rPr>
                <w:rFonts w:ascii="Times New Roman" w:hAnsi="Times New Roman" w:cs="Times New Roman"/>
                <w:sz w:val="28"/>
                <w:szCs w:val="28"/>
              </w:rPr>
              <w:t>Начальнику управления имущественных и земельных отношений администрации города Липецка</w:t>
            </w:r>
            <w:r>
              <w:rPr>
                <w:rFonts w:ascii="Times New Roman" w:hAnsi="Times New Roman" w:cs="Times New Roman"/>
                <w:sz w:val="28"/>
                <w:szCs w:val="28"/>
              </w:rPr>
              <w:t xml:space="preserve"> </w:t>
            </w:r>
            <w:r w:rsidRPr="00FA7DD1">
              <w:rPr>
                <w:rFonts w:ascii="Times New Roman" w:hAnsi="Times New Roman" w:cs="Times New Roman"/>
                <w:i/>
                <w:sz w:val="28"/>
                <w:szCs w:val="28"/>
              </w:rPr>
              <w:t>Андреевой В.С.</w:t>
            </w:r>
          </w:p>
        </w:tc>
      </w:tr>
      <w:tr w:rsidR="004E4189" w:rsidTr="00BC4BC6">
        <w:tc>
          <w:tcPr>
            <w:tcW w:w="5245" w:type="dxa"/>
            <w:tcBorders>
              <w:top w:val="single" w:sz="4" w:space="0" w:color="auto"/>
            </w:tcBorders>
          </w:tcPr>
          <w:p w:rsidR="004E4189" w:rsidRDefault="00F4523D" w:rsidP="00F4523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фамилия, инициалы</w:t>
            </w:r>
          </w:p>
        </w:tc>
      </w:tr>
      <w:tr w:rsidR="004E4189" w:rsidTr="00BC4BC6">
        <w:tc>
          <w:tcPr>
            <w:tcW w:w="5245" w:type="dxa"/>
            <w:tcBorders>
              <w:bottom w:val="single" w:sz="4" w:space="0" w:color="auto"/>
            </w:tcBorders>
          </w:tcPr>
          <w:p w:rsidR="004E4189" w:rsidRDefault="007D1570">
            <w:pPr>
              <w:spacing w:after="0" w:line="240" w:lineRule="auto"/>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Иванова Ивана Ивановича</w:t>
            </w:r>
          </w:p>
        </w:tc>
      </w:tr>
      <w:tr w:rsidR="00F17B3D" w:rsidTr="00BC4BC6">
        <w:tc>
          <w:tcPr>
            <w:tcW w:w="5245" w:type="dxa"/>
            <w:tcBorders>
              <w:top w:val="single" w:sz="4" w:space="0" w:color="auto"/>
            </w:tcBorders>
          </w:tcPr>
          <w:p w:rsidR="00F17B3D" w:rsidRDefault="00F17B3D" w:rsidP="00F17B3D">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фамилия, имя, отчество (последнее-при наличии)</w:t>
            </w:r>
          </w:p>
        </w:tc>
      </w:tr>
      <w:tr w:rsidR="00F17B3D" w:rsidTr="00BC4BC6">
        <w:tc>
          <w:tcPr>
            <w:tcW w:w="5245" w:type="dxa"/>
            <w:tcBorders>
              <w:bottom w:val="single" w:sz="4" w:space="0" w:color="auto"/>
            </w:tcBorders>
          </w:tcPr>
          <w:p w:rsidR="00F17B3D" w:rsidRDefault="00F17B3D" w:rsidP="00F17B3D">
            <w:pPr>
              <w:spacing w:after="0" w:line="240" w:lineRule="auto"/>
              <w:rPr>
                <w:rFonts w:ascii="Times New Roman" w:eastAsia="Times New Roman" w:hAnsi="Times New Roman" w:cs="Times New Roman"/>
                <w:sz w:val="28"/>
                <w:szCs w:val="28"/>
              </w:rPr>
            </w:pPr>
            <w:r>
              <w:rPr>
                <w:rFonts w:ascii="Times New Roman" w:hAnsi="Times New Roman" w:cs="Times New Roman"/>
                <w:i/>
                <w:sz w:val="28"/>
                <w:szCs w:val="28"/>
              </w:rPr>
              <w:t xml:space="preserve">398000, г. Липецк, </w:t>
            </w:r>
          </w:p>
        </w:tc>
      </w:tr>
      <w:tr w:rsidR="00F17B3D" w:rsidTr="00BC4BC6">
        <w:tc>
          <w:tcPr>
            <w:tcW w:w="5245" w:type="dxa"/>
            <w:tcBorders>
              <w:top w:val="single" w:sz="4" w:space="0" w:color="auto"/>
            </w:tcBorders>
          </w:tcPr>
          <w:p w:rsidR="00F17B3D" w:rsidRDefault="00F17B3D" w:rsidP="00F17B3D">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(место жительства)</w:t>
            </w:r>
          </w:p>
        </w:tc>
      </w:tr>
      <w:tr w:rsidR="00F17B3D" w:rsidTr="00BC4BC6">
        <w:tc>
          <w:tcPr>
            <w:tcW w:w="5245" w:type="dxa"/>
            <w:tcBorders>
              <w:bottom w:val="single" w:sz="4" w:space="0" w:color="auto"/>
            </w:tcBorders>
          </w:tcPr>
          <w:p w:rsidR="00F17B3D" w:rsidRDefault="00F17B3D" w:rsidP="00F17B3D">
            <w:pPr>
              <w:spacing w:after="0" w:line="240" w:lineRule="auto"/>
              <w:rPr>
                <w:rFonts w:ascii="Times New Roman" w:eastAsia="Times New Roman" w:hAnsi="Times New Roman" w:cs="Times New Roman"/>
              </w:rPr>
            </w:pPr>
            <w:r>
              <w:rPr>
                <w:rFonts w:ascii="Times New Roman" w:hAnsi="Times New Roman" w:cs="Times New Roman"/>
                <w:i/>
                <w:sz w:val="28"/>
                <w:szCs w:val="28"/>
              </w:rPr>
              <w:t>ул. Советская, д. 14, кв. 125,</w:t>
            </w:r>
          </w:p>
        </w:tc>
      </w:tr>
      <w:tr w:rsidR="00F17B3D" w:rsidTr="00BC4BC6">
        <w:tc>
          <w:tcPr>
            <w:tcW w:w="5245" w:type="dxa"/>
            <w:tcBorders>
              <w:top w:val="single" w:sz="4" w:space="0" w:color="auto"/>
            </w:tcBorders>
          </w:tcPr>
          <w:p w:rsidR="00F17B3D" w:rsidRDefault="00F17B3D" w:rsidP="00F17B3D">
            <w:pPr>
              <w:spacing w:after="0" w:line="240" w:lineRule="auto"/>
              <w:jc w:val="center"/>
              <w:rPr>
                <w:rFonts w:ascii="Times New Roman" w:eastAsia="Times New Roman" w:hAnsi="Times New Roman" w:cs="Times New Roman"/>
                <w:sz w:val="20"/>
                <w:szCs w:val="20"/>
              </w:rPr>
            </w:pPr>
          </w:p>
        </w:tc>
      </w:tr>
      <w:tr w:rsidR="00F17B3D" w:rsidTr="00BC4BC6">
        <w:tc>
          <w:tcPr>
            <w:tcW w:w="5245" w:type="dxa"/>
            <w:tcBorders>
              <w:bottom w:val="single" w:sz="4" w:space="0" w:color="auto"/>
            </w:tcBorders>
          </w:tcPr>
          <w:p w:rsidR="00F17B3D" w:rsidRDefault="00F17B3D" w:rsidP="00F17B3D">
            <w:pPr>
              <w:spacing w:after="0" w:line="240" w:lineRule="auto"/>
              <w:jc w:val="both"/>
              <w:rPr>
                <w:rFonts w:ascii="Times New Roman" w:eastAsia="Times New Roman" w:hAnsi="Times New Roman" w:cs="Times New Roman"/>
                <w:sz w:val="28"/>
                <w:szCs w:val="28"/>
              </w:rPr>
            </w:pPr>
            <w:r>
              <w:rPr>
                <w:rFonts w:ascii="Times New Roman" w:hAnsi="Times New Roman" w:cs="Times New Roman"/>
                <w:i/>
                <w:sz w:val="28"/>
                <w:szCs w:val="28"/>
              </w:rPr>
              <w:t xml:space="preserve">паспорт: серия 4203, № 123456, выдан </w:t>
            </w:r>
          </w:p>
        </w:tc>
      </w:tr>
      <w:tr w:rsidR="00F17B3D" w:rsidTr="00BC4BC6">
        <w:tc>
          <w:tcPr>
            <w:tcW w:w="5245" w:type="dxa"/>
            <w:tcBorders>
              <w:top w:val="single" w:sz="4" w:space="0" w:color="auto"/>
            </w:tcBorders>
          </w:tcPr>
          <w:p w:rsidR="00F17B3D" w:rsidRPr="00BC4BC6" w:rsidRDefault="00F17B3D" w:rsidP="00F17B3D">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наименование документа, удостоверяющего личность</w:t>
            </w:r>
          </w:p>
        </w:tc>
      </w:tr>
      <w:tr w:rsidR="00F17B3D" w:rsidTr="00BC4BC6">
        <w:tc>
          <w:tcPr>
            <w:tcW w:w="5245" w:type="dxa"/>
            <w:tcBorders>
              <w:bottom w:val="single" w:sz="4" w:space="0" w:color="auto"/>
            </w:tcBorders>
          </w:tcPr>
          <w:p w:rsidR="00F17B3D" w:rsidRDefault="00F17B3D" w:rsidP="00F17B3D">
            <w:pPr>
              <w:spacing w:after="0" w:line="240" w:lineRule="auto"/>
              <w:jc w:val="both"/>
              <w:rPr>
                <w:rFonts w:ascii="Times New Roman" w:eastAsia="Times New Roman" w:hAnsi="Times New Roman" w:cs="Times New Roman"/>
                <w:sz w:val="28"/>
                <w:szCs w:val="28"/>
              </w:rPr>
            </w:pPr>
            <w:r>
              <w:rPr>
                <w:rFonts w:ascii="Times New Roman" w:hAnsi="Times New Roman" w:cs="Times New Roman"/>
                <w:i/>
                <w:sz w:val="28"/>
                <w:szCs w:val="28"/>
              </w:rPr>
              <w:t>УФМС России по Липецкой обл. в Советском округе г. Липецка</w:t>
            </w:r>
          </w:p>
        </w:tc>
      </w:tr>
      <w:tr w:rsidR="00F17B3D" w:rsidTr="00BC4BC6">
        <w:tc>
          <w:tcPr>
            <w:tcW w:w="5245" w:type="dxa"/>
            <w:tcBorders>
              <w:top w:val="single" w:sz="4" w:space="0" w:color="auto"/>
            </w:tcBorders>
          </w:tcPr>
          <w:p w:rsidR="00F17B3D" w:rsidRDefault="00F17B3D" w:rsidP="00F17B3D">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(серия, номер, кем и когда выдан)</w:t>
            </w:r>
          </w:p>
        </w:tc>
      </w:tr>
      <w:tr w:rsidR="00F17B3D" w:rsidTr="00BC4BC6">
        <w:tc>
          <w:tcPr>
            <w:tcW w:w="5245" w:type="dxa"/>
            <w:tcBorders>
              <w:bottom w:val="single" w:sz="4" w:space="0" w:color="auto"/>
            </w:tcBorders>
          </w:tcPr>
          <w:p w:rsidR="00F17B3D" w:rsidRPr="00F4523D" w:rsidRDefault="00F17B3D" w:rsidP="00F17B3D">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Vfv,f@cjm</w:t>
            </w:r>
          </w:p>
        </w:tc>
      </w:tr>
      <w:tr w:rsidR="00F17B3D" w:rsidTr="00BC4BC6">
        <w:tc>
          <w:tcPr>
            <w:tcW w:w="5245" w:type="dxa"/>
            <w:tcBorders>
              <w:bottom w:val="single" w:sz="4" w:space="0" w:color="auto"/>
            </w:tcBorders>
          </w:tcPr>
          <w:p w:rsidR="00F17B3D" w:rsidRDefault="00F17B3D" w:rsidP="00F17B3D">
            <w:pPr>
              <w:spacing w:after="0" w:line="240" w:lineRule="auto"/>
              <w:jc w:val="center"/>
              <w:rPr>
                <w:rFonts w:ascii="Times New Roman" w:hAnsi="Times New Roman" w:cs="Times New Roman"/>
                <w:i/>
                <w:sz w:val="28"/>
                <w:szCs w:val="28"/>
              </w:rPr>
            </w:pPr>
            <w:r>
              <w:rPr>
                <w:rFonts w:ascii="Times New Roman" w:eastAsia="Times New Roman" w:hAnsi="Times New Roman" w:cs="Times New Roman"/>
                <w:sz w:val="20"/>
                <w:szCs w:val="20"/>
              </w:rPr>
              <w:t>почтовый адрес и (или) адрес электронной почты</w:t>
            </w:r>
          </w:p>
          <w:p w:rsidR="00F17B3D" w:rsidRDefault="00F17B3D" w:rsidP="00F17B3D">
            <w:pPr>
              <w:spacing w:after="0" w:line="240" w:lineRule="auto"/>
              <w:jc w:val="center"/>
              <w:rPr>
                <w:rFonts w:ascii="Times New Roman" w:hAnsi="Times New Roman" w:cs="Times New Roman"/>
                <w:i/>
                <w:sz w:val="28"/>
                <w:szCs w:val="28"/>
              </w:rPr>
            </w:pPr>
            <w:r>
              <w:rPr>
                <w:rFonts w:ascii="Times New Roman" w:hAnsi="Times New Roman" w:cs="Times New Roman"/>
                <w:i/>
                <w:sz w:val="28"/>
                <w:szCs w:val="28"/>
              </w:rPr>
              <w:t>8-919-ХХХ-ХХ-54</w:t>
            </w:r>
          </w:p>
        </w:tc>
      </w:tr>
      <w:tr w:rsidR="00F17B3D" w:rsidTr="00BC4BC6">
        <w:tc>
          <w:tcPr>
            <w:tcW w:w="5245" w:type="dxa"/>
            <w:tcBorders>
              <w:top w:val="single" w:sz="4" w:space="0" w:color="auto"/>
            </w:tcBorders>
          </w:tcPr>
          <w:p w:rsidR="00F17B3D" w:rsidRDefault="00F17B3D" w:rsidP="00F17B3D">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(контактный телефон)</w:t>
            </w:r>
          </w:p>
        </w:tc>
      </w:tr>
    </w:tbl>
    <w:p w:rsidR="004E4189" w:rsidRDefault="004E4189">
      <w:pPr>
        <w:rPr>
          <w:rFonts w:ascii="Times New Roman" w:eastAsia="Times New Roman" w:hAnsi="Times New Roman" w:cs="Times New Roman"/>
          <w:sz w:val="2"/>
        </w:rPr>
      </w:pPr>
    </w:p>
    <w:p w:rsidR="004E4189" w:rsidRDefault="004E4189">
      <w:pPr>
        <w:jc w:val="center"/>
        <w:rPr>
          <w:rFonts w:ascii="Times New Roman" w:eastAsia="Times New Roman" w:hAnsi="Times New Roman" w:cs="Times New Roman"/>
          <w:b/>
          <w:sz w:val="24"/>
          <w:szCs w:val="24"/>
        </w:rPr>
      </w:pPr>
    </w:p>
    <w:p w:rsidR="004E4189" w:rsidRPr="00BC4BC6" w:rsidRDefault="007D1570">
      <w:pPr>
        <w:jc w:val="center"/>
        <w:rPr>
          <w:rFonts w:ascii="Times New Roman" w:eastAsia="Times New Roman" w:hAnsi="Times New Roman" w:cs="Times New Roman"/>
          <w:sz w:val="28"/>
          <w:szCs w:val="28"/>
        </w:rPr>
      </w:pPr>
      <w:r w:rsidRPr="00BC4BC6">
        <w:rPr>
          <w:rFonts w:ascii="Times New Roman" w:eastAsia="Times New Roman" w:hAnsi="Times New Roman" w:cs="Times New Roman"/>
          <w:sz w:val="28"/>
          <w:szCs w:val="28"/>
        </w:rPr>
        <w:t>заявление</w:t>
      </w:r>
    </w:p>
    <w:tbl>
      <w:tblPr>
        <w:tblStyle w:val="afb"/>
        <w:tblW w:w="0" w:type="auto"/>
        <w:tblLayout w:type="fixed"/>
        <w:tblLook w:val="04A0" w:firstRow="1" w:lastRow="0" w:firstColumn="1" w:lastColumn="0" w:noHBand="0" w:noVBand="1"/>
      </w:tblPr>
      <w:tblGrid>
        <w:gridCol w:w="1774"/>
        <w:gridCol w:w="1203"/>
        <w:gridCol w:w="817"/>
        <w:gridCol w:w="34"/>
        <w:gridCol w:w="4077"/>
        <w:gridCol w:w="1842"/>
      </w:tblGrid>
      <w:tr w:rsidR="004E4189">
        <w:tc>
          <w:tcPr>
            <w:tcW w:w="9747" w:type="dxa"/>
            <w:gridSpan w:val="6"/>
            <w:tcBorders>
              <w:top w:val="nil"/>
              <w:left w:val="nil"/>
              <w:bottom w:val="nil"/>
              <w:right w:val="nil"/>
            </w:tcBorders>
          </w:tcPr>
          <w:p w:rsidR="004E4189" w:rsidRDefault="007D1570">
            <w:pPr>
              <w:spacing w:after="0" w:line="240" w:lineRule="auto"/>
              <w:ind w:firstLine="179"/>
              <w:jc w:val="both"/>
              <w:rPr>
                <w:rFonts w:ascii="Times New Roman" w:hAnsi="Times New Roman" w:cs="Times New Roman"/>
                <w:sz w:val="28"/>
                <w:szCs w:val="28"/>
              </w:rPr>
            </w:pPr>
            <w:r>
              <w:rPr>
                <w:rFonts w:ascii="Times New Roman" w:hAnsi="Times New Roman" w:cs="Times New Roman"/>
                <w:sz w:val="28"/>
                <w:szCs w:val="28"/>
              </w:rPr>
              <w:t>Прошу предоставить земельный участок с кадастровым (условным) номером</w:t>
            </w:r>
          </w:p>
        </w:tc>
      </w:tr>
      <w:tr w:rsidR="004E4189">
        <w:tc>
          <w:tcPr>
            <w:tcW w:w="3828" w:type="dxa"/>
            <w:gridSpan w:val="4"/>
            <w:tcBorders>
              <w:top w:val="nil"/>
              <w:left w:val="nil"/>
              <w:bottom w:val="single" w:sz="4" w:space="0" w:color="auto"/>
              <w:right w:val="nil"/>
            </w:tcBorders>
            <w:vAlign w:val="bottom"/>
          </w:tcPr>
          <w:p w:rsidR="004E4189" w:rsidRDefault="007D1570">
            <w:pPr>
              <w:spacing w:after="0" w:line="240" w:lineRule="auto"/>
              <w:jc w:val="center"/>
              <w:rPr>
                <w:rFonts w:ascii="Times New Roman" w:hAnsi="Times New Roman" w:cs="Times New Roman"/>
                <w:i/>
                <w:sz w:val="28"/>
                <w:szCs w:val="28"/>
              </w:rPr>
            </w:pPr>
            <w:r>
              <w:rPr>
                <w:rFonts w:ascii="Times New Roman" w:hAnsi="Times New Roman" w:cs="Times New Roman"/>
                <w:i/>
                <w:sz w:val="28"/>
                <w:szCs w:val="28"/>
              </w:rPr>
              <w:t>48:15:0031253:44</w:t>
            </w:r>
          </w:p>
        </w:tc>
        <w:tc>
          <w:tcPr>
            <w:tcW w:w="5919" w:type="dxa"/>
            <w:gridSpan w:val="2"/>
            <w:tcBorders>
              <w:top w:val="nil"/>
              <w:left w:val="nil"/>
              <w:bottom w:val="nil"/>
              <w:right w:val="nil"/>
            </w:tcBorders>
          </w:tcPr>
          <w:p w:rsidR="004E4189" w:rsidRDefault="007D157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расположенный по адресу (местоположение):</w:t>
            </w:r>
          </w:p>
        </w:tc>
      </w:tr>
      <w:tr w:rsidR="004E4189">
        <w:tc>
          <w:tcPr>
            <w:tcW w:w="9747" w:type="dxa"/>
            <w:gridSpan w:val="6"/>
            <w:tcBorders>
              <w:top w:val="nil"/>
              <w:left w:val="nil"/>
              <w:bottom w:val="single" w:sz="4" w:space="0" w:color="auto"/>
              <w:right w:val="nil"/>
            </w:tcBorders>
          </w:tcPr>
          <w:p w:rsidR="004E4189" w:rsidRDefault="00F4523D" w:rsidP="00F4523D">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 xml:space="preserve">г. </w:t>
            </w:r>
            <w:r w:rsidR="007D1570">
              <w:rPr>
                <w:rFonts w:ascii="Times New Roman" w:hAnsi="Times New Roman" w:cs="Times New Roman"/>
                <w:i/>
                <w:sz w:val="28"/>
                <w:szCs w:val="28"/>
              </w:rPr>
              <w:t>Липецк, ул. Цветочная</w:t>
            </w:r>
          </w:p>
        </w:tc>
      </w:tr>
      <w:tr w:rsidR="004E4189">
        <w:tc>
          <w:tcPr>
            <w:tcW w:w="1774" w:type="dxa"/>
            <w:tcBorders>
              <w:top w:val="single" w:sz="4" w:space="0" w:color="auto"/>
              <w:left w:val="nil"/>
              <w:bottom w:val="nil"/>
              <w:right w:val="nil"/>
            </w:tcBorders>
          </w:tcPr>
          <w:p w:rsidR="004E4189" w:rsidRDefault="007D157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площадью</w:t>
            </w:r>
          </w:p>
        </w:tc>
        <w:tc>
          <w:tcPr>
            <w:tcW w:w="1203" w:type="dxa"/>
            <w:tcBorders>
              <w:top w:val="single" w:sz="4" w:space="0" w:color="auto"/>
              <w:left w:val="nil"/>
              <w:bottom w:val="single" w:sz="4" w:space="0" w:color="auto"/>
              <w:right w:val="nil"/>
            </w:tcBorders>
            <w:vAlign w:val="bottom"/>
          </w:tcPr>
          <w:p w:rsidR="004E4189" w:rsidRDefault="007D1570">
            <w:pPr>
              <w:spacing w:after="0" w:line="240" w:lineRule="auto"/>
              <w:jc w:val="center"/>
              <w:rPr>
                <w:rFonts w:ascii="Times New Roman" w:hAnsi="Times New Roman" w:cs="Times New Roman"/>
                <w:i/>
                <w:sz w:val="28"/>
                <w:szCs w:val="28"/>
              </w:rPr>
            </w:pPr>
            <w:r>
              <w:rPr>
                <w:rFonts w:ascii="Times New Roman" w:hAnsi="Times New Roman" w:cs="Times New Roman"/>
                <w:i/>
                <w:sz w:val="28"/>
                <w:szCs w:val="28"/>
              </w:rPr>
              <w:t>350</w:t>
            </w:r>
          </w:p>
        </w:tc>
        <w:tc>
          <w:tcPr>
            <w:tcW w:w="4928" w:type="dxa"/>
            <w:gridSpan w:val="3"/>
            <w:tcBorders>
              <w:top w:val="single" w:sz="4" w:space="0" w:color="auto"/>
              <w:left w:val="nil"/>
              <w:bottom w:val="nil"/>
              <w:right w:val="nil"/>
            </w:tcBorders>
          </w:tcPr>
          <w:p w:rsidR="004E4189" w:rsidRDefault="007D157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кв.м, с его целевым использованием</w:t>
            </w:r>
          </w:p>
        </w:tc>
        <w:tc>
          <w:tcPr>
            <w:tcW w:w="1842" w:type="dxa"/>
            <w:tcBorders>
              <w:top w:val="single" w:sz="4" w:space="0" w:color="auto"/>
              <w:left w:val="nil"/>
              <w:bottom w:val="single" w:sz="4" w:space="0" w:color="auto"/>
              <w:right w:val="nil"/>
            </w:tcBorders>
            <w:vAlign w:val="bottom"/>
          </w:tcPr>
          <w:p w:rsidR="004E4189" w:rsidRDefault="004E4189">
            <w:pPr>
              <w:spacing w:after="0" w:line="240" w:lineRule="auto"/>
              <w:jc w:val="center"/>
              <w:rPr>
                <w:rFonts w:ascii="Times New Roman" w:hAnsi="Times New Roman" w:cs="Times New Roman"/>
                <w:i/>
                <w:sz w:val="28"/>
                <w:szCs w:val="28"/>
              </w:rPr>
            </w:pPr>
          </w:p>
        </w:tc>
      </w:tr>
      <w:tr w:rsidR="004E4189">
        <w:tc>
          <w:tcPr>
            <w:tcW w:w="9747" w:type="dxa"/>
            <w:gridSpan w:val="6"/>
            <w:tcBorders>
              <w:top w:val="nil"/>
              <w:left w:val="nil"/>
              <w:bottom w:val="single" w:sz="4" w:space="0" w:color="auto"/>
              <w:right w:val="nil"/>
            </w:tcBorders>
          </w:tcPr>
          <w:p w:rsidR="004E4189" w:rsidRDefault="007D1570">
            <w:pPr>
              <w:spacing w:after="0" w:line="240" w:lineRule="auto"/>
              <w:jc w:val="center"/>
              <w:rPr>
                <w:rFonts w:ascii="Times New Roman" w:hAnsi="Times New Roman" w:cs="Times New Roman"/>
                <w:i/>
                <w:sz w:val="28"/>
                <w:szCs w:val="28"/>
              </w:rPr>
            </w:pPr>
            <w:r>
              <w:rPr>
                <w:rFonts w:ascii="Times New Roman" w:hAnsi="Times New Roman" w:cs="Times New Roman"/>
                <w:i/>
                <w:sz w:val="28"/>
                <w:szCs w:val="28"/>
              </w:rPr>
              <w:t>для завершения строительства индивидуального жилищного дома</w:t>
            </w:r>
          </w:p>
        </w:tc>
      </w:tr>
      <w:tr w:rsidR="004E4189">
        <w:tc>
          <w:tcPr>
            <w:tcW w:w="3794" w:type="dxa"/>
            <w:gridSpan w:val="3"/>
            <w:tcBorders>
              <w:top w:val="single" w:sz="4" w:space="0" w:color="auto"/>
              <w:left w:val="nil"/>
              <w:bottom w:val="nil"/>
              <w:right w:val="nil"/>
            </w:tcBorders>
          </w:tcPr>
          <w:p w:rsidR="004E4189" w:rsidRDefault="007D157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на праве аренды сроком на:</w:t>
            </w:r>
          </w:p>
        </w:tc>
        <w:tc>
          <w:tcPr>
            <w:tcW w:w="5953" w:type="dxa"/>
            <w:gridSpan w:val="3"/>
            <w:tcBorders>
              <w:top w:val="single" w:sz="4" w:space="0" w:color="auto"/>
              <w:left w:val="nil"/>
              <w:bottom w:val="single" w:sz="4" w:space="0" w:color="auto"/>
              <w:right w:val="nil"/>
            </w:tcBorders>
          </w:tcPr>
          <w:p w:rsidR="004E4189" w:rsidRDefault="007D1570">
            <w:pPr>
              <w:spacing w:after="0" w:line="240" w:lineRule="auto"/>
              <w:jc w:val="center"/>
              <w:rPr>
                <w:rFonts w:ascii="Times New Roman" w:hAnsi="Times New Roman" w:cs="Times New Roman"/>
                <w:i/>
                <w:sz w:val="28"/>
                <w:szCs w:val="28"/>
              </w:rPr>
            </w:pPr>
            <w:r>
              <w:rPr>
                <w:rFonts w:ascii="Times New Roman" w:hAnsi="Times New Roman" w:cs="Times New Roman"/>
                <w:i/>
                <w:sz w:val="28"/>
                <w:szCs w:val="28"/>
              </w:rPr>
              <w:t>три года</w:t>
            </w:r>
          </w:p>
        </w:tc>
      </w:tr>
      <w:tr w:rsidR="004E4189">
        <w:tc>
          <w:tcPr>
            <w:tcW w:w="9747" w:type="dxa"/>
            <w:gridSpan w:val="6"/>
            <w:tcBorders>
              <w:top w:val="nil"/>
              <w:left w:val="nil"/>
              <w:bottom w:val="nil"/>
              <w:right w:val="nil"/>
            </w:tcBorders>
          </w:tcPr>
          <w:p w:rsidR="004E4189" w:rsidRDefault="007D157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без проведения торгов на основании пп. 31 п. 2 ст. 39.6 Земельного кодекса РФ.</w:t>
            </w:r>
          </w:p>
        </w:tc>
      </w:tr>
    </w:tbl>
    <w:p w:rsidR="004E4189" w:rsidRDefault="004E4189">
      <w:pPr>
        <w:jc w:val="both"/>
        <w:rPr>
          <w:rFonts w:ascii="Times New Roman" w:eastAsia="Times New Roman" w:hAnsi="Times New Roman" w:cs="Times New Roman"/>
          <w:sz w:val="28"/>
          <w:szCs w:val="28"/>
        </w:rPr>
      </w:pPr>
    </w:p>
    <w:p w:rsidR="004E4189" w:rsidRDefault="007D1570">
      <w:pPr>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Способ получения результата:</w:t>
      </w:r>
    </w:p>
    <w:tbl>
      <w:tblPr>
        <w:tblW w:w="991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9072"/>
      </w:tblGrid>
      <w:tr w:rsidR="004E4189">
        <w:tc>
          <w:tcPr>
            <w:tcW w:w="846" w:type="dxa"/>
            <w:tcBorders>
              <w:right w:val="single" w:sz="4" w:space="0" w:color="auto"/>
            </w:tcBorders>
            <w:shd w:val="pct10" w:color="auto" w:fill="auto"/>
          </w:tcPr>
          <w:p w:rsidR="004E4189" w:rsidRDefault="004E4189">
            <w:pPr>
              <w:spacing w:after="0" w:line="240" w:lineRule="auto"/>
              <w:jc w:val="both"/>
              <w:rPr>
                <w:rFonts w:ascii="Times New Roman" w:eastAsia="Times New Roman" w:hAnsi="Times New Roman" w:cs="Times New Roman"/>
                <w:sz w:val="28"/>
                <w:szCs w:val="28"/>
                <w:lang w:eastAsia="ru-RU"/>
              </w:rPr>
            </w:pPr>
          </w:p>
        </w:tc>
        <w:tc>
          <w:tcPr>
            <w:tcW w:w="9072" w:type="dxa"/>
            <w:tcBorders>
              <w:top w:val="nil"/>
              <w:left w:val="single" w:sz="4" w:space="0" w:color="auto"/>
              <w:bottom w:val="nil"/>
              <w:right w:val="nil"/>
            </w:tcBorders>
          </w:tcPr>
          <w:p w:rsidR="004E4189" w:rsidRDefault="007D1570" w:rsidP="00F4523D">
            <w:pPr>
              <w:spacing w:after="0" w:line="240" w:lineRule="auto"/>
              <w:ind w:left="45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непосредственно при личном</w:t>
            </w:r>
            <w:r w:rsidR="00F4523D">
              <w:rPr>
                <w:rFonts w:ascii="Times New Roman" w:eastAsia="Times New Roman" w:hAnsi="Times New Roman" w:cs="Times New Roman"/>
                <w:sz w:val="28"/>
                <w:szCs w:val="28"/>
                <w:lang w:eastAsia="ru-RU"/>
              </w:rPr>
              <w:t xml:space="preserve"> обращении</w:t>
            </w:r>
            <w:r>
              <w:rPr>
                <w:rFonts w:ascii="Times New Roman" w:eastAsia="Times New Roman" w:hAnsi="Times New Roman" w:cs="Times New Roman"/>
                <w:sz w:val="28"/>
                <w:szCs w:val="28"/>
                <w:lang w:eastAsia="ru-RU"/>
              </w:rPr>
              <w:t>;</w:t>
            </w:r>
          </w:p>
        </w:tc>
      </w:tr>
      <w:tr w:rsidR="004E4189">
        <w:tc>
          <w:tcPr>
            <w:tcW w:w="846" w:type="dxa"/>
            <w:tcBorders>
              <w:right w:val="single" w:sz="4" w:space="0" w:color="auto"/>
            </w:tcBorders>
            <w:shd w:val="pct10" w:color="auto" w:fill="auto"/>
          </w:tcPr>
          <w:p w:rsidR="004E4189" w:rsidRDefault="007D157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sym w:font="Symbol" w:char="F0D6"/>
            </w:r>
          </w:p>
        </w:tc>
        <w:tc>
          <w:tcPr>
            <w:tcW w:w="9072" w:type="dxa"/>
            <w:tcBorders>
              <w:top w:val="nil"/>
              <w:left w:val="single" w:sz="4" w:space="0" w:color="auto"/>
              <w:bottom w:val="nil"/>
              <w:right w:val="nil"/>
            </w:tcBorders>
          </w:tcPr>
          <w:p w:rsidR="004E4189" w:rsidRDefault="007D1570">
            <w:pPr>
              <w:spacing w:after="0" w:line="240" w:lineRule="auto"/>
              <w:ind w:left="45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посредством почтового отправления;</w:t>
            </w:r>
          </w:p>
        </w:tc>
      </w:tr>
    </w:tbl>
    <w:p w:rsidR="004E4189" w:rsidRDefault="004E4189">
      <w:pPr>
        <w:jc w:val="both"/>
        <w:rPr>
          <w:rFonts w:ascii="Times New Roman" w:eastAsia="Times New Roman" w:hAnsi="Times New Roman" w:cs="Times New Roman"/>
          <w:sz w:val="28"/>
          <w:szCs w:val="28"/>
        </w:rPr>
      </w:pPr>
    </w:p>
    <w:p w:rsidR="004E4189" w:rsidRDefault="007D1570">
      <w:pPr>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Приложение:</w:t>
      </w:r>
    </w:p>
    <w:p w:rsidR="00F4523D" w:rsidRDefault="00F4523D" w:rsidP="00F4523D">
      <w:pPr>
        <w:suppressAutoHyphens/>
        <w:autoSpaceDE w:val="0"/>
        <w:autoSpaceDN w:val="0"/>
        <w:adjustRightInd w:val="0"/>
        <w:spacing w:after="0"/>
        <w:ind w:firstLine="851"/>
        <w:jc w:val="both"/>
        <w:rPr>
          <w:rFonts w:ascii="Times New Roman" w:eastAsia="Calibri" w:hAnsi="Times New Roman"/>
          <w:sz w:val="24"/>
          <w:szCs w:val="28"/>
        </w:rPr>
      </w:pPr>
      <w:r>
        <w:rPr>
          <w:rFonts w:ascii="Times New Roman" w:eastAsia="Calibri" w:hAnsi="Times New Roman"/>
          <w:sz w:val="24"/>
          <w:szCs w:val="28"/>
        </w:rPr>
        <w:t>В соответствии со статьей 9 Федерального закона от 27.07.2006 № 152-ФЗ «О персональных данных» даю письменное согласие управлению имущественных и земельных отношений администрации города Липецка на обработку моих персональных данных, включающих: фамилию, имя, отчество, адрес места жительства, контактные телефоны, реквизиты документа, удостоверяющего личность, сведения о дате выдачи указанного документа и выдавшем его органе; фамилию, имя, отчество, адрес представителя субъекта персональных данных, реквизиты документа, удостоверяющего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w:t>
      </w:r>
    </w:p>
    <w:p w:rsidR="00F4523D" w:rsidRDefault="00F4523D" w:rsidP="00F4523D">
      <w:pPr>
        <w:suppressAutoHyphens/>
        <w:autoSpaceDE w:val="0"/>
        <w:autoSpaceDN w:val="0"/>
        <w:adjustRightInd w:val="0"/>
        <w:spacing w:after="0"/>
        <w:ind w:firstLine="851"/>
        <w:jc w:val="both"/>
        <w:rPr>
          <w:rFonts w:ascii="Times New Roman" w:eastAsia="Calibri" w:hAnsi="Times New Roman"/>
          <w:sz w:val="24"/>
          <w:szCs w:val="28"/>
        </w:rPr>
      </w:pPr>
      <w:r>
        <w:rPr>
          <w:rFonts w:ascii="Times New Roman" w:eastAsia="Calibri" w:hAnsi="Times New Roman"/>
          <w:sz w:val="24"/>
          <w:szCs w:val="28"/>
        </w:rPr>
        <w:t xml:space="preserve">Разрешаю управлению имущественных и земельных отношений администрации города Липецка запрашивать у третьих лиц дополнительные сведения, которые могут потребоваться для предоставления земельного участка, а также запрашивать недостающие документы и использовать данную информацию при решении вопроса о предоставлении муниципальной услуги. </w:t>
      </w:r>
    </w:p>
    <w:p w:rsidR="00F4523D" w:rsidRDefault="00F4523D" w:rsidP="00F4523D">
      <w:pPr>
        <w:suppressAutoHyphens/>
        <w:autoSpaceDE w:val="0"/>
        <w:autoSpaceDN w:val="0"/>
        <w:adjustRightInd w:val="0"/>
        <w:spacing w:after="0"/>
        <w:ind w:firstLine="851"/>
        <w:jc w:val="both"/>
        <w:rPr>
          <w:rFonts w:ascii="Times New Roman" w:eastAsia="Calibri" w:hAnsi="Times New Roman"/>
          <w:sz w:val="24"/>
          <w:szCs w:val="28"/>
        </w:rPr>
      </w:pPr>
      <w:r>
        <w:rPr>
          <w:rFonts w:ascii="Times New Roman" w:eastAsia="Calibri" w:hAnsi="Times New Roman"/>
          <w:sz w:val="24"/>
          <w:szCs w:val="28"/>
        </w:rPr>
        <w:t>Согласие на обработку персональных данных, содержащихся в настоящем заявлении, действует до даты подачи заявления об отзыве настоящего согласия.</w:t>
      </w:r>
    </w:p>
    <w:p w:rsidR="00F4523D" w:rsidRDefault="00F4523D" w:rsidP="00F4523D">
      <w:pPr>
        <w:suppressAutoHyphens/>
        <w:autoSpaceDE w:val="0"/>
        <w:autoSpaceDN w:val="0"/>
        <w:adjustRightInd w:val="0"/>
        <w:spacing w:after="0"/>
        <w:ind w:firstLine="851"/>
        <w:jc w:val="both"/>
        <w:rPr>
          <w:rFonts w:ascii="Times New Roman" w:eastAsia="Calibri" w:hAnsi="Times New Roman"/>
          <w:sz w:val="24"/>
          <w:szCs w:val="28"/>
        </w:rPr>
      </w:pPr>
      <w:r>
        <w:rPr>
          <w:rFonts w:ascii="Times New Roman" w:eastAsia="Calibri" w:hAnsi="Times New Roman"/>
          <w:sz w:val="24"/>
          <w:szCs w:val="28"/>
        </w:rPr>
        <w:t>Согласие на обработку персональных данных представителя субъекта персональных данных (при его наличии) прилагаются.</w:t>
      </w:r>
    </w:p>
    <w:tbl>
      <w:tblPr>
        <w:tblStyle w:val="afb"/>
        <w:tblpPr w:leftFromText="180" w:rightFromText="180" w:vertAnchor="text" w:horzAnchor="margin" w:tblpY="504"/>
        <w:tblW w:w="0" w:type="auto"/>
        <w:tblLook w:val="04A0" w:firstRow="1" w:lastRow="0" w:firstColumn="1" w:lastColumn="0" w:noHBand="0" w:noVBand="1"/>
      </w:tblPr>
      <w:tblGrid>
        <w:gridCol w:w="1965"/>
        <w:gridCol w:w="277"/>
        <w:gridCol w:w="3779"/>
        <w:gridCol w:w="277"/>
        <w:gridCol w:w="3243"/>
      </w:tblGrid>
      <w:tr w:rsidR="004E4189">
        <w:tc>
          <w:tcPr>
            <w:tcW w:w="1965" w:type="dxa"/>
            <w:tcBorders>
              <w:top w:val="nil"/>
              <w:left w:val="nil"/>
              <w:bottom w:val="single" w:sz="4" w:space="0" w:color="auto"/>
              <w:right w:val="nil"/>
            </w:tcBorders>
          </w:tcPr>
          <w:p w:rsidR="004E4189" w:rsidRDefault="007D1570">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 xml:space="preserve">       25.01.2020</w:t>
            </w:r>
          </w:p>
        </w:tc>
        <w:tc>
          <w:tcPr>
            <w:tcW w:w="277" w:type="dxa"/>
            <w:tcBorders>
              <w:top w:val="nil"/>
              <w:left w:val="nil"/>
              <w:bottom w:val="nil"/>
              <w:right w:val="nil"/>
            </w:tcBorders>
          </w:tcPr>
          <w:p w:rsidR="004E4189" w:rsidRDefault="004E4189">
            <w:pPr>
              <w:autoSpaceDE w:val="0"/>
              <w:autoSpaceDN w:val="0"/>
              <w:adjustRightInd w:val="0"/>
              <w:spacing w:after="0" w:line="240" w:lineRule="auto"/>
              <w:jc w:val="both"/>
              <w:rPr>
                <w:rFonts w:ascii="Times New Roman" w:hAnsi="Times New Roman" w:cs="Times New Roman"/>
                <w:i/>
                <w:sz w:val="28"/>
                <w:szCs w:val="28"/>
              </w:rPr>
            </w:pPr>
          </w:p>
        </w:tc>
        <w:tc>
          <w:tcPr>
            <w:tcW w:w="3779" w:type="dxa"/>
            <w:tcBorders>
              <w:top w:val="nil"/>
              <w:left w:val="nil"/>
              <w:bottom w:val="single" w:sz="4" w:space="0" w:color="auto"/>
              <w:right w:val="nil"/>
            </w:tcBorders>
            <w:vAlign w:val="bottom"/>
          </w:tcPr>
          <w:p w:rsidR="004E4189" w:rsidRDefault="007D1570">
            <w:pPr>
              <w:autoSpaceDE w:val="0"/>
              <w:autoSpaceDN w:val="0"/>
              <w:adjustRightInd w:val="0"/>
              <w:spacing w:after="0" w:line="240" w:lineRule="auto"/>
              <w:jc w:val="center"/>
              <w:rPr>
                <w:rFonts w:ascii="Times New Roman" w:hAnsi="Times New Roman" w:cs="Times New Roman"/>
                <w:i/>
                <w:sz w:val="28"/>
                <w:szCs w:val="28"/>
              </w:rPr>
            </w:pPr>
            <w:r>
              <w:rPr>
                <w:rFonts w:ascii="Times New Roman" w:hAnsi="Times New Roman" w:cs="Times New Roman"/>
                <w:i/>
                <w:sz w:val="28"/>
                <w:szCs w:val="28"/>
              </w:rPr>
              <w:t>Иванов И.И.</w:t>
            </w:r>
          </w:p>
        </w:tc>
        <w:tc>
          <w:tcPr>
            <w:tcW w:w="277" w:type="dxa"/>
            <w:tcBorders>
              <w:top w:val="nil"/>
              <w:left w:val="nil"/>
              <w:bottom w:val="nil"/>
              <w:right w:val="nil"/>
            </w:tcBorders>
            <w:vAlign w:val="bottom"/>
          </w:tcPr>
          <w:p w:rsidR="004E4189" w:rsidRDefault="004E4189">
            <w:pPr>
              <w:autoSpaceDE w:val="0"/>
              <w:autoSpaceDN w:val="0"/>
              <w:adjustRightInd w:val="0"/>
              <w:spacing w:after="0" w:line="240" w:lineRule="auto"/>
              <w:jc w:val="center"/>
              <w:rPr>
                <w:rFonts w:ascii="Times New Roman" w:hAnsi="Times New Roman" w:cs="Times New Roman"/>
                <w:sz w:val="28"/>
                <w:szCs w:val="28"/>
              </w:rPr>
            </w:pPr>
          </w:p>
        </w:tc>
        <w:tc>
          <w:tcPr>
            <w:tcW w:w="3243" w:type="dxa"/>
            <w:tcBorders>
              <w:top w:val="nil"/>
              <w:left w:val="nil"/>
              <w:bottom w:val="single" w:sz="4" w:space="0" w:color="auto"/>
              <w:right w:val="nil"/>
            </w:tcBorders>
            <w:vAlign w:val="bottom"/>
          </w:tcPr>
          <w:p w:rsidR="004E4189" w:rsidRDefault="007D1570">
            <w:pPr>
              <w:autoSpaceDE w:val="0"/>
              <w:autoSpaceDN w:val="0"/>
              <w:adjustRightInd w:val="0"/>
              <w:spacing w:after="0" w:line="240" w:lineRule="auto"/>
              <w:jc w:val="center"/>
              <w:rPr>
                <w:rFonts w:ascii="Times New Roman" w:hAnsi="Times New Roman" w:cs="Times New Roman"/>
                <w:i/>
                <w:sz w:val="28"/>
                <w:szCs w:val="28"/>
              </w:rPr>
            </w:pPr>
            <w:r>
              <w:rPr>
                <w:rFonts w:ascii="Times New Roman" w:hAnsi="Times New Roman" w:cs="Times New Roman"/>
                <w:i/>
                <w:sz w:val="28"/>
                <w:szCs w:val="28"/>
              </w:rPr>
              <w:t>Иванов</w:t>
            </w:r>
          </w:p>
        </w:tc>
      </w:tr>
      <w:tr w:rsidR="004E4189">
        <w:tc>
          <w:tcPr>
            <w:tcW w:w="1965" w:type="dxa"/>
            <w:tcBorders>
              <w:top w:val="single" w:sz="4" w:space="0" w:color="auto"/>
              <w:left w:val="nil"/>
              <w:bottom w:val="nil"/>
              <w:right w:val="nil"/>
            </w:tcBorders>
          </w:tcPr>
          <w:p w:rsidR="004E4189" w:rsidRDefault="007D1570">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(дата)</w:t>
            </w:r>
          </w:p>
        </w:tc>
        <w:tc>
          <w:tcPr>
            <w:tcW w:w="277" w:type="dxa"/>
            <w:tcBorders>
              <w:top w:val="nil"/>
              <w:left w:val="nil"/>
              <w:bottom w:val="nil"/>
              <w:right w:val="nil"/>
            </w:tcBorders>
          </w:tcPr>
          <w:p w:rsidR="004E4189" w:rsidRDefault="004E4189">
            <w:pPr>
              <w:autoSpaceDE w:val="0"/>
              <w:autoSpaceDN w:val="0"/>
              <w:adjustRightInd w:val="0"/>
              <w:spacing w:after="0" w:line="240" w:lineRule="auto"/>
              <w:jc w:val="both"/>
              <w:rPr>
                <w:rFonts w:ascii="Times New Roman" w:hAnsi="Times New Roman" w:cs="Times New Roman"/>
                <w:sz w:val="24"/>
                <w:szCs w:val="24"/>
              </w:rPr>
            </w:pPr>
          </w:p>
        </w:tc>
        <w:tc>
          <w:tcPr>
            <w:tcW w:w="3779" w:type="dxa"/>
            <w:tcBorders>
              <w:top w:val="single" w:sz="4" w:space="0" w:color="auto"/>
              <w:left w:val="nil"/>
              <w:bottom w:val="nil"/>
              <w:right w:val="nil"/>
            </w:tcBorders>
          </w:tcPr>
          <w:p w:rsidR="004E4189" w:rsidRDefault="007D1570">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(фамилия, инициалы заявителя)</w:t>
            </w:r>
          </w:p>
        </w:tc>
        <w:tc>
          <w:tcPr>
            <w:tcW w:w="277" w:type="dxa"/>
            <w:tcBorders>
              <w:top w:val="nil"/>
              <w:left w:val="nil"/>
              <w:bottom w:val="nil"/>
              <w:right w:val="nil"/>
            </w:tcBorders>
          </w:tcPr>
          <w:p w:rsidR="004E4189" w:rsidRDefault="004E4189">
            <w:pPr>
              <w:autoSpaceDE w:val="0"/>
              <w:autoSpaceDN w:val="0"/>
              <w:adjustRightInd w:val="0"/>
              <w:spacing w:after="0" w:line="240" w:lineRule="auto"/>
              <w:jc w:val="both"/>
              <w:rPr>
                <w:rFonts w:ascii="Times New Roman" w:hAnsi="Times New Roman" w:cs="Times New Roman"/>
                <w:sz w:val="24"/>
                <w:szCs w:val="24"/>
              </w:rPr>
            </w:pPr>
          </w:p>
        </w:tc>
        <w:tc>
          <w:tcPr>
            <w:tcW w:w="3243" w:type="dxa"/>
            <w:tcBorders>
              <w:top w:val="single" w:sz="4" w:space="0" w:color="auto"/>
              <w:left w:val="nil"/>
              <w:bottom w:val="nil"/>
              <w:right w:val="nil"/>
            </w:tcBorders>
          </w:tcPr>
          <w:p w:rsidR="004E4189" w:rsidRDefault="007D1570">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(подпись заявителя)</w:t>
            </w:r>
          </w:p>
        </w:tc>
      </w:tr>
      <w:tr w:rsidR="004E4189">
        <w:tc>
          <w:tcPr>
            <w:tcW w:w="9541" w:type="dxa"/>
            <w:gridSpan w:val="5"/>
            <w:tcBorders>
              <w:top w:val="nil"/>
              <w:left w:val="nil"/>
              <w:bottom w:val="nil"/>
              <w:right w:val="nil"/>
            </w:tcBorders>
          </w:tcPr>
          <w:p w:rsidR="004E4189" w:rsidRDefault="004E4189">
            <w:pPr>
              <w:autoSpaceDE w:val="0"/>
              <w:autoSpaceDN w:val="0"/>
              <w:adjustRightInd w:val="0"/>
              <w:spacing w:after="0" w:line="240" w:lineRule="auto"/>
              <w:jc w:val="both"/>
              <w:rPr>
                <w:rFonts w:ascii="Times New Roman" w:hAnsi="Times New Roman" w:cs="Times New Roman"/>
                <w:sz w:val="24"/>
                <w:szCs w:val="24"/>
              </w:rPr>
            </w:pPr>
          </w:p>
        </w:tc>
      </w:tr>
    </w:tbl>
    <w:p w:rsidR="004E4189" w:rsidRDefault="004E4189">
      <w:pPr>
        <w:jc w:val="both"/>
        <w:rPr>
          <w:rFonts w:ascii="Times New Roman" w:eastAsia="Times New Roman" w:hAnsi="Times New Roman" w:cs="Times New Roman"/>
          <w:sz w:val="28"/>
          <w:szCs w:val="28"/>
        </w:rPr>
      </w:pPr>
    </w:p>
    <w:p w:rsidR="00F4523D" w:rsidRDefault="00F4523D">
      <w:pPr>
        <w:jc w:val="both"/>
        <w:rPr>
          <w:rFonts w:ascii="Times New Roman" w:eastAsia="Times New Roman" w:hAnsi="Times New Roman" w:cs="Times New Roman"/>
          <w:sz w:val="28"/>
          <w:szCs w:val="28"/>
        </w:rPr>
      </w:pPr>
    </w:p>
    <w:tbl>
      <w:tblPr>
        <w:tblStyle w:val="afb"/>
        <w:tblpPr w:leftFromText="180" w:rightFromText="180" w:vertAnchor="text" w:tblpY="68"/>
        <w:tblW w:w="9923" w:type="dxa"/>
        <w:tblLook w:val="04A0" w:firstRow="1" w:lastRow="0" w:firstColumn="1" w:lastColumn="0" w:noHBand="0" w:noVBand="1"/>
      </w:tblPr>
      <w:tblGrid>
        <w:gridCol w:w="4590"/>
        <w:gridCol w:w="2278"/>
        <w:gridCol w:w="301"/>
        <w:gridCol w:w="2754"/>
      </w:tblGrid>
      <w:tr w:rsidR="00F4523D" w:rsidTr="004B08DC">
        <w:tc>
          <w:tcPr>
            <w:tcW w:w="4590" w:type="dxa"/>
            <w:tcBorders>
              <w:top w:val="nil"/>
              <w:left w:val="nil"/>
              <w:bottom w:val="nil"/>
              <w:right w:val="nil"/>
            </w:tcBorders>
            <w:hideMark/>
          </w:tcPr>
          <w:p w:rsidR="00F4523D" w:rsidRPr="006C7A2E" w:rsidRDefault="00F4523D" w:rsidP="004B08DC">
            <w:pPr>
              <w:suppressAutoHyphens/>
              <w:autoSpaceDE w:val="0"/>
              <w:autoSpaceDN w:val="0"/>
              <w:adjustRightInd w:val="0"/>
              <w:ind w:right="689"/>
              <w:jc w:val="both"/>
              <w:rPr>
                <w:rFonts w:ascii="Times New Roman" w:eastAsiaTheme="minorEastAsia" w:hAnsi="Times New Roman" w:cs="Times New Roman"/>
                <w:sz w:val="28"/>
                <w:szCs w:val="28"/>
              </w:rPr>
            </w:pPr>
            <w:r w:rsidRPr="006C7A2E">
              <w:rPr>
                <w:rFonts w:ascii="Times New Roman" w:eastAsiaTheme="minorEastAsia" w:hAnsi="Times New Roman" w:cs="Times New Roman"/>
                <w:sz w:val="28"/>
                <w:szCs w:val="28"/>
              </w:rPr>
              <w:t>Подпись должностного лица управления имущественных и земельных отношений администрации города Липецка, принявшего документы</w:t>
            </w:r>
          </w:p>
        </w:tc>
        <w:tc>
          <w:tcPr>
            <w:tcW w:w="2278" w:type="dxa"/>
            <w:tcBorders>
              <w:top w:val="nil"/>
              <w:left w:val="nil"/>
              <w:bottom w:val="single" w:sz="4" w:space="0" w:color="auto"/>
              <w:right w:val="nil"/>
            </w:tcBorders>
            <w:vAlign w:val="bottom"/>
          </w:tcPr>
          <w:p w:rsidR="00F4523D" w:rsidRDefault="00F4523D" w:rsidP="004B08DC">
            <w:pPr>
              <w:pStyle w:val="ConsPlusNonformat"/>
              <w:jc w:val="center"/>
              <w:rPr>
                <w:rFonts w:ascii="Times New Roman" w:eastAsiaTheme="minorEastAsia" w:hAnsi="Times New Roman" w:cs="Times New Roman"/>
                <w:sz w:val="28"/>
                <w:szCs w:val="28"/>
                <w:lang w:val="ru-RU"/>
              </w:rPr>
            </w:pPr>
            <w:r>
              <w:rPr>
                <w:rFonts w:ascii="Times New Roman" w:hAnsi="Times New Roman" w:cs="Times New Roman"/>
                <w:i/>
                <w:sz w:val="28"/>
                <w:szCs w:val="28"/>
              </w:rPr>
              <w:t>Семенова</w:t>
            </w:r>
          </w:p>
        </w:tc>
        <w:tc>
          <w:tcPr>
            <w:tcW w:w="301" w:type="dxa"/>
            <w:tcBorders>
              <w:top w:val="nil"/>
              <w:left w:val="nil"/>
              <w:bottom w:val="nil"/>
              <w:right w:val="nil"/>
            </w:tcBorders>
            <w:vAlign w:val="bottom"/>
            <w:hideMark/>
          </w:tcPr>
          <w:p w:rsidR="00F4523D" w:rsidRDefault="00F4523D" w:rsidP="004B08DC">
            <w:pPr>
              <w:pStyle w:val="ConsPlusNonformat"/>
              <w:jc w:val="center"/>
              <w:rPr>
                <w:rFonts w:ascii="Times New Roman" w:eastAsiaTheme="minorEastAsia" w:hAnsi="Times New Roman" w:cs="Times New Roman"/>
                <w:sz w:val="28"/>
                <w:szCs w:val="28"/>
              </w:rPr>
            </w:pPr>
            <w:r>
              <w:rPr>
                <w:rFonts w:ascii="Times New Roman" w:eastAsiaTheme="minorEastAsia" w:hAnsi="Times New Roman" w:cs="Times New Roman"/>
                <w:sz w:val="28"/>
                <w:szCs w:val="28"/>
              </w:rPr>
              <w:t>/</w:t>
            </w:r>
          </w:p>
        </w:tc>
        <w:tc>
          <w:tcPr>
            <w:tcW w:w="2754" w:type="dxa"/>
            <w:tcBorders>
              <w:top w:val="nil"/>
              <w:left w:val="nil"/>
              <w:bottom w:val="single" w:sz="4" w:space="0" w:color="auto"/>
              <w:right w:val="nil"/>
            </w:tcBorders>
            <w:vAlign w:val="bottom"/>
          </w:tcPr>
          <w:p w:rsidR="00F4523D" w:rsidRDefault="00F4523D" w:rsidP="004B08DC">
            <w:pPr>
              <w:pStyle w:val="ConsPlusNonformat"/>
              <w:jc w:val="center"/>
              <w:rPr>
                <w:rFonts w:ascii="Times New Roman" w:eastAsiaTheme="minorEastAsia" w:hAnsi="Times New Roman" w:cs="Times New Roman"/>
                <w:sz w:val="28"/>
                <w:szCs w:val="28"/>
                <w:lang w:val="ru-RU"/>
              </w:rPr>
            </w:pPr>
            <w:r>
              <w:rPr>
                <w:rFonts w:ascii="Times New Roman" w:hAnsi="Times New Roman" w:cs="Times New Roman"/>
                <w:i/>
                <w:sz w:val="28"/>
                <w:szCs w:val="28"/>
              </w:rPr>
              <w:t>Семенова А.А.</w:t>
            </w:r>
          </w:p>
        </w:tc>
      </w:tr>
      <w:tr w:rsidR="00F4523D" w:rsidRPr="006C7A2E" w:rsidTr="004B08DC">
        <w:tc>
          <w:tcPr>
            <w:tcW w:w="9923" w:type="dxa"/>
            <w:gridSpan w:val="4"/>
            <w:tcBorders>
              <w:top w:val="nil"/>
              <w:left w:val="nil"/>
              <w:bottom w:val="nil"/>
              <w:right w:val="nil"/>
            </w:tcBorders>
            <w:hideMark/>
          </w:tcPr>
          <w:p w:rsidR="00F4523D" w:rsidRPr="006C7A2E" w:rsidRDefault="00F4523D" w:rsidP="004B08DC">
            <w:pPr>
              <w:suppressAutoHyphens/>
              <w:autoSpaceDE w:val="0"/>
              <w:autoSpaceDN w:val="0"/>
              <w:adjustRightInd w:val="0"/>
              <w:jc w:val="both"/>
              <w:rPr>
                <w:rFonts w:ascii="Times New Roman" w:eastAsiaTheme="minorEastAsia" w:hAnsi="Times New Roman" w:cs="Times New Roman"/>
                <w:sz w:val="20"/>
              </w:rPr>
            </w:pPr>
            <w:r w:rsidRPr="006C7A2E">
              <w:rPr>
                <w:rFonts w:ascii="Times New Roman" w:eastAsiaTheme="minorEastAsia" w:hAnsi="Times New Roman" w:cs="Times New Roman"/>
                <w:sz w:val="20"/>
              </w:rPr>
              <w:t xml:space="preserve">                                                                                                            (подпись)                               (фамилия, инициалы)</w:t>
            </w:r>
          </w:p>
        </w:tc>
      </w:tr>
    </w:tbl>
    <w:p w:rsidR="004E4189" w:rsidRDefault="004E4189">
      <w:pPr>
        <w:jc w:val="both"/>
        <w:rPr>
          <w:rFonts w:ascii="Times New Roman" w:eastAsia="Times New Roman" w:hAnsi="Times New Roman" w:cs="Times New Roman"/>
          <w:sz w:val="28"/>
          <w:szCs w:val="28"/>
        </w:rPr>
      </w:pPr>
    </w:p>
    <w:p w:rsidR="004E4189" w:rsidRDefault="004E4189">
      <w:pPr>
        <w:jc w:val="both"/>
        <w:rPr>
          <w:rFonts w:ascii="Times New Roman" w:eastAsia="Times New Roman" w:hAnsi="Times New Roman" w:cs="Times New Roman"/>
          <w:sz w:val="28"/>
          <w:szCs w:val="28"/>
        </w:rPr>
      </w:pPr>
    </w:p>
    <w:p w:rsidR="004E4189" w:rsidRDefault="004E4189">
      <w:pPr>
        <w:pStyle w:val="afe"/>
        <w:shd w:val="clear" w:color="auto" w:fill="auto"/>
        <w:tabs>
          <w:tab w:val="left" w:leader="underscore" w:pos="5266"/>
        </w:tabs>
        <w:spacing w:before="0" w:line="240" w:lineRule="auto"/>
        <w:contextualSpacing/>
        <w:rPr>
          <w:sz w:val="22"/>
        </w:rPr>
      </w:pPr>
    </w:p>
    <w:p w:rsidR="004E4189" w:rsidRDefault="004E4189">
      <w:pPr>
        <w:pStyle w:val="afe"/>
        <w:shd w:val="clear" w:color="auto" w:fill="auto"/>
        <w:tabs>
          <w:tab w:val="left" w:leader="underscore" w:pos="5266"/>
        </w:tabs>
        <w:spacing w:before="0" w:line="240" w:lineRule="auto"/>
        <w:ind w:left="4253"/>
        <w:contextualSpacing/>
        <w:rPr>
          <w:sz w:val="22"/>
        </w:rPr>
      </w:pPr>
    </w:p>
    <w:p w:rsidR="004E4189" w:rsidRDefault="004E4189">
      <w:pPr>
        <w:pStyle w:val="afe"/>
        <w:shd w:val="clear" w:color="auto" w:fill="auto"/>
        <w:tabs>
          <w:tab w:val="left" w:leader="underscore" w:pos="5266"/>
        </w:tabs>
        <w:spacing w:before="0" w:line="240" w:lineRule="auto"/>
        <w:ind w:left="4253"/>
        <w:contextualSpacing/>
        <w:rPr>
          <w:sz w:val="22"/>
        </w:rPr>
      </w:pPr>
    </w:p>
    <w:p w:rsidR="004E4189" w:rsidRDefault="004E4189">
      <w:pPr>
        <w:pStyle w:val="afe"/>
        <w:shd w:val="clear" w:color="auto" w:fill="auto"/>
        <w:tabs>
          <w:tab w:val="left" w:leader="underscore" w:pos="5266"/>
        </w:tabs>
        <w:spacing w:before="0" w:line="240" w:lineRule="auto"/>
        <w:contextualSpacing/>
        <w:rPr>
          <w:sz w:val="22"/>
        </w:rPr>
      </w:pPr>
    </w:p>
    <w:p w:rsidR="00F4523D" w:rsidRDefault="007D1570" w:rsidP="00F4523D">
      <w:pPr>
        <w:pStyle w:val="afe"/>
        <w:shd w:val="clear" w:color="auto" w:fill="auto"/>
        <w:tabs>
          <w:tab w:val="left" w:leader="underscore" w:pos="5266"/>
        </w:tabs>
        <w:spacing w:before="0" w:line="240" w:lineRule="auto"/>
        <w:ind w:left="3686"/>
        <w:contextualSpacing/>
        <w:rPr>
          <w:sz w:val="24"/>
          <w:szCs w:val="24"/>
        </w:rPr>
      </w:pPr>
      <w:r>
        <w:rPr>
          <w:sz w:val="24"/>
          <w:szCs w:val="24"/>
        </w:rPr>
        <w:lastRenderedPageBreak/>
        <w:t xml:space="preserve">Приложение </w:t>
      </w:r>
      <w:r w:rsidR="00D717A4">
        <w:rPr>
          <w:sz w:val="24"/>
          <w:szCs w:val="24"/>
        </w:rPr>
        <w:t xml:space="preserve">№ </w:t>
      </w:r>
      <w:r>
        <w:rPr>
          <w:sz w:val="24"/>
          <w:szCs w:val="24"/>
        </w:rPr>
        <w:t xml:space="preserve">3 к технологической схеме предоставления муниципальной услуги </w:t>
      </w:r>
      <w:r w:rsidR="00F4523D">
        <w:rPr>
          <w:sz w:val="24"/>
          <w:szCs w:val="24"/>
        </w:rPr>
        <w:t>«Предоставление земельного участка, предназначенного для ведения сельскохозяйственного производства, находящегося в муниципальной собственности, в аренду без проведения торгов путем заключения нового договора аренды такого земельного участка»</w:t>
      </w:r>
    </w:p>
    <w:p w:rsidR="004E4189" w:rsidRDefault="004E4189" w:rsidP="00F4523D">
      <w:pPr>
        <w:pStyle w:val="afe"/>
        <w:shd w:val="clear" w:color="auto" w:fill="auto"/>
        <w:tabs>
          <w:tab w:val="left" w:leader="underscore" w:pos="5266"/>
        </w:tabs>
        <w:spacing w:before="0" w:line="240" w:lineRule="auto"/>
        <w:ind w:left="3686"/>
        <w:contextualSpacing/>
        <w:rPr>
          <w:sz w:val="22"/>
        </w:rPr>
      </w:pPr>
    </w:p>
    <w:p w:rsidR="00F17B3D" w:rsidRDefault="00F17B3D" w:rsidP="00F4523D">
      <w:pPr>
        <w:pStyle w:val="afe"/>
        <w:shd w:val="clear" w:color="auto" w:fill="auto"/>
        <w:tabs>
          <w:tab w:val="left" w:leader="underscore" w:pos="5266"/>
        </w:tabs>
        <w:spacing w:before="0" w:line="240" w:lineRule="auto"/>
        <w:ind w:left="3686"/>
        <w:contextualSpacing/>
        <w:rPr>
          <w:sz w:val="22"/>
        </w:rPr>
      </w:pPr>
    </w:p>
    <w:tbl>
      <w:tblPr>
        <w:tblStyle w:val="12"/>
        <w:tblW w:w="5387" w:type="dxa"/>
        <w:tblInd w:w="4536"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387"/>
      </w:tblGrid>
      <w:tr w:rsidR="004E4189">
        <w:tc>
          <w:tcPr>
            <w:tcW w:w="5387" w:type="dxa"/>
          </w:tcPr>
          <w:p w:rsidR="004E4189" w:rsidRDefault="00F4523D">
            <w:pPr>
              <w:spacing w:after="0" w:line="240" w:lineRule="auto"/>
              <w:ind w:left="34"/>
              <w:jc w:val="both"/>
              <w:rPr>
                <w:rFonts w:ascii="Times New Roman" w:hAnsi="Times New Roman" w:cs="Times New Roman"/>
                <w:sz w:val="24"/>
                <w:szCs w:val="24"/>
                <w:lang w:eastAsia="ru-RU"/>
              </w:rPr>
            </w:pPr>
            <w:r w:rsidRPr="008F1473">
              <w:rPr>
                <w:rFonts w:ascii="Times New Roman" w:hAnsi="Times New Roman" w:cs="Times New Roman"/>
                <w:sz w:val="28"/>
                <w:szCs w:val="28"/>
              </w:rPr>
              <w:t>Начальнику управления имущественных и земельных отношений администрации города Липецка</w:t>
            </w:r>
            <w:r>
              <w:rPr>
                <w:rFonts w:ascii="Times New Roman" w:hAnsi="Times New Roman" w:cs="Times New Roman"/>
                <w:sz w:val="28"/>
                <w:szCs w:val="28"/>
              </w:rPr>
              <w:t xml:space="preserve"> ФИО </w:t>
            </w:r>
          </w:p>
        </w:tc>
      </w:tr>
      <w:tr w:rsidR="004E4189">
        <w:tc>
          <w:tcPr>
            <w:tcW w:w="5387" w:type="dxa"/>
          </w:tcPr>
          <w:p w:rsidR="004E4189" w:rsidRDefault="007D1570">
            <w:pPr>
              <w:tabs>
                <w:tab w:val="left" w:leader="underscore" w:pos="5266"/>
              </w:tabs>
              <w:spacing w:after="0" w:line="240" w:lineRule="auto"/>
              <w:contextualSpacing/>
              <w:jc w:val="center"/>
              <w:rPr>
                <w:rFonts w:ascii="Times New Roman" w:hAnsi="Times New Roman" w:cs="Times New Roman"/>
                <w:sz w:val="20"/>
                <w:szCs w:val="20"/>
                <w:lang w:eastAsia="ru-RU"/>
              </w:rPr>
            </w:pPr>
            <w:r>
              <w:rPr>
                <w:rFonts w:ascii="Times New Roman" w:hAnsi="Times New Roman" w:cs="Times New Roman"/>
                <w:sz w:val="20"/>
                <w:szCs w:val="20"/>
                <w:lang w:eastAsia="ru-RU"/>
              </w:rPr>
              <w:t>фамилия, инициалы</w:t>
            </w:r>
          </w:p>
          <w:p w:rsidR="004E4189" w:rsidRDefault="004E4189">
            <w:pPr>
              <w:tabs>
                <w:tab w:val="left" w:leader="underscore" w:pos="5266"/>
              </w:tabs>
              <w:spacing w:after="0" w:line="240" w:lineRule="auto"/>
              <w:contextualSpacing/>
              <w:jc w:val="center"/>
              <w:rPr>
                <w:rFonts w:ascii="Times New Roman" w:hAnsi="Times New Roman" w:cs="Times New Roman"/>
                <w:sz w:val="24"/>
                <w:szCs w:val="24"/>
                <w:lang w:eastAsia="ru-RU"/>
              </w:rPr>
            </w:pPr>
          </w:p>
        </w:tc>
      </w:tr>
      <w:tr w:rsidR="004E4189">
        <w:tc>
          <w:tcPr>
            <w:tcW w:w="5387" w:type="dxa"/>
          </w:tcPr>
          <w:p w:rsidR="004E4189" w:rsidRDefault="007D1570">
            <w:pPr>
              <w:tabs>
                <w:tab w:val="left" w:leader="underscore" w:pos="5266"/>
              </w:tabs>
              <w:spacing w:after="0" w:line="240" w:lineRule="auto"/>
              <w:contextualSpacing/>
              <w:jc w:val="center"/>
              <w:rPr>
                <w:rFonts w:ascii="Times New Roman" w:hAnsi="Times New Roman" w:cs="Times New Roman"/>
                <w:sz w:val="20"/>
                <w:szCs w:val="20"/>
                <w:lang w:eastAsia="ru-RU"/>
              </w:rPr>
            </w:pPr>
            <w:r>
              <w:rPr>
                <w:rFonts w:ascii="Times New Roman" w:hAnsi="Times New Roman" w:cs="Times New Roman"/>
                <w:sz w:val="20"/>
                <w:szCs w:val="20"/>
                <w:lang w:eastAsia="ru-RU"/>
              </w:rPr>
              <w:t>наименование</w:t>
            </w:r>
          </w:p>
          <w:p w:rsidR="004E4189" w:rsidRDefault="004E4189">
            <w:pPr>
              <w:tabs>
                <w:tab w:val="left" w:leader="underscore" w:pos="5266"/>
              </w:tabs>
              <w:spacing w:after="0" w:line="240" w:lineRule="auto"/>
              <w:contextualSpacing/>
              <w:jc w:val="center"/>
              <w:rPr>
                <w:rFonts w:ascii="Times New Roman" w:hAnsi="Times New Roman" w:cs="Times New Roman"/>
                <w:sz w:val="24"/>
                <w:szCs w:val="24"/>
                <w:lang w:eastAsia="ru-RU"/>
              </w:rPr>
            </w:pPr>
          </w:p>
        </w:tc>
      </w:tr>
      <w:tr w:rsidR="004E4189">
        <w:tc>
          <w:tcPr>
            <w:tcW w:w="5387" w:type="dxa"/>
          </w:tcPr>
          <w:p w:rsidR="004E4189" w:rsidRDefault="004E4189">
            <w:pPr>
              <w:tabs>
                <w:tab w:val="left" w:leader="underscore" w:pos="5266"/>
              </w:tabs>
              <w:spacing w:after="0" w:line="240" w:lineRule="auto"/>
              <w:contextualSpacing/>
              <w:jc w:val="center"/>
              <w:rPr>
                <w:rFonts w:ascii="Times New Roman" w:hAnsi="Times New Roman" w:cs="Times New Roman"/>
                <w:sz w:val="24"/>
                <w:szCs w:val="24"/>
                <w:lang w:eastAsia="ru-RU"/>
              </w:rPr>
            </w:pPr>
          </w:p>
        </w:tc>
      </w:tr>
      <w:tr w:rsidR="004E4189">
        <w:tc>
          <w:tcPr>
            <w:tcW w:w="5387" w:type="dxa"/>
          </w:tcPr>
          <w:p w:rsidR="004E4189" w:rsidRDefault="007D1570">
            <w:pPr>
              <w:spacing w:after="0" w:line="240" w:lineRule="auto"/>
              <w:jc w:val="center"/>
              <w:rPr>
                <w:rFonts w:ascii="Times New Roman" w:hAnsi="Times New Roman" w:cs="Times New Roman"/>
                <w:sz w:val="20"/>
                <w:szCs w:val="20"/>
                <w:lang w:eastAsia="ru-RU"/>
              </w:rPr>
            </w:pPr>
            <w:r>
              <w:rPr>
                <w:rFonts w:ascii="Times New Roman" w:hAnsi="Times New Roman" w:cs="Times New Roman"/>
                <w:sz w:val="20"/>
                <w:szCs w:val="20"/>
                <w:lang w:eastAsia="ru-RU"/>
              </w:rPr>
              <w:t>место нахождения</w:t>
            </w:r>
          </w:p>
          <w:p w:rsidR="004E4189" w:rsidRDefault="004E4189">
            <w:pPr>
              <w:tabs>
                <w:tab w:val="left" w:leader="underscore" w:pos="5266"/>
              </w:tabs>
              <w:spacing w:after="0" w:line="240" w:lineRule="auto"/>
              <w:contextualSpacing/>
              <w:jc w:val="both"/>
              <w:rPr>
                <w:rFonts w:ascii="Times New Roman" w:hAnsi="Times New Roman" w:cs="Times New Roman"/>
                <w:sz w:val="20"/>
                <w:szCs w:val="20"/>
                <w:lang w:eastAsia="ru-RU"/>
              </w:rPr>
            </w:pPr>
          </w:p>
        </w:tc>
      </w:tr>
      <w:tr w:rsidR="004E4189">
        <w:tc>
          <w:tcPr>
            <w:tcW w:w="5387" w:type="dxa"/>
          </w:tcPr>
          <w:p w:rsidR="004E4189" w:rsidRDefault="007D1570">
            <w:pPr>
              <w:spacing w:after="0" w:line="240" w:lineRule="auto"/>
              <w:contextualSpacing/>
              <w:jc w:val="center"/>
              <w:rPr>
                <w:rFonts w:ascii="Times New Roman" w:hAnsi="Times New Roman" w:cs="Times New Roman"/>
                <w:sz w:val="20"/>
                <w:szCs w:val="20"/>
                <w:lang w:eastAsia="ru-RU"/>
              </w:rPr>
            </w:pPr>
            <w:r>
              <w:rPr>
                <w:rFonts w:ascii="Times New Roman" w:hAnsi="Times New Roman" w:cs="Times New Roman"/>
                <w:sz w:val="20"/>
                <w:szCs w:val="20"/>
                <w:lang w:eastAsia="ru-RU"/>
              </w:rPr>
              <w:t>государственный регистрационный номер записи о государственной регистрации в ЕГРЮЛ</w:t>
            </w:r>
          </w:p>
          <w:p w:rsidR="004E4189" w:rsidRDefault="004E4189">
            <w:pPr>
              <w:tabs>
                <w:tab w:val="left" w:leader="underscore" w:pos="5266"/>
              </w:tabs>
              <w:spacing w:after="0" w:line="240" w:lineRule="auto"/>
              <w:contextualSpacing/>
              <w:jc w:val="both"/>
              <w:rPr>
                <w:rFonts w:ascii="Times New Roman" w:hAnsi="Times New Roman" w:cs="Times New Roman"/>
                <w:sz w:val="20"/>
                <w:szCs w:val="20"/>
                <w:lang w:eastAsia="ru-RU"/>
              </w:rPr>
            </w:pPr>
          </w:p>
        </w:tc>
      </w:tr>
      <w:tr w:rsidR="004E4189">
        <w:tc>
          <w:tcPr>
            <w:tcW w:w="5387" w:type="dxa"/>
          </w:tcPr>
          <w:p w:rsidR="004E4189" w:rsidRDefault="007D1570">
            <w:pPr>
              <w:spacing w:after="0" w:line="240" w:lineRule="auto"/>
              <w:contextualSpacing/>
              <w:jc w:val="center"/>
              <w:rPr>
                <w:rFonts w:ascii="Times New Roman" w:hAnsi="Times New Roman" w:cs="Times New Roman"/>
                <w:sz w:val="20"/>
                <w:szCs w:val="20"/>
                <w:lang w:eastAsia="ru-RU"/>
              </w:rPr>
            </w:pPr>
            <w:r>
              <w:rPr>
                <w:rFonts w:ascii="Times New Roman" w:hAnsi="Times New Roman" w:cs="Times New Roman"/>
                <w:sz w:val="20"/>
                <w:szCs w:val="20"/>
                <w:lang w:eastAsia="ru-RU"/>
              </w:rPr>
              <w:t>идентификационный номер налогоплательщика</w:t>
            </w:r>
          </w:p>
          <w:p w:rsidR="004E4189" w:rsidRDefault="004E4189">
            <w:pPr>
              <w:spacing w:after="0" w:line="240" w:lineRule="auto"/>
              <w:contextualSpacing/>
              <w:jc w:val="center"/>
              <w:rPr>
                <w:rFonts w:ascii="Times New Roman" w:hAnsi="Times New Roman" w:cs="Times New Roman"/>
                <w:sz w:val="20"/>
                <w:szCs w:val="20"/>
                <w:lang w:eastAsia="ru-RU"/>
              </w:rPr>
            </w:pPr>
          </w:p>
        </w:tc>
      </w:tr>
      <w:tr w:rsidR="004E4189">
        <w:trPr>
          <w:trHeight w:val="233"/>
        </w:trPr>
        <w:tc>
          <w:tcPr>
            <w:tcW w:w="5387" w:type="dxa"/>
          </w:tcPr>
          <w:p w:rsidR="004E4189" w:rsidRDefault="007D1570">
            <w:pPr>
              <w:spacing w:after="0" w:line="240" w:lineRule="auto"/>
              <w:jc w:val="center"/>
              <w:rPr>
                <w:rFonts w:ascii="Times New Roman" w:hAnsi="Times New Roman" w:cs="Times New Roman"/>
                <w:sz w:val="20"/>
                <w:szCs w:val="20"/>
                <w:lang w:eastAsia="ru-RU"/>
              </w:rPr>
            </w:pPr>
            <w:r>
              <w:rPr>
                <w:rFonts w:ascii="Times New Roman" w:hAnsi="Times New Roman" w:cs="Times New Roman"/>
                <w:sz w:val="20"/>
                <w:szCs w:val="20"/>
                <w:lang w:eastAsia="ru-RU"/>
              </w:rPr>
              <w:t>почтовый адрес и (или) адрес электронной почты</w:t>
            </w:r>
          </w:p>
          <w:p w:rsidR="004E4189" w:rsidRDefault="004E4189">
            <w:pPr>
              <w:tabs>
                <w:tab w:val="left" w:leader="underscore" w:pos="5266"/>
              </w:tabs>
              <w:spacing w:after="0" w:line="240" w:lineRule="auto"/>
              <w:contextualSpacing/>
              <w:jc w:val="both"/>
              <w:rPr>
                <w:rFonts w:ascii="Times New Roman" w:hAnsi="Times New Roman" w:cs="Times New Roman"/>
                <w:sz w:val="20"/>
                <w:szCs w:val="20"/>
                <w:lang w:eastAsia="ru-RU"/>
              </w:rPr>
            </w:pPr>
          </w:p>
        </w:tc>
      </w:tr>
      <w:tr w:rsidR="004E4189">
        <w:trPr>
          <w:trHeight w:val="232"/>
        </w:trPr>
        <w:tc>
          <w:tcPr>
            <w:tcW w:w="5387" w:type="dxa"/>
          </w:tcPr>
          <w:p w:rsidR="004E4189" w:rsidRDefault="007D1570">
            <w:pPr>
              <w:spacing w:after="0" w:line="240" w:lineRule="auto"/>
              <w:jc w:val="center"/>
              <w:rPr>
                <w:rFonts w:ascii="Times New Roman" w:hAnsi="Times New Roman" w:cs="Times New Roman"/>
                <w:sz w:val="20"/>
                <w:szCs w:val="20"/>
                <w:lang w:eastAsia="ru-RU"/>
              </w:rPr>
            </w:pPr>
            <w:r>
              <w:rPr>
                <w:rFonts w:ascii="Times New Roman" w:hAnsi="Times New Roman" w:cs="Times New Roman"/>
                <w:sz w:val="20"/>
                <w:szCs w:val="20"/>
                <w:lang w:eastAsia="ru-RU"/>
              </w:rPr>
              <w:t>номер телефона для связи</w:t>
            </w:r>
          </w:p>
          <w:p w:rsidR="004E4189" w:rsidRDefault="004E4189">
            <w:pPr>
              <w:spacing w:after="0" w:line="240" w:lineRule="auto"/>
              <w:jc w:val="center"/>
              <w:rPr>
                <w:rFonts w:ascii="Times New Roman" w:hAnsi="Times New Roman" w:cs="Times New Roman"/>
                <w:sz w:val="20"/>
                <w:szCs w:val="20"/>
                <w:lang w:eastAsia="ru-RU"/>
              </w:rPr>
            </w:pPr>
          </w:p>
        </w:tc>
      </w:tr>
    </w:tbl>
    <w:p w:rsidR="004E4189" w:rsidRDefault="004E4189">
      <w:pPr>
        <w:pStyle w:val="afe"/>
        <w:shd w:val="clear" w:color="auto" w:fill="auto"/>
        <w:tabs>
          <w:tab w:val="left" w:leader="underscore" w:pos="5266"/>
        </w:tabs>
        <w:spacing w:before="0" w:line="240" w:lineRule="auto"/>
        <w:contextualSpacing/>
        <w:rPr>
          <w:sz w:val="22"/>
        </w:rPr>
      </w:pPr>
    </w:p>
    <w:p w:rsidR="004E4189" w:rsidRDefault="004E4189">
      <w:pPr>
        <w:pStyle w:val="afe"/>
        <w:shd w:val="clear" w:color="auto" w:fill="auto"/>
        <w:tabs>
          <w:tab w:val="left" w:leader="underscore" w:pos="5266"/>
        </w:tabs>
        <w:spacing w:before="0" w:line="240" w:lineRule="auto"/>
        <w:contextualSpacing/>
        <w:rPr>
          <w:sz w:val="22"/>
        </w:rPr>
      </w:pPr>
    </w:p>
    <w:p w:rsidR="004E4189" w:rsidRDefault="007D1570">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заявление</w:t>
      </w:r>
      <w:r>
        <w:rPr>
          <w:rStyle w:val="af7"/>
          <w:rFonts w:ascii="Times New Roman" w:eastAsia="Times New Roman" w:hAnsi="Times New Roman" w:cs="Times New Roman"/>
          <w:b/>
          <w:sz w:val="28"/>
          <w:szCs w:val="28"/>
        </w:rPr>
        <w:footnoteReference w:id="1"/>
      </w:r>
    </w:p>
    <w:p w:rsidR="004E4189" w:rsidRDefault="004E4189">
      <w:pPr>
        <w:jc w:val="center"/>
        <w:rPr>
          <w:rFonts w:ascii="Times New Roman" w:eastAsia="Times New Roman" w:hAnsi="Times New Roman" w:cs="Times New Roman"/>
          <w:sz w:val="16"/>
        </w:rPr>
      </w:pPr>
    </w:p>
    <w:tbl>
      <w:tblPr>
        <w:tblStyle w:val="afb"/>
        <w:tblW w:w="10456" w:type="dxa"/>
        <w:tblLook w:val="04A0" w:firstRow="1" w:lastRow="0" w:firstColumn="1" w:lastColumn="0" w:noHBand="0" w:noVBand="1"/>
      </w:tblPr>
      <w:tblGrid>
        <w:gridCol w:w="2344"/>
        <w:gridCol w:w="1198"/>
        <w:gridCol w:w="530"/>
        <w:gridCol w:w="316"/>
        <w:gridCol w:w="3800"/>
        <w:gridCol w:w="1952"/>
        <w:gridCol w:w="316"/>
      </w:tblGrid>
      <w:tr w:rsidR="004E4189">
        <w:trPr>
          <w:gridAfter w:val="1"/>
          <w:wAfter w:w="316" w:type="dxa"/>
        </w:trPr>
        <w:tc>
          <w:tcPr>
            <w:tcW w:w="10140" w:type="dxa"/>
            <w:gridSpan w:val="6"/>
            <w:tcBorders>
              <w:top w:val="nil"/>
              <w:left w:val="nil"/>
              <w:bottom w:val="nil"/>
              <w:right w:val="nil"/>
            </w:tcBorders>
          </w:tcPr>
          <w:p w:rsidR="004E4189" w:rsidRDefault="007D1570">
            <w:pPr>
              <w:spacing w:after="0" w:line="240" w:lineRule="auto"/>
              <w:ind w:firstLine="179"/>
              <w:jc w:val="both"/>
              <w:rPr>
                <w:rFonts w:ascii="Times New Roman" w:hAnsi="Times New Roman" w:cs="Times New Roman"/>
                <w:sz w:val="28"/>
                <w:szCs w:val="28"/>
              </w:rPr>
            </w:pPr>
            <w:r>
              <w:rPr>
                <w:rFonts w:ascii="Times New Roman" w:hAnsi="Times New Roman" w:cs="Times New Roman"/>
                <w:sz w:val="28"/>
                <w:szCs w:val="28"/>
              </w:rPr>
              <w:t>Прошу предоставить земельный участок с кадастровым (условным) номером</w:t>
            </w:r>
          </w:p>
        </w:tc>
      </w:tr>
      <w:tr w:rsidR="004E4189">
        <w:tc>
          <w:tcPr>
            <w:tcW w:w="4388" w:type="dxa"/>
            <w:gridSpan w:val="4"/>
            <w:tcBorders>
              <w:top w:val="nil"/>
              <w:left w:val="nil"/>
              <w:bottom w:val="single" w:sz="4" w:space="0" w:color="auto"/>
              <w:right w:val="nil"/>
            </w:tcBorders>
          </w:tcPr>
          <w:p w:rsidR="004E4189" w:rsidRDefault="004E4189">
            <w:pPr>
              <w:spacing w:after="0" w:line="240" w:lineRule="auto"/>
              <w:jc w:val="both"/>
              <w:rPr>
                <w:rFonts w:ascii="Times New Roman" w:hAnsi="Times New Roman" w:cs="Times New Roman"/>
                <w:sz w:val="28"/>
                <w:szCs w:val="28"/>
              </w:rPr>
            </w:pPr>
          </w:p>
        </w:tc>
        <w:tc>
          <w:tcPr>
            <w:tcW w:w="6068" w:type="dxa"/>
            <w:gridSpan w:val="3"/>
            <w:tcBorders>
              <w:top w:val="nil"/>
              <w:left w:val="nil"/>
              <w:bottom w:val="nil"/>
              <w:right w:val="nil"/>
            </w:tcBorders>
          </w:tcPr>
          <w:p w:rsidR="004E4189" w:rsidRDefault="007D157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расположенный по адресу (местоположение):</w:t>
            </w:r>
          </w:p>
        </w:tc>
      </w:tr>
      <w:tr w:rsidR="004E4189">
        <w:trPr>
          <w:gridAfter w:val="1"/>
          <w:wAfter w:w="316" w:type="dxa"/>
        </w:trPr>
        <w:tc>
          <w:tcPr>
            <w:tcW w:w="10140" w:type="dxa"/>
            <w:gridSpan w:val="6"/>
            <w:tcBorders>
              <w:top w:val="nil"/>
              <w:left w:val="nil"/>
              <w:bottom w:val="single" w:sz="4" w:space="0" w:color="auto"/>
              <w:right w:val="nil"/>
            </w:tcBorders>
          </w:tcPr>
          <w:p w:rsidR="004E4189" w:rsidRDefault="007D1570">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w:t>
            </w:r>
          </w:p>
        </w:tc>
      </w:tr>
      <w:tr w:rsidR="004E4189">
        <w:trPr>
          <w:gridAfter w:val="1"/>
          <w:wAfter w:w="316" w:type="dxa"/>
        </w:trPr>
        <w:tc>
          <w:tcPr>
            <w:tcW w:w="2344" w:type="dxa"/>
            <w:tcBorders>
              <w:top w:val="single" w:sz="4" w:space="0" w:color="auto"/>
              <w:left w:val="nil"/>
              <w:bottom w:val="nil"/>
              <w:right w:val="nil"/>
            </w:tcBorders>
          </w:tcPr>
          <w:p w:rsidR="004E4189" w:rsidRDefault="007D157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площадью</w:t>
            </w:r>
          </w:p>
        </w:tc>
        <w:tc>
          <w:tcPr>
            <w:tcW w:w="1198" w:type="dxa"/>
            <w:tcBorders>
              <w:top w:val="single" w:sz="4" w:space="0" w:color="auto"/>
              <w:left w:val="nil"/>
              <w:bottom w:val="single" w:sz="4" w:space="0" w:color="auto"/>
              <w:right w:val="nil"/>
            </w:tcBorders>
          </w:tcPr>
          <w:p w:rsidR="004E4189" w:rsidRDefault="004E4189">
            <w:pPr>
              <w:spacing w:after="0" w:line="240" w:lineRule="auto"/>
              <w:jc w:val="both"/>
              <w:rPr>
                <w:rFonts w:ascii="Times New Roman" w:hAnsi="Times New Roman" w:cs="Times New Roman"/>
                <w:sz w:val="28"/>
                <w:szCs w:val="28"/>
              </w:rPr>
            </w:pPr>
          </w:p>
        </w:tc>
        <w:tc>
          <w:tcPr>
            <w:tcW w:w="4646" w:type="dxa"/>
            <w:gridSpan w:val="3"/>
            <w:tcBorders>
              <w:top w:val="single" w:sz="4" w:space="0" w:color="auto"/>
              <w:left w:val="nil"/>
              <w:bottom w:val="nil"/>
              <w:right w:val="nil"/>
            </w:tcBorders>
          </w:tcPr>
          <w:p w:rsidR="004E4189" w:rsidRDefault="007D157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кв.м, с его целевым использованием</w:t>
            </w:r>
          </w:p>
        </w:tc>
        <w:tc>
          <w:tcPr>
            <w:tcW w:w="1952" w:type="dxa"/>
            <w:tcBorders>
              <w:top w:val="single" w:sz="4" w:space="0" w:color="auto"/>
              <w:left w:val="nil"/>
              <w:bottom w:val="single" w:sz="4" w:space="0" w:color="auto"/>
              <w:right w:val="nil"/>
            </w:tcBorders>
          </w:tcPr>
          <w:p w:rsidR="004E4189" w:rsidRDefault="004E4189">
            <w:pPr>
              <w:spacing w:after="0" w:line="240" w:lineRule="auto"/>
              <w:jc w:val="both"/>
              <w:rPr>
                <w:rFonts w:ascii="Times New Roman" w:hAnsi="Times New Roman" w:cs="Times New Roman"/>
                <w:sz w:val="28"/>
                <w:szCs w:val="28"/>
              </w:rPr>
            </w:pPr>
          </w:p>
        </w:tc>
      </w:tr>
      <w:tr w:rsidR="004E4189">
        <w:trPr>
          <w:gridAfter w:val="1"/>
          <w:wAfter w:w="316" w:type="dxa"/>
        </w:trPr>
        <w:tc>
          <w:tcPr>
            <w:tcW w:w="10140" w:type="dxa"/>
            <w:gridSpan w:val="6"/>
            <w:tcBorders>
              <w:top w:val="nil"/>
              <w:left w:val="nil"/>
              <w:bottom w:val="single" w:sz="4" w:space="0" w:color="auto"/>
              <w:right w:val="nil"/>
            </w:tcBorders>
          </w:tcPr>
          <w:p w:rsidR="004E4189" w:rsidRDefault="004E4189">
            <w:pPr>
              <w:spacing w:after="0" w:line="240" w:lineRule="auto"/>
              <w:jc w:val="both"/>
              <w:rPr>
                <w:rFonts w:ascii="Times New Roman" w:hAnsi="Times New Roman" w:cs="Times New Roman"/>
                <w:sz w:val="28"/>
                <w:szCs w:val="28"/>
              </w:rPr>
            </w:pPr>
          </w:p>
        </w:tc>
      </w:tr>
      <w:tr w:rsidR="004E4189">
        <w:trPr>
          <w:gridAfter w:val="1"/>
          <w:wAfter w:w="316" w:type="dxa"/>
        </w:trPr>
        <w:tc>
          <w:tcPr>
            <w:tcW w:w="4072" w:type="dxa"/>
            <w:gridSpan w:val="3"/>
            <w:tcBorders>
              <w:top w:val="single" w:sz="4" w:space="0" w:color="auto"/>
              <w:left w:val="nil"/>
              <w:bottom w:val="nil"/>
              <w:right w:val="nil"/>
            </w:tcBorders>
          </w:tcPr>
          <w:p w:rsidR="004E4189" w:rsidRDefault="007D157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на праве аренды сроком на:</w:t>
            </w:r>
          </w:p>
        </w:tc>
        <w:tc>
          <w:tcPr>
            <w:tcW w:w="6068" w:type="dxa"/>
            <w:gridSpan w:val="3"/>
            <w:tcBorders>
              <w:top w:val="single" w:sz="4" w:space="0" w:color="auto"/>
              <w:left w:val="nil"/>
              <w:bottom w:val="single" w:sz="4" w:space="0" w:color="auto"/>
              <w:right w:val="nil"/>
            </w:tcBorders>
          </w:tcPr>
          <w:p w:rsidR="004E4189" w:rsidRDefault="004E4189">
            <w:pPr>
              <w:spacing w:after="0" w:line="240" w:lineRule="auto"/>
              <w:jc w:val="both"/>
              <w:rPr>
                <w:rFonts w:ascii="Times New Roman" w:hAnsi="Times New Roman" w:cs="Times New Roman"/>
                <w:sz w:val="28"/>
                <w:szCs w:val="28"/>
              </w:rPr>
            </w:pPr>
          </w:p>
        </w:tc>
      </w:tr>
      <w:tr w:rsidR="004E4189">
        <w:trPr>
          <w:gridAfter w:val="1"/>
          <w:wAfter w:w="316" w:type="dxa"/>
        </w:trPr>
        <w:tc>
          <w:tcPr>
            <w:tcW w:w="10140" w:type="dxa"/>
            <w:gridSpan w:val="6"/>
            <w:tcBorders>
              <w:top w:val="nil"/>
              <w:left w:val="nil"/>
              <w:bottom w:val="nil"/>
              <w:right w:val="nil"/>
            </w:tcBorders>
          </w:tcPr>
          <w:p w:rsidR="004E4189" w:rsidRDefault="007D157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без проведения торгов на основании пп. 31 п. 2 ст. 39.6 Земельного кодекса РФ.</w:t>
            </w:r>
          </w:p>
        </w:tc>
      </w:tr>
    </w:tbl>
    <w:p w:rsidR="004E4189" w:rsidRDefault="004E4189">
      <w:pPr>
        <w:rPr>
          <w:rFonts w:ascii="Times New Roman" w:eastAsia="Times New Roman" w:hAnsi="Times New Roman" w:cs="Times New Roman"/>
          <w:sz w:val="16"/>
        </w:rPr>
      </w:pPr>
    </w:p>
    <w:p w:rsidR="00F4523D" w:rsidRDefault="00F4523D">
      <w:pPr>
        <w:rPr>
          <w:rFonts w:ascii="Times New Roman" w:eastAsia="Times New Roman" w:hAnsi="Times New Roman" w:cs="Times New Roman"/>
          <w:sz w:val="16"/>
        </w:rPr>
      </w:pPr>
    </w:p>
    <w:p w:rsidR="00F4523D" w:rsidRDefault="00F4523D">
      <w:pPr>
        <w:rPr>
          <w:rFonts w:ascii="Times New Roman" w:eastAsia="Times New Roman" w:hAnsi="Times New Roman" w:cs="Times New Roman"/>
          <w:sz w:val="16"/>
        </w:rPr>
      </w:pPr>
    </w:p>
    <w:p w:rsidR="00F17B3D" w:rsidRDefault="00F17B3D">
      <w:pPr>
        <w:rPr>
          <w:rFonts w:ascii="Times New Roman" w:eastAsia="Times New Roman" w:hAnsi="Times New Roman" w:cs="Times New Roman"/>
          <w:sz w:val="16"/>
        </w:rPr>
      </w:pPr>
    </w:p>
    <w:p w:rsidR="00F17B3D" w:rsidRDefault="00F17B3D">
      <w:pPr>
        <w:rPr>
          <w:rFonts w:ascii="Times New Roman" w:eastAsia="Times New Roman" w:hAnsi="Times New Roman" w:cs="Times New Roman"/>
          <w:sz w:val="16"/>
        </w:rPr>
      </w:pPr>
    </w:p>
    <w:p w:rsidR="004E4189" w:rsidRDefault="007D1570">
      <w:pPr>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Способ получения результата:</w:t>
      </w:r>
    </w:p>
    <w:tbl>
      <w:tblPr>
        <w:tblW w:w="991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9072"/>
      </w:tblGrid>
      <w:tr w:rsidR="004E4189">
        <w:tc>
          <w:tcPr>
            <w:tcW w:w="846" w:type="dxa"/>
            <w:tcBorders>
              <w:right w:val="single" w:sz="4" w:space="0" w:color="auto"/>
            </w:tcBorders>
            <w:shd w:val="pct10" w:color="auto" w:fill="auto"/>
          </w:tcPr>
          <w:p w:rsidR="004E4189" w:rsidRDefault="004E4189">
            <w:pPr>
              <w:spacing w:after="0" w:line="240" w:lineRule="auto"/>
              <w:jc w:val="both"/>
              <w:rPr>
                <w:rFonts w:ascii="Times New Roman" w:eastAsia="Times New Roman" w:hAnsi="Times New Roman" w:cs="Times New Roman"/>
                <w:sz w:val="28"/>
                <w:szCs w:val="28"/>
                <w:lang w:eastAsia="ru-RU"/>
              </w:rPr>
            </w:pPr>
          </w:p>
        </w:tc>
        <w:tc>
          <w:tcPr>
            <w:tcW w:w="9072" w:type="dxa"/>
            <w:tcBorders>
              <w:top w:val="nil"/>
              <w:left w:val="single" w:sz="4" w:space="0" w:color="auto"/>
              <w:bottom w:val="nil"/>
              <w:right w:val="nil"/>
            </w:tcBorders>
          </w:tcPr>
          <w:p w:rsidR="004E4189" w:rsidRDefault="007D1570" w:rsidP="00F4523D">
            <w:pPr>
              <w:spacing w:after="0" w:line="240" w:lineRule="auto"/>
              <w:ind w:left="45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непосредственно при личном обращении;</w:t>
            </w:r>
          </w:p>
        </w:tc>
      </w:tr>
      <w:tr w:rsidR="004E4189">
        <w:tc>
          <w:tcPr>
            <w:tcW w:w="846" w:type="dxa"/>
            <w:tcBorders>
              <w:right w:val="single" w:sz="4" w:space="0" w:color="auto"/>
            </w:tcBorders>
            <w:shd w:val="pct10" w:color="auto" w:fill="auto"/>
          </w:tcPr>
          <w:p w:rsidR="004E4189" w:rsidRDefault="004E4189">
            <w:pPr>
              <w:spacing w:after="0" w:line="240" w:lineRule="auto"/>
              <w:jc w:val="center"/>
              <w:rPr>
                <w:rFonts w:ascii="Times New Roman" w:eastAsia="Times New Roman" w:hAnsi="Times New Roman" w:cs="Times New Roman"/>
                <w:sz w:val="28"/>
                <w:szCs w:val="28"/>
                <w:lang w:eastAsia="ru-RU"/>
              </w:rPr>
            </w:pPr>
          </w:p>
        </w:tc>
        <w:tc>
          <w:tcPr>
            <w:tcW w:w="9072" w:type="dxa"/>
            <w:tcBorders>
              <w:top w:val="nil"/>
              <w:left w:val="single" w:sz="4" w:space="0" w:color="auto"/>
              <w:bottom w:val="nil"/>
              <w:right w:val="nil"/>
            </w:tcBorders>
          </w:tcPr>
          <w:p w:rsidR="004E4189" w:rsidRDefault="007D1570">
            <w:pPr>
              <w:spacing w:after="0" w:line="240" w:lineRule="auto"/>
              <w:ind w:left="45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посредством почтового отправления;</w:t>
            </w:r>
          </w:p>
        </w:tc>
      </w:tr>
    </w:tbl>
    <w:p w:rsidR="004E4189" w:rsidRDefault="004E4189">
      <w:pPr>
        <w:jc w:val="both"/>
        <w:rPr>
          <w:rFonts w:ascii="Times New Roman" w:eastAsia="Times New Roman" w:hAnsi="Times New Roman" w:cs="Times New Roman"/>
          <w:sz w:val="28"/>
          <w:szCs w:val="28"/>
        </w:rPr>
      </w:pPr>
    </w:p>
    <w:p w:rsidR="00F17B3D" w:rsidRDefault="00F17B3D">
      <w:pPr>
        <w:jc w:val="both"/>
        <w:rPr>
          <w:rFonts w:ascii="Times New Roman" w:eastAsia="Times New Roman" w:hAnsi="Times New Roman" w:cs="Times New Roman"/>
          <w:sz w:val="28"/>
          <w:szCs w:val="28"/>
        </w:rPr>
      </w:pPr>
    </w:p>
    <w:p w:rsidR="004E4189" w:rsidRDefault="007D1570">
      <w:pPr>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Приложение:</w:t>
      </w:r>
    </w:p>
    <w:p w:rsidR="004E4189" w:rsidRDefault="004E4189">
      <w:pPr>
        <w:ind w:firstLine="851"/>
        <w:jc w:val="both"/>
        <w:rPr>
          <w:rFonts w:ascii="Times New Roman" w:eastAsia="Times New Roman" w:hAnsi="Times New Roman" w:cs="Times New Roman"/>
          <w:sz w:val="28"/>
          <w:szCs w:val="28"/>
        </w:rPr>
      </w:pPr>
    </w:p>
    <w:p w:rsidR="004E4189" w:rsidRDefault="004E4189">
      <w:pPr>
        <w:ind w:firstLine="851"/>
        <w:jc w:val="both"/>
        <w:rPr>
          <w:rFonts w:ascii="Times New Roman" w:eastAsia="Times New Roman" w:hAnsi="Times New Roman" w:cs="Times New Roman"/>
          <w:sz w:val="28"/>
          <w:szCs w:val="28"/>
        </w:rPr>
      </w:pPr>
    </w:p>
    <w:p w:rsidR="004E4189" w:rsidRDefault="004E4189">
      <w:pPr>
        <w:tabs>
          <w:tab w:val="left" w:pos="708"/>
          <w:tab w:val="left" w:pos="6804"/>
        </w:tabs>
        <w:jc w:val="both"/>
        <w:rPr>
          <w:rFonts w:ascii="Times New Roman" w:eastAsia="Times New Roman" w:hAnsi="Times New Roman" w:cs="Times New Roman"/>
          <w:sz w:val="28"/>
          <w:szCs w:val="28"/>
        </w:rPr>
      </w:pPr>
    </w:p>
    <w:tbl>
      <w:tblPr>
        <w:tblStyle w:val="afb"/>
        <w:tblW w:w="0" w:type="auto"/>
        <w:tblInd w:w="108" w:type="dxa"/>
        <w:tblLook w:val="04A0" w:firstRow="1" w:lastRow="0" w:firstColumn="1" w:lastColumn="0" w:noHBand="0" w:noVBand="1"/>
      </w:tblPr>
      <w:tblGrid>
        <w:gridCol w:w="1965"/>
        <w:gridCol w:w="277"/>
        <w:gridCol w:w="3779"/>
        <w:gridCol w:w="277"/>
        <w:gridCol w:w="3243"/>
      </w:tblGrid>
      <w:tr w:rsidR="004E4189">
        <w:tc>
          <w:tcPr>
            <w:tcW w:w="1965" w:type="dxa"/>
            <w:tcBorders>
              <w:top w:val="nil"/>
              <w:left w:val="nil"/>
              <w:bottom w:val="single" w:sz="4" w:space="0" w:color="auto"/>
              <w:right w:val="nil"/>
            </w:tcBorders>
          </w:tcPr>
          <w:p w:rsidR="004E4189" w:rsidRDefault="004E4189">
            <w:pPr>
              <w:autoSpaceDE w:val="0"/>
              <w:autoSpaceDN w:val="0"/>
              <w:adjustRightInd w:val="0"/>
              <w:spacing w:after="0" w:line="240" w:lineRule="auto"/>
              <w:jc w:val="both"/>
              <w:rPr>
                <w:rFonts w:ascii="Times New Roman" w:hAnsi="Times New Roman" w:cs="Times New Roman"/>
              </w:rPr>
            </w:pPr>
          </w:p>
        </w:tc>
        <w:tc>
          <w:tcPr>
            <w:tcW w:w="277" w:type="dxa"/>
            <w:tcBorders>
              <w:top w:val="nil"/>
              <w:left w:val="nil"/>
              <w:bottom w:val="nil"/>
              <w:right w:val="nil"/>
            </w:tcBorders>
          </w:tcPr>
          <w:p w:rsidR="004E4189" w:rsidRDefault="004E4189">
            <w:pPr>
              <w:autoSpaceDE w:val="0"/>
              <w:autoSpaceDN w:val="0"/>
              <w:adjustRightInd w:val="0"/>
              <w:spacing w:after="0" w:line="240" w:lineRule="auto"/>
              <w:jc w:val="both"/>
              <w:rPr>
                <w:rFonts w:ascii="Times New Roman" w:hAnsi="Times New Roman" w:cs="Times New Roman"/>
              </w:rPr>
            </w:pPr>
          </w:p>
        </w:tc>
        <w:tc>
          <w:tcPr>
            <w:tcW w:w="3779" w:type="dxa"/>
            <w:tcBorders>
              <w:top w:val="nil"/>
              <w:left w:val="nil"/>
              <w:bottom w:val="single" w:sz="4" w:space="0" w:color="auto"/>
              <w:right w:val="nil"/>
            </w:tcBorders>
          </w:tcPr>
          <w:p w:rsidR="004E4189" w:rsidRDefault="004E4189">
            <w:pPr>
              <w:autoSpaceDE w:val="0"/>
              <w:autoSpaceDN w:val="0"/>
              <w:adjustRightInd w:val="0"/>
              <w:spacing w:after="0" w:line="240" w:lineRule="auto"/>
              <w:jc w:val="both"/>
              <w:rPr>
                <w:rFonts w:ascii="Times New Roman" w:hAnsi="Times New Roman" w:cs="Times New Roman"/>
              </w:rPr>
            </w:pPr>
          </w:p>
        </w:tc>
        <w:tc>
          <w:tcPr>
            <w:tcW w:w="277" w:type="dxa"/>
            <w:tcBorders>
              <w:top w:val="nil"/>
              <w:left w:val="nil"/>
              <w:bottom w:val="nil"/>
              <w:right w:val="nil"/>
            </w:tcBorders>
          </w:tcPr>
          <w:p w:rsidR="004E4189" w:rsidRDefault="004E4189">
            <w:pPr>
              <w:autoSpaceDE w:val="0"/>
              <w:autoSpaceDN w:val="0"/>
              <w:adjustRightInd w:val="0"/>
              <w:spacing w:after="0" w:line="240" w:lineRule="auto"/>
              <w:jc w:val="both"/>
              <w:rPr>
                <w:rFonts w:ascii="Times New Roman" w:hAnsi="Times New Roman" w:cs="Times New Roman"/>
              </w:rPr>
            </w:pPr>
          </w:p>
        </w:tc>
        <w:tc>
          <w:tcPr>
            <w:tcW w:w="3243" w:type="dxa"/>
            <w:tcBorders>
              <w:top w:val="nil"/>
              <w:left w:val="nil"/>
              <w:bottom w:val="single" w:sz="4" w:space="0" w:color="auto"/>
              <w:right w:val="nil"/>
            </w:tcBorders>
          </w:tcPr>
          <w:p w:rsidR="004E4189" w:rsidRDefault="004E4189">
            <w:pPr>
              <w:autoSpaceDE w:val="0"/>
              <w:autoSpaceDN w:val="0"/>
              <w:adjustRightInd w:val="0"/>
              <w:spacing w:after="0" w:line="240" w:lineRule="auto"/>
              <w:jc w:val="both"/>
              <w:rPr>
                <w:rFonts w:ascii="Times New Roman" w:hAnsi="Times New Roman" w:cs="Times New Roman"/>
              </w:rPr>
            </w:pPr>
          </w:p>
        </w:tc>
      </w:tr>
      <w:tr w:rsidR="004E4189">
        <w:tc>
          <w:tcPr>
            <w:tcW w:w="1965" w:type="dxa"/>
            <w:tcBorders>
              <w:top w:val="single" w:sz="4" w:space="0" w:color="auto"/>
              <w:left w:val="nil"/>
              <w:bottom w:val="nil"/>
              <w:right w:val="nil"/>
            </w:tcBorders>
          </w:tcPr>
          <w:p w:rsidR="004E4189" w:rsidRDefault="007D1570">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(дата)</w:t>
            </w:r>
          </w:p>
        </w:tc>
        <w:tc>
          <w:tcPr>
            <w:tcW w:w="277" w:type="dxa"/>
            <w:tcBorders>
              <w:top w:val="nil"/>
              <w:left w:val="nil"/>
              <w:bottom w:val="nil"/>
              <w:right w:val="nil"/>
            </w:tcBorders>
          </w:tcPr>
          <w:p w:rsidR="004E4189" w:rsidRDefault="004E4189">
            <w:pPr>
              <w:autoSpaceDE w:val="0"/>
              <w:autoSpaceDN w:val="0"/>
              <w:adjustRightInd w:val="0"/>
              <w:spacing w:after="0" w:line="240" w:lineRule="auto"/>
              <w:jc w:val="both"/>
              <w:rPr>
                <w:rFonts w:ascii="Times New Roman" w:hAnsi="Times New Roman" w:cs="Times New Roman"/>
              </w:rPr>
            </w:pPr>
          </w:p>
        </w:tc>
        <w:tc>
          <w:tcPr>
            <w:tcW w:w="3779" w:type="dxa"/>
            <w:tcBorders>
              <w:top w:val="single" w:sz="4" w:space="0" w:color="auto"/>
              <w:left w:val="nil"/>
              <w:bottom w:val="nil"/>
              <w:right w:val="nil"/>
            </w:tcBorders>
          </w:tcPr>
          <w:p w:rsidR="004E4189" w:rsidRDefault="007D1570">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(фамилия, инициалы заявителя)</w:t>
            </w:r>
          </w:p>
        </w:tc>
        <w:tc>
          <w:tcPr>
            <w:tcW w:w="277" w:type="dxa"/>
            <w:tcBorders>
              <w:top w:val="nil"/>
              <w:left w:val="nil"/>
              <w:bottom w:val="nil"/>
              <w:right w:val="nil"/>
            </w:tcBorders>
          </w:tcPr>
          <w:p w:rsidR="004E4189" w:rsidRDefault="004E4189">
            <w:pPr>
              <w:autoSpaceDE w:val="0"/>
              <w:autoSpaceDN w:val="0"/>
              <w:adjustRightInd w:val="0"/>
              <w:spacing w:after="0" w:line="240" w:lineRule="auto"/>
              <w:jc w:val="both"/>
              <w:rPr>
                <w:rFonts w:ascii="Times New Roman" w:hAnsi="Times New Roman" w:cs="Times New Roman"/>
              </w:rPr>
            </w:pPr>
          </w:p>
        </w:tc>
        <w:tc>
          <w:tcPr>
            <w:tcW w:w="3243" w:type="dxa"/>
            <w:tcBorders>
              <w:top w:val="single" w:sz="4" w:space="0" w:color="auto"/>
              <w:left w:val="nil"/>
              <w:bottom w:val="nil"/>
              <w:right w:val="nil"/>
            </w:tcBorders>
          </w:tcPr>
          <w:p w:rsidR="004E4189" w:rsidRDefault="007D1570">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(подпись заявителя)</w:t>
            </w:r>
          </w:p>
        </w:tc>
      </w:tr>
      <w:tr w:rsidR="004E4189">
        <w:tc>
          <w:tcPr>
            <w:tcW w:w="9541" w:type="dxa"/>
            <w:gridSpan w:val="5"/>
            <w:tcBorders>
              <w:top w:val="nil"/>
              <w:left w:val="nil"/>
              <w:bottom w:val="nil"/>
              <w:right w:val="nil"/>
            </w:tcBorders>
          </w:tcPr>
          <w:p w:rsidR="004E4189" w:rsidRDefault="004E4189">
            <w:pPr>
              <w:autoSpaceDE w:val="0"/>
              <w:autoSpaceDN w:val="0"/>
              <w:adjustRightInd w:val="0"/>
              <w:spacing w:after="0" w:line="240" w:lineRule="auto"/>
              <w:jc w:val="both"/>
              <w:rPr>
                <w:rFonts w:ascii="Times New Roman" w:hAnsi="Times New Roman" w:cs="Times New Roman"/>
              </w:rPr>
            </w:pPr>
          </w:p>
        </w:tc>
      </w:tr>
    </w:tbl>
    <w:p w:rsidR="004E4189" w:rsidRDefault="004E4189">
      <w:pPr>
        <w:pStyle w:val="afe"/>
        <w:shd w:val="clear" w:color="auto" w:fill="auto"/>
        <w:tabs>
          <w:tab w:val="left" w:leader="underscore" w:pos="5266"/>
        </w:tabs>
        <w:spacing w:before="0" w:line="240" w:lineRule="auto"/>
        <w:ind w:left="4253"/>
        <w:contextualSpacing/>
        <w:rPr>
          <w:sz w:val="22"/>
        </w:rPr>
      </w:pPr>
    </w:p>
    <w:p w:rsidR="004E4189" w:rsidRDefault="004E4189">
      <w:pPr>
        <w:ind w:firstLine="708"/>
        <w:jc w:val="both"/>
        <w:rPr>
          <w:rFonts w:ascii="Times New Roman" w:eastAsia="Times New Roman" w:hAnsi="Times New Roman" w:cs="Times New Roman"/>
          <w:sz w:val="28"/>
          <w:szCs w:val="28"/>
        </w:rPr>
      </w:pPr>
    </w:p>
    <w:p w:rsidR="00F4523D" w:rsidRDefault="00F4523D">
      <w:pPr>
        <w:ind w:firstLine="708"/>
        <w:jc w:val="both"/>
        <w:rPr>
          <w:rFonts w:ascii="Times New Roman" w:eastAsia="Times New Roman" w:hAnsi="Times New Roman" w:cs="Times New Roman"/>
          <w:sz w:val="28"/>
          <w:szCs w:val="28"/>
        </w:rPr>
      </w:pPr>
    </w:p>
    <w:p w:rsidR="004E4189" w:rsidRDefault="004E4189">
      <w:pPr>
        <w:pStyle w:val="afe"/>
        <w:shd w:val="clear" w:color="auto" w:fill="auto"/>
        <w:tabs>
          <w:tab w:val="left" w:leader="underscore" w:pos="5266"/>
        </w:tabs>
        <w:spacing w:before="0" w:line="240" w:lineRule="auto"/>
        <w:contextualSpacing/>
        <w:rPr>
          <w:sz w:val="22"/>
        </w:rPr>
      </w:pPr>
    </w:p>
    <w:tbl>
      <w:tblPr>
        <w:tblStyle w:val="afb"/>
        <w:tblpPr w:leftFromText="180" w:rightFromText="180" w:vertAnchor="text" w:tblpY="68"/>
        <w:tblW w:w="9923" w:type="dxa"/>
        <w:tblLook w:val="04A0" w:firstRow="1" w:lastRow="0" w:firstColumn="1" w:lastColumn="0" w:noHBand="0" w:noVBand="1"/>
      </w:tblPr>
      <w:tblGrid>
        <w:gridCol w:w="4590"/>
        <w:gridCol w:w="2278"/>
        <w:gridCol w:w="301"/>
        <w:gridCol w:w="2754"/>
      </w:tblGrid>
      <w:tr w:rsidR="00F4523D" w:rsidTr="004B08DC">
        <w:tc>
          <w:tcPr>
            <w:tcW w:w="4595" w:type="dxa"/>
            <w:tcBorders>
              <w:top w:val="nil"/>
              <w:left w:val="nil"/>
              <w:bottom w:val="nil"/>
              <w:right w:val="nil"/>
            </w:tcBorders>
            <w:hideMark/>
          </w:tcPr>
          <w:p w:rsidR="00F4523D" w:rsidRPr="00BC4BC6" w:rsidRDefault="00F4523D" w:rsidP="004B08DC">
            <w:pPr>
              <w:suppressAutoHyphens/>
              <w:autoSpaceDE w:val="0"/>
              <w:autoSpaceDN w:val="0"/>
              <w:adjustRightInd w:val="0"/>
              <w:spacing w:after="0"/>
              <w:ind w:right="689"/>
              <w:jc w:val="both"/>
              <w:rPr>
                <w:rFonts w:ascii="Times New Roman" w:eastAsiaTheme="minorEastAsia" w:hAnsi="Times New Roman" w:cs="Times New Roman"/>
                <w:sz w:val="28"/>
                <w:szCs w:val="28"/>
              </w:rPr>
            </w:pPr>
            <w:r w:rsidRPr="00BC4BC6">
              <w:rPr>
                <w:rFonts w:ascii="Times New Roman" w:eastAsiaTheme="minorEastAsia" w:hAnsi="Times New Roman" w:cs="Times New Roman"/>
                <w:sz w:val="28"/>
                <w:szCs w:val="28"/>
              </w:rPr>
              <w:t>Подпись должностного лица управления имущественных и земельных отношений администрации города Липецка, принявшего документы</w:t>
            </w:r>
          </w:p>
        </w:tc>
        <w:tc>
          <w:tcPr>
            <w:tcW w:w="2284" w:type="dxa"/>
            <w:tcBorders>
              <w:top w:val="nil"/>
              <w:left w:val="nil"/>
              <w:bottom w:val="single" w:sz="4" w:space="0" w:color="auto"/>
              <w:right w:val="nil"/>
            </w:tcBorders>
          </w:tcPr>
          <w:p w:rsidR="00F4523D" w:rsidRDefault="00F4523D" w:rsidP="004B08DC">
            <w:pPr>
              <w:suppressAutoHyphens/>
              <w:autoSpaceDE w:val="0"/>
              <w:autoSpaceDN w:val="0"/>
              <w:adjustRightInd w:val="0"/>
              <w:jc w:val="both"/>
              <w:rPr>
                <w:rFonts w:eastAsiaTheme="minorEastAsia"/>
                <w:sz w:val="24"/>
                <w:szCs w:val="24"/>
              </w:rPr>
            </w:pPr>
          </w:p>
        </w:tc>
        <w:tc>
          <w:tcPr>
            <w:tcW w:w="283" w:type="dxa"/>
            <w:tcBorders>
              <w:top w:val="nil"/>
              <w:left w:val="nil"/>
              <w:bottom w:val="nil"/>
              <w:right w:val="nil"/>
            </w:tcBorders>
            <w:hideMark/>
          </w:tcPr>
          <w:p w:rsidR="00F4523D" w:rsidRDefault="00F4523D" w:rsidP="004B08DC">
            <w:pPr>
              <w:suppressAutoHyphens/>
              <w:autoSpaceDE w:val="0"/>
              <w:autoSpaceDN w:val="0"/>
              <w:adjustRightInd w:val="0"/>
              <w:jc w:val="both"/>
              <w:rPr>
                <w:rFonts w:eastAsiaTheme="minorEastAsia"/>
                <w:szCs w:val="24"/>
              </w:rPr>
            </w:pPr>
            <w:r>
              <w:rPr>
                <w:rFonts w:eastAsiaTheme="minorEastAsia"/>
                <w:szCs w:val="24"/>
              </w:rPr>
              <w:t>/</w:t>
            </w:r>
          </w:p>
        </w:tc>
        <w:tc>
          <w:tcPr>
            <w:tcW w:w="2761" w:type="dxa"/>
            <w:tcBorders>
              <w:top w:val="nil"/>
              <w:left w:val="nil"/>
              <w:bottom w:val="single" w:sz="4" w:space="0" w:color="auto"/>
              <w:right w:val="nil"/>
            </w:tcBorders>
          </w:tcPr>
          <w:p w:rsidR="00F4523D" w:rsidRDefault="00F4523D" w:rsidP="004B08DC">
            <w:pPr>
              <w:suppressAutoHyphens/>
              <w:autoSpaceDE w:val="0"/>
              <w:autoSpaceDN w:val="0"/>
              <w:adjustRightInd w:val="0"/>
              <w:jc w:val="both"/>
              <w:rPr>
                <w:rFonts w:eastAsiaTheme="minorEastAsia"/>
                <w:sz w:val="24"/>
                <w:szCs w:val="24"/>
              </w:rPr>
            </w:pPr>
          </w:p>
        </w:tc>
      </w:tr>
      <w:tr w:rsidR="00F4523D" w:rsidTr="004B08DC">
        <w:tc>
          <w:tcPr>
            <w:tcW w:w="9923" w:type="dxa"/>
            <w:gridSpan w:val="4"/>
            <w:tcBorders>
              <w:top w:val="nil"/>
              <w:left w:val="nil"/>
              <w:bottom w:val="nil"/>
              <w:right w:val="nil"/>
            </w:tcBorders>
            <w:hideMark/>
          </w:tcPr>
          <w:p w:rsidR="00F4523D" w:rsidRDefault="00F4523D" w:rsidP="004B08DC">
            <w:pPr>
              <w:suppressAutoHyphens/>
              <w:autoSpaceDE w:val="0"/>
              <w:autoSpaceDN w:val="0"/>
              <w:adjustRightInd w:val="0"/>
              <w:jc w:val="both"/>
              <w:rPr>
                <w:rFonts w:eastAsiaTheme="minorEastAsia"/>
                <w:sz w:val="20"/>
              </w:rPr>
            </w:pPr>
            <w:r w:rsidRPr="00BC4BC6">
              <w:rPr>
                <w:rFonts w:ascii="Times New Roman" w:eastAsiaTheme="minorEastAsia" w:hAnsi="Times New Roman" w:cs="Times New Roman"/>
                <w:sz w:val="20"/>
              </w:rPr>
              <w:t xml:space="preserve">                                                                                                            (подпись)                               (фамилия, инициалы)</w:t>
            </w:r>
          </w:p>
        </w:tc>
      </w:tr>
    </w:tbl>
    <w:p w:rsidR="004E4189" w:rsidRDefault="004E4189">
      <w:pPr>
        <w:pStyle w:val="afe"/>
        <w:shd w:val="clear" w:color="auto" w:fill="auto"/>
        <w:tabs>
          <w:tab w:val="left" w:leader="underscore" w:pos="5266"/>
        </w:tabs>
        <w:spacing w:before="0" w:line="240" w:lineRule="auto"/>
        <w:ind w:left="4253"/>
        <w:contextualSpacing/>
        <w:rPr>
          <w:sz w:val="22"/>
        </w:rPr>
      </w:pPr>
    </w:p>
    <w:p w:rsidR="004E4189" w:rsidRDefault="004E4189">
      <w:pPr>
        <w:pStyle w:val="afe"/>
        <w:shd w:val="clear" w:color="auto" w:fill="auto"/>
        <w:tabs>
          <w:tab w:val="left" w:leader="underscore" w:pos="5266"/>
        </w:tabs>
        <w:spacing w:before="0" w:line="240" w:lineRule="auto"/>
        <w:ind w:left="4253"/>
        <w:contextualSpacing/>
        <w:rPr>
          <w:sz w:val="22"/>
        </w:rPr>
      </w:pPr>
    </w:p>
    <w:p w:rsidR="004E4189" w:rsidRDefault="004E4189">
      <w:pPr>
        <w:pStyle w:val="afe"/>
        <w:shd w:val="clear" w:color="auto" w:fill="auto"/>
        <w:tabs>
          <w:tab w:val="left" w:leader="underscore" w:pos="5266"/>
        </w:tabs>
        <w:spacing w:before="0" w:line="240" w:lineRule="auto"/>
        <w:ind w:left="4253"/>
        <w:contextualSpacing/>
        <w:rPr>
          <w:sz w:val="22"/>
        </w:rPr>
      </w:pPr>
    </w:p>
    <w:p w:rsidR="004E4189" w:rsidRDefault="004E4189">
      <w:pPr>
        <w:pStyle w:val="afe"/>
        <w:shd w:val="clear" w:color="auto" w:fill="auto"/>
        <w:tabs>
          <w:tab w:val="left" w:leader="underscore" w:pos="5266"/>
        </w:tabs>
        <w:spacing w:before="0" w:line="240" w:lineRule="auto"/>
        <w:ind w:left="4253"/>
        <w:contextualSpacing/>
        <w:rPr>
          <w:sz w:val="22"/>
        </w:rPr>
      </w:pPr>
    </w:p>
    <w:p w:rsidR="004E4189" w:rsidRDefault="004E4189">
      <w:pPr>
        <w:pStyle w:val="afe"/>
        <w:shd w:val="clear" w:color="auto" w:fill="auto"/>
        <w:tabs>
          <w:tab w:val="left" w:leader="underscore" w:pos="5266"/>
        </w:tabs>
        <w:spacing w:before="0" w:line="240" w:lineRule="auto"/>
        <w:ind w:left="4253"/>
        <w:contextualSpacing/>
        <w:rPr>
          <w:sz w:val="22"/>
        </w:rPr>
      </w:pPr>
    </w:p>
    <w:p w:rsidR="00F4523D" w:rsidRDefault="00F4523D">
      <w:pPr>
        <w:pStyle w:val="afe"/>
        <w:shd w:val="clear" w:color="auto" w:fill="auto"/>
        <w:tabs>
          <w:tab w:val="left" w:leader="underscore" w:pos="5266"/>
        </w:tabs>
        <w:spacing w:before="0" w:line="240" w:lineRule="auto"/>
        <w:ind w:left="4253"/>
        <w:contextualSpacing/>
        <w:rPr>
          <w:sz w:val="22"/>
        </w:rPr>
      </w:pPr>
    </w:p>
    <w:p w:rsidR="00F4523D" w:rsidRDefault="00F4523D">
      <w:pPr>
        <w:pStyle w:val="afe"/>
        <w:shd w:val="clear" w:color="auto" w:fill="auto"/>
        <w:tabs>
          <w:tab w:val="left" w:leader="underscore" w:pos="5266"/>
        </w:tabs>
        <w:spacing w:before="0" w:line="240" w:lineRule="auto"/>
        <w:ind w:left="4253"/>
        <w:contextualSpacing/>
        <w:rPr>
          <w:sz w:val="22"/>
        </w:rPr>
      </w:pPr>
    </w:p>
    <w:p w:rsidR="00F4523D" w:rsidRDefault="00F4523D">
      <w:pPr>
        <w:pStyle w:val="afe"/>
        <w:shd w:val="clear" w:color="auto" w:fill="auto"/>
        <w:tabs>
          <w:tab w:val="left" w:leader="underscore" w:pos="5266"/>
        </w:tabs>
        <w:spacing w:before="0" w:line="240" w:lineRule="auto"/>
        <w:ind w:left="4253"/>
        <w:contextualSpacing/>
        <w:rPr>
          <w:sz w:val="22"/>
        </w:rPr>
      </w:pPr>
    </w:p>
    <w:p w:rsidR="00F4523D" w:rsidRDefault="00F4523D">
      <w:pPr>
        <w:pStyle w:val="afe"/>
        <w:shd w:val="clear" w:color="auto" w:fill="auto"/>
        <w:tabs>
          <w:tab w:val="left" w:leader="underscore" w:pos="5266"/>
        </w:tabs>
        <w:spacing w:before="0" w:line="240" w:lineRule="auto"/>
        <w:ind w:left="4253"/>
        <w:contextualSpacing/>
        <w:rPr>
          <w:sz w:val="22"/>
        </w:rPr>
      </w:pPr>
    </w:p>
    <w:p w:rsidR="00F4523D" w:rsidRDefault="00F4523D">
      <w:pPr>
        <w:pStyle w:val="afe"/>
        <w:shd w:val="clear" w:color="auto" w:fill="auto"/>
        <w:tabs>
          <w:tab w:val="left" w:leader="underscore" w:pos="5266"/>
        </w:tabs>
        <w:spacing w:before="0" w:line="240" w:lineRule="auto"/>
        <w:ind w:left="4253"/>
        <w:contextualSpacing/>
        <w:rPr>
          <w:sz w:val="22"/>
        </w:rPr>
      </w:pPr>
    </w:p>
    <w:p w:rsidR="00F4523D" w:rsidRDefault="00F4523D">
      <w:pPr>
        <w:pStyle w:val="afe"/>
        <w:shd w:val="clear" w:color="auto" w:fill="auto"/>
        <w:tabs>
          <w:tab w:val="left" w:leader="underscore" w:pos="5266"/>
        </w:tabs>
        <w:spacing w:before="0" w:line="240" w:lineRule="auto"/>
        <w:ind w:left="4253"/>
        <w:contextualSpacing/>
        <w:rPr>
          <w:sz w:val="22"/>
        </w:rPr>
      </w:pPr>
    </w:p>
    <w:p w:rsidR="00F4523D" w:rsidRDefault="00F4523D">
      <w:pPr>
        <w:pStyle w:val="afe"/>
        <w:shd w:val="clear" w:color="auto" w:fill="auto"/>
        <w:tabs>
          <w:tab w:val="left" w:leader="underscore" w:pos="5266"/>
        </w:tabs>
        <w:spacing w:before="0" w:line="240" w:lineRule="auto"/>
        <w:ind w:left="4253"/>
        <w:contextualSpacing/>
        <w:rPr>
          <w:sz w:val="22"/>
        </w:rPr>
      </w:pPr>
    </w:p>
    <w:p w:rsidR="00F4523D" w:rsidRDefault="00F4523D">
      <w:pPr>
        <w:pStyle w:val="afe"/>
        <w:shd w:val="clear" w:color="auto" w:fill="auto"/>
        <w:tabs>
          <w:tab w:val="left" w:leader="underscore" w:pos="5266"/>
        </w:tabs>
        <w:spacing w:before="0" w:line="240" w:lineRule="auto"/>
        <w:ind w:left="4253"/>
        <w:contextualSpacing/>
        <w:rPr>
          <w:sz w:val="22"/>
        </w:rPr>
      </w:pPr>
    </w:p>
    <w:p w:rsidR="00F4523D" w:rsidRDefault="00F4523D">
      <w:pPr>
        <w:pStyle w:val="afe"/>
        <w:shd w:val="clear" w:color="auto" w:fill="auto"/>
        <w:tabs>
          <w:tab w:val="left" w:leader="underscore" w:pos="5266"/>
        </w:tabs>
        <w:spacing w:before="0" w:line="240" w:lineRule="auto"/>
        <w:ind w:left="4253"/>
        <w:contextualSpacing/>
        <w:rPr>
          <w:sz w:val="22"/>
        </w:rPr>
      </w:pPr>
    </w:p>
    <w:p w:rsidR="00F4523D" w:rsidRDefault="00F4523D">
      <w:pPr>
        <w:pStyle w:val="afe"/>
        <w:shd w:val="clear" w:color="auto" w:fill="auto"/>
        <w:tabs>
          <w:tab w:val="left" w:leader="underscore" w:pos="5266"/>
        </w:tabs>
        <w:spacing w:before="0" w:line="240" w:lineRule="auto"/>
        <w:ind w:left="4253"/>
        <w:contextualSpacing/>
        <w:rPr>
          <w:sz w:val="22"/>
        </w:rPr>
      </w:pPr>
    </w:p>
    <w:p w:rsidR="00F4523D" w:rsidRDefault="00F4523D">
      <w:pPr>
        <w:pStyle w:val="afe"/>
        <w:shd w:val="clear" w:color="auto" w:fill="auto"/>
        <w:tabs>
          <w:tab w:val="left" w:leader="underscore" w:pos="5266"/>
        </w:tabs>
        <w:spacing w:before="0" w:line="240" w:lineRule="auto"/>
        <w:ind w:left="4253"/>
        <w:contextualSpacing/>
        <w:rPr>
          <w:sz w:val="22"/>
        </w:rPr>
      </w:pPr>
    </w:p>
    <w:p w:rsidR="004E4189" w:rsidRDefault="004E4189">
      <w:pPr>
        <w:pStyle w:val="afe"/>
        <w:shd w:val="clear" w:color="auto" w:fill="auto"/>
        <w:tabs>
          <w:tab w:val="left" w:leader="underscore" w:pos="5266"/>
        </w:tabs>
        <w:spacing w:before="0" w:line="240" w:lineRule="auto"/>
        <w:ind w:left="4253"/>
        <w:contextualSpacing/>
        <w:rPr>
          <w:sz w:val="22"/>
        </w:rPr>
      </w:pPr>
    </w:p>
    <w:p w:rsidR="004E4189" w:rsidRDefault="004E4189">
      <w:pPr>
        <w:pStyle w:val="afe"/>
        <w:shd w:val="clear" w:color="auto" w:fill="auto"/>
        <w:tabs>
          <w:tab w:val="left" w:leader="underscore" w:pos="5266"/>
        </w:tabs>
        <w:spacing w:before="0" w:line="240" w:lineRule="auto"/>
        <w:ind w:left="4253"/>
        <w:contextualSpacing/>
        <w:rPr>
          <w:sz w:val="22"/>
        </w:rPr>
      </w:pPr>
    </w:p>
    <w:p w:rsidR="00F4523D" w:rsidRDefault="007D1570" w:rsidP="00F4523D">
      <w:pPr>
        <w:pStyle w:val="afe"/>
        <w:shd w:val="clear" w:color="auto" w:fill="auto"/>
        <w:tabs>
          <w:tab w:val="left" w:leader="underscore" w:pos="5266"/>
        </w:tabs>
        <w:spacing w:before="0" w:line="240" w:lineRule="auto"/>
        <w:ind w:left="3686"/>
        <w:contextualSpacing/>
        <w:rPr>
          <w:sz w:val="24"/>
          <w:szCs w:val="24"/>
        </w:rPr>
      </w:pPr>
      <w:r>
        <w:rPr>
          <w:sz w:val="24"/>
          <w:szCs w:val="24"/>
        </w:rPr>
        <w:lastRenderedPageBreak/>
        <w:t xml:space="preserve">Приложение </w:t>
      </w:r>
      <w:r w:rsidR="00D717A4">
        <w:rPr>
          <w:sz w:val="24"/>
          <w:szCs w:val="24"/>
        </w:rPr>
        <w:t xml:space="preserve">№ </w:t>
      </w:r>
      <w:r>
        <w:rPr>
          <w:sz w:val="24"/>
          <w:szCs w:val="24"/>
        </w:rPr>
        <w:t xml:space="preserve">4 к технологической схеме предоставления муниципальной услуги </w:t>
      </w:r>
      <w:r w:rsidR="00F4523D">
        <w:rPr>
          <w:sz w:val="24"/>
          <w:szCs w:val="24"/>
        </w:rPr>
        <w:t>«Предоставление земельного участка, предназначенного для ведения сельскохозяйственного производства, находящегося в муниципальной собственности, в аренду без проведения торгов путем заключения нового договора аренды такого земельного участка»</w:t>
      </w:r>
    </w:p>
    <w:p w:rsidR="004E4189" w:rsidRDefault="004E4189">
      <w:pPr>
        <w:pStyle w:val="afe"/>
        <w:shd w:val="clear" w:color="auto" w:fill="auto"/>
        <w:tabs>
          <w:tab w:val="left" w:leader="underscore" w:pos="5266"/>
        </w:tabs>
        <w:spacing w:before="0" w:line="240" w:lineRule="auto"/>
        <w:ind w:left="3686"/>
        <w:contextualSpacing/>
        <w:rPr>
          <w:sz w:val="24"/>
          <w:szCs w:val="24"/>
        </w:rPr>
      </w:pPr>
    </w:p>
    <w:p w:rsidR="004E4189" w:rsidRDefault="004E4189">
      <w:pPr>
        <w:pStyle w:val="afe"/>
        <w:shd w:val="clear" w:color="auto" w:fill="auto"/>
        <w:tabs>
          <w:tab w:val="left" w:leader="underscore" w:pos="5266"/>
        </w:tabs>
        <w:spacing w:before="0" w:line="240" w:lineRule="auto"/>
        <w:contextualSpacing/>
        <w:rPr>
          <w:sz w:val="22"/>
        </w:rPr>
      </w:pPr>
    </w:p>
    <w:tbl>
      <w:tblPr>
        <w:tblStyle w:val="12"/>
        <w:tblW w:w="5387" w:type="dxa"/>
        <w:tblInd w:w="4536"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387"/>
      </w:tblGrid>
      <w:tr w:rsidR="004E4189">
        <w:tc>
          <w:tcPr>
            <w:tcW w:w="5387" w:type="dxa"/>
          </w:tcPr>
          <w:p w:rsidR="004E4189" w:rsidRDefault="00F17B3D" w:rsidP="00F17B3D">
            <w:pPr>
              <w:spacing w:after="0" w:line="240" w:lineRule="auto"/>
              <w:ind w:left="34"/>
              <w:jc w:val="both"/>
              <w:rPr>
                <w:rFonts w:ascii="Times New Roman" w:hAnsi="Times New Roman" w:cs="Times New Roman"/>
                <w:sz w:val="24"/>
                <w:szCs w:val="24"/>
                <w:lang w:eastAsia="ru-RU"/>
              </w:rPr>
            </w:pPr>
            <w:r w:rsidRPr="008F1473">
              <w:rPr>
                <w:rFonts w:ascii="Times New Roman" w:hAnsi="Times New Roman" w:cs="Times New Roman"/>
                <w:sz w:val="28"/>
                <w:szCs w:val="28"/>
              </w:rPr>
              <w:t>Начальнику управления имущественных и земельных отношений администрации города Липецка</w:t>
            </w:r>
            <w:r>
              <w:rPr>
                <w:rFonts w:ascii="Times New Roman" w:hAnsi="Times New Roman" w:cs="Times New Roman"/>
                <w:sz w:val="28"/>
                <w:szCs w:val="28"/>
              </w:rPr>
              <w:t xml:space="preserve"> </w:t>
            </w:r>
            <w:r w:rsidRPr="00FA7DD1">
              <w:rPr>
                <w:rFonts w:ascii="Times New Roman" w:hAnsi="Times New Roman" w:cs="Times New Roman"/>
                <w:i/>
                <w:sz w:val="28"/>
                <w:szCs w:val="28"/>
              </w:rPr>
              <w:t>Андреевой В.С.</w:t>
            </w:r>
          </w:p>
        </w:tc>
      </w:tr>
      <w:tr w:rsidR="004E4189">
        <w:tc>
          <w:tcPr>
            <w:tcW w:w="5387" w:type="dxa"/>
          </w:tcPr>
          <w:p w:rsidR="004E4189" w:rsidRDefault="007D1570">
            <w:pPr>
              <w:tabs>
                <w:tab w:val="left" w:leader="underscore" w:pos="5266"/>
              </w:tabs>
              <w:spacing w:after="0" w:line="240" w:lineRule="auto"/>
              <w:contextualSpacing/>
              <w:jc w:val="center"/>
              <w:rPr>
                <w:rFonts w:ascii="Times New Roman" w:hAnsi="Times New Roman" w:cs="Times New Roman"/>
                <w:sz w:val="20"/>
                <w:szCs w:val="20"/>
                <w:lang w:eastAsia="ru-RU"/>
              </w:rPr>
            </w:pPr>
            <w:r>
              <w:rPr>
                <w:rFonts w:ascii="Times New Roman" w:hAnsi="Times New Roman" w:cs="Times New Roman"/>
                <w:sz w:val="20"/>
                <w:szCs w:val="20"/>
                <w:lang w:eastAsia="ru-RU"/>
              </w:rPr>
              <w:t>фамилия, инициалы</w:t>
            </w:r>
          </w:p>
          <w:p w:rsidR="004E4189" w:rsidRDefault="007D1570">
            <w:pPr>
              <w:tabs>
                <w:tab w:val="left" w:leader="underscore" w:pos="5266"/>
              </w:tabs>
              <w:spacing w:after="0" w:line="240" w:lineRule="auto"/>
              <w:contextualSpacing/>
              <w:jc w:val="center"/>
              <w:rPr>
                <w:rFonts w:ascii="Times New Roman" w:hAnsi="Times New Roman" w:cs="Times New Roman"/>
                <w:sz w:val="24"/>
                <w:szCs w:val="24"/>
                <w:lang w:eastAsia="ru-RU"/>
              </w:rPr>
            </w:pPr>
            <w:r>
              <w:rPr>
                <w:rFonts w:ascii="Times New Roman" w:hAnsi="Times New Roman" w:cs="Times New Roman"/>
                <w:i/>
                <w:sz w:val="28"/>
                <w:szCs w:val="28"/>
                <w:lang w:eastAsia="ru-RU"/>
              </w:rPr>
              <w:t>ООО «Лютик»</w:t>
            </w:r>
          </w:p>
        </w:tc>
      </w:tr>
      <w:tr w:rsidR="004E4189">
        <w:tc>
          <w:tcPr>
            <w:tcW w:w="5387" w:type="dxa"/>
          </w:tcPr>
          <w:p w:rsidR="004E4189" w:rsidRDefault="007D1570">
            <w:pPr>
              <w:tabs>
                <w:tab w:val="left" w:leader="underscore" w:pos="5266"/>
              </w:tabs>
              <w:spacing w:after="0" w:line="240" w:lineRule="auto"/>
              <w:contextualSpacing/>
              <w:jc w:val="center"/>
              <w:rPr>
                <w:rFonts w:ascii="Times New Roman" w:hAnsi="Times New Roman" w:cs="Times New Roman"/>
                <w:sz w:val="20"/>
                <w:szCs w:val="20"/>
                <w:lang w:eastAsia="ru-RU"/>
              </w:rPr>
            </w:pPr>
            <w:r>
              <w:rPr>
                <w:rFonts w:ascii="Times New Roman" w:hAnsi="Times New Roman" w:cs="Times New Roman"/>
                <w:sz w:val="20"/>
                <w:szCs w:val="20"/>
                <w:lang w:eastAsia="ru-RU"/>
              </w:rPr>
              <w:t>наименование</w:t>
            </w:r>
          </w:p>
          <w:p w:rsidR="004E4189" w:rsidRDefault="004E4189">
            <w:pPr>
              <w:tabs>
                <w:tab w:val="left" w:leader="underscore" w:pos="5266"/>
              </w:tabs>
              <w:spacing w:after="0" w:line="240" w:lineRule="auto"/>
              <w:contextualSpacing/>
              <w:jc w:val="center"/>
              <w:rPr>
                <w:rFonts w:ascii="Times New Roman" w:hAnsi="Times New Roman" w:cs="Times New Roman"/>
                <w:sz w:val="24"/>
                <w:szCs w:val="24"/>
                <w:lang w:eastAsia="ru-RU"/>
              </w:rPr>
            </w:pPr>
          </w:p>
        </w:tc>
      </w:tr>
      <w:tr w:rsidR="004E4189">
        <w:tc>
          <w:tcPr>
            <w:tcW w:w="5387" w:type="dxa"/>
          </w:tcPr>
          <w:p w:rsidR="004E4189" w:rsidRDefault="007D1570">
            <w:pPr>
              <w:tabs>
                <w:tab w:val="left" w:leader="underscore" w:pos="5266"/>
              </w:tabs>
              <w:spacing w:after="0" w:line="240" w:lineRule="auto"/>
              <w:contextualSpacing/>
              <w:jc w:val="center"/>
              <w:rPr>
                <w:rFonts w:ascii="Times New Roman" w:hAnsi="Times New Roman" w:cs="Times New Roman"/>
                <w:sz w:val="24"/>
                <w:szCs w:val="24"/>
                <w:lang w:eastAsia="ru-RU"/>
              </w:rPr>
            </w:pPr>
            <w:r>
              <w:rPr>
                <w:rFonts w:ascii="Times New Roman" w:hAnsi="Times New Roman" w:cs="Times New Roman"/>
                <w:i/>
                <w:sz w:val="28"/>
                <w:szCs w:val="28"/>
                <w:lang w:eastAsia="ru-RU"/>
              </w:rPr>
              <w:t>398024, г. Липецк, пр. Победы, д. 8</w:t>
            </w:r>
          </w:p>
        </w:tc>
      </w:tr>
      <w:tr w:rsidR="004E4189">
        <w:tc>
          <w:tcPr>
            <w:tcW w:w="5387" w:type="dxa"/>
          </w:tcPr>
          <w:p w:rsidR="004E4189" w:rsidRDefault="007D1570">
            <w:pPr>
              <w:spacing w:after="0" w:line="240" w:lineRule="auto"/>
              <w:jc w:val="center"/>
              <w:rPr>
                <w:rFonts w:ascii="Times New Roman" w:hAnsi="Times New Roman" w:cs="Times New Roman"/>
                <w:sz w:val="20"/>
                <w:szCs w:val="20"/>
                <w:lang w:eastAsia="ru-RU"/>
              </w:rPr>
            </w:pPr>
            <w:r>
              <w:rPr>
                <w:rFonts w:ascii="Times New Roman" w:hAnsi="Times New Roman" w:cs="Times New Roman"/>
                <w:sz w:val="20"/>
                <w:szCs w:val="20"/>
                <w:lang w:eastAsia="ru-RU"/>
              </w:rPr>
              <w:t>место нахождения</w:t>
            </w:r>
          </w:p>
          <w:p w:rsidR="004E4189" w:rsidRDefault="007D1570" w:rsidP="00F17B3D">
            <w:pPr>
              <w:tabs>
                <w:tab w:val="left" w:leader="underscore" w:pos="5266"/>
              </w:tabs>
              <w:spacing w:after="0" w:line="240" w:lineRule="auto"/>
              <w:contextualSpacing/>
              <w:jc w:val="center"/>
              <w:rPr>
                <w:rFonts w:ascii="Times New Roman" w:hAnsi="Times New Roman" w:cs="Times New Roman"/>
                <w:sz w:val="20"/>
                <w:szCs w:val="20"/>
                <w:lang w:eastAsia="ru-RU"/>
              </w:rPr>
            </w:pPr>
            <w:r>
              <w:rPr>
                <w:rFonts w:ascii="Times New Roman" w:hAnsi="Times New Roman" w:cs="Times New Roman"/>
                <w:i/>
                <w:sz w:val="28"/>
                <w:szCs w:val="28"/>
                <w:lang w:eastAsia="ru-RU"/>
              </w:rPr>
              <w:t>регистрационный номер 12345</w:t>
            </w:r>
            <w:r w:rsidR="00F17B3D">
              <w:rPr>
                <w:rFonts w:ascii="Times New Roman" w:hAnsi="Times New Roman" w:cs="Times New Roman"/>
                <w:i/>
                <w:sz w:val="28"/>
                <w:szCs w:val="28"/>
                <w:lang w:eastAsia="ru-RU"/>
              </w:rPr>
              <w:t>ХХХ</w:t>
            </w:r>
            <w:r>
              <w:rPr>
                <w:rFonts w:ascii="Times New Roman" w:hAnsi="Times New Roman" w:cs="Times New Roman"/>
                <w:i/>
                <w:sz w:val="28"/>
                <w:szCs w:val="28"/>
                <w:lang w:eastAsia="ru-RU"/>
              </w:rPr>
              <w:t>91234</w:t>
            </w:r>
          </w:p>
        </w:tc>
      </w:tr>
      <w:tr w:rsidR="004E4189">
        <w:tc>
          <w:tcPr>
            <w:tcW w:w="5387" w:type="dxa"/>
          </w:tcPr>
          <w:p w:rsidR="004E4189" w:rsidRDefault="007D1570">
            <w:pPr>
              <w:spacing w:after="0" w:line="240" w:lineRule="auto"/>
              <w:contextualSpacing/>
              <w:jc w:val="center"/>
              <w:rPr>
                <w:rFonts w:ascii="Times New Roman" w:hAnsi="Times New Roman" w:cs="Times New Roman"/>
                <w:sz w:val="20"/>
                <w:szCs w:val="20"/>
                <w:lang w:eastAsia="ru-RU"/>
              </w:rPr>
            </w:pPr>
            <w:r>
              <w:rPr>
                <w:rFonts w:ascii="Times New Roman" w:hAnsi="Times New Roman" w:cs="Times New Roman"/>
                <w:sz w:val="20"/>
                <w:szCs w:val="20"/>
                <w:lang w:eastAsia="ru-RU"/>
              </w:rPr>
              <w:t>государственный регистрационный номер записи о государственной регистрации в ЕГРЮЛ</w:t>
            </w:r>
          </w:p>
          <w:p w:rsidR="004E4189" w:rsidRDefault="00F17B3D" w:rsidP="00F17B3D">
            <w:pPr>
              <w:tabs>
                <w:tab w:val="left" w:leader="underscore" w:pos="5266"/>
              </w:tabs>
              <w:spacing w:after="0" w:line="240" w:lineRule="auto"/>
              <w:contextualSpacing/>
              <w:jc w:val="center"/>
              <w:rPr>
                <w:rFonts w:ascii="Times New Roman" w:hAnsi="Times New Roman" w:cs="Times New Roman"/>
                <w:sz w:val="20"/>
                <w:szCs w:val="20"/>
                <w:lang w:eastAsia="ru-RU"/>
              </w:rPr>
            </w:pPr>
            <w:r>
              <w:rPr>
                <w:rFonts w:ascii="Times New Roman" w:hAnsi="Times New Roman" w:cs="Times New Roman"/>
                <w:i/>
                <w:sz w:val="28"/>
                <w:szCs w:val="28"/>
                <w:lang w:eastAsia="ru-RU"/>
              </w:rPr>
              <w:t>ХХ</w:t>
            </w:r>
            <w:r w:rsidR="007D1570">
              <w:rPr>
                <w:rFonts w:ascii="Times New Roman" w:hAnsi="Times New Roman" w:cs="Times New Roman"/>
                <w:i/>
                <w:sz w:val="28"/>
                <w:szCs w:val="28"/>
                <w:lang w:eastAsia="ru-RU"/>
              </w:rPr>
              <w:t>34567891</w:t>
            </w:r>
          </w:p>
        </w:tc>
      </w:tr>
      <w:tr w:rsidR="004E4189">
        <w:tc>
          <w:tcPr>
            <w:tcW w:w="5387" w:type="dxa"/>
          </w:tcPr>
          <w:p w:rsidR="004E4189" w:rsidRDefault="007D1570">
            <w:pPr>
              <w:spacing w:after="0" w:line="240" w:lineRule="auto"/>
              <w:contextualSpacing/>
              <w:jc w:val="center"/>
              <w:rPr>
                <w:rFonts w:ascii="Times New Roman" w:hAnsi="Times New Roman" w:cs="Times New Roman"/>
                <w:sz w:val="20"/>
                <w:szCs w:val="20"/>
                <w:lang w:eastAsia="ru-RU"/>
              </w:rPr>
            </w:pPr>
            <w:r>
              <w:rPr>
                <w:rFonts w:ascii="Times New Roman" w:hAnsi="Times New Roman" w:cs="Times New Roman"/>
                <w:sz w:val="20"/>
                <w:szCs w:val="20"/>
                <w:lang w:eastAsia="ru-RU"/>
              </w:rPr>
              <w:t>идентификационный номер налогоплательщика</w:t>
            </w:r>
          </w:p>
          <w:p w:rsidR="004E4189" w:rsidRDefault="007D1570" w:rsidP="00F17B3D">
            <w:pPr>
              <w:spacing w:after="0" w:line="240" w:lineRule="auto"/>
              <w:contextualSpacing/>
              <w:jc w:val="center"/>
              <w:rPr>
                <w:rFonts w:ascii="Times New Roman" w:hAnsi="Times New Roman" w:cs="Times New Roman"/>
                <w:sz w:val="20"/>
                <w:szCs w:val="20"/>
                <w:lang w:eastAsia="ru-RU"/>
              </w:rPr>
            </w:pPr>
            <w:r>
              <w:rPr>
                <w:rFonts w:ascii="Times New Roman" w:hAnsi="Times New Roman" w:cs="Times New Roman"/>
                <w:i/>
                <w:sz w:val="28"/>
                <w:szCs w:val="28"/>
                <w:lang w:eastAsia="ru-RU"/>
              </w:rPr>
              <w:t>3980</w:t>
            </w:r>
            <w:r w:rsidR="00F17B3D">
              <w:rPr>
                <w:rFonts w:ascii="Times New Roman" w:hAnsi="Times New Roman" w:cs="Times New Roman"/>
                <w:i/>
                <w:sz w:val="28"/>
                <w:szCs w:val="28"/>
                <w:lang w:eastAsia="ru-RU"/>
              </w:rPr>
              <w:t>ХХ</w:t>
            </w:r>
            <w:r>
              <w:rPr>
                <w:rFonts w:ascii="Times New Roman" w:hAnsi="Times New Roman" w:cs="Times New Roman"/>
                <w:i/>
                <w:sz w:val="28"/>
                <w:szCs w:val="28"/>
                <w:lang w:eastAsia="ru-RU"/>
              </w:rPr>
              <w:t xml:space="preserve">, г. Липецк, </w:t>
            </w:r>
            <w:r w:rsidR="00F17B3D">
              <w:rPr>
                <w:rFonts w:ascii="Times New Roman" w:hAnsi="Times New Roman" w:cs="Times New Roman"/>
                <w:i/>
                <w:sz w:val="28"/>
                <w:szCs w:val="28"/>
                <w:lang w:eastAsia="ru-RU"/>
              </w:rPr>
              <w:t>Лазурная</w:t>
            </w:r>
            <w:r>
              <w:rPr>
                <w:rFonts w:ascii="Times New Roman" w:hAnsi="Times New Roman" w:cs="Times New Roman"/>
                <w:i/>
                <w:sz w:val="28"/>
                <w:szCs w:val="28"/>
                <w:lang w:eastAsia="ru-RU"/>
              </w:rPr>
              <w:t>, д. 1</w:t>
            </w:r>
            <w:r w:rsidR="00F17B3D">
              <w:rPr>
                <w:rFonts w:ascii="Times New Roman" w:hAnsi="Times New Roman" w:cs="Times New Roman"/>
                <w:i/>
                <w:sz w:val="28"/>
                <w:szCs w:val="28"/>
                <w:lang w:eastAsia="ru-RU"/>
              </w:rPr>
              <w:t>Х</w:t>
            </w:r>
          </w:p>
        </w:tc>
      </w:tr>
      <w:tr w:rsidR="004E4189">
        <w:trPr>
          <w:trHeight w:val="233"/>
        </w:trPr>
        <w:tc>
          <w:tcPr>
            <w:tcW w:w="5387" w:type="dxa"/>
          </w:tcPr>
          <w:p w:rsidR="004E4189" w:rsidRDefault="007D1570">
            <w:pPr>
              <w:spacing w:after="0" w:line="240" w:lineRule="auto"/>
              <w:jc w:val="center"/>
              <w:rPr>
                <w:rFonts w:ascii="Times New Roman" w:hAnsi="Times New Roman" w:cs="Times New Roman"/>
                <w:sz w:val="20"/>
                <w:szCs w:val="20"/>
                <w:lang w:eastAsia="ru-RU"/>
              </w:rPr>
            </w:pPr>
            <w:r>
              <w:rPr>
                <w:rFonts w:ascii="Times New Roman" w:hAnsi="Times New Roman" w:cs="Times New Roman"/>
                <w:sz w:val="20"/>
                <w:szCs w:val="20"/>
                <w:lang w:eastAsia="ru-RU"/>
              </w:rPr>
              <w:t>почтовый адрес и (или) адрес электронной почты</w:t>
            </w:r>
          </w:p>
          <w:p w:rsidR="004E4189" w:rsidRDefault="00F17B3D" w:rsidP="00F17B3D">
            <w:pPr>
              <w:tabs>
                <w:tab w:val="left" w:leader="underscore" w:pos="5266"/>
              </w:tabs>
              <w:spacing w:after="0" w:line="240" w:lineRule="auto"/>
              <w:contextualSpacing/>
              <w:jc w:val="center"/>
              <w:rPr>
                <w:rFonts w:ascii="Times New Roman" w:hAnsi="Times New Roman" w:cs="Times New Roman"/>
                <w:sz w:val="20"/>
                <w:szCs w:val="20"/>
                <w:lang w:eastAsia="ru-RU"/>
              </w:rPr>
            </w:pPr>
            <w:r>
              <w:rPr>
                <w:rFonts w:ascii="Times New Roman" w:hAnsi="Times New Roman" w:cs="Times New Roman"/>
                <w:i/>
                <w:sz w:val="28"/>
                <w:szCs w:val="28"/>
                <w:lang w:eastAsia="ru-RU"/>
              </w:rPr>
              <w:t>(4247) ХХ-33-ХХ</w:t>
            </w:r>
          </w:p>
        </w:tc>
      </w:tr>
      <w:tr w:rsidR="004E4189">
        <w:trPr>
          <w:trHeight w:val="232"/>
        </w:trPr>
        <w:tc>
          <w:tcPr>
            <w:tcW w:w="5387" w:type="dxa"/>
          </w:tcPr>
          <w:p w:rsidR="004E4189" w:rsidRDefault="007D1570">
            <w:pPr>
              <w:spacing w:after="0" w:line="240" w:lineRule="auto"/>
              <w:jc w:val="center"/>
              <w:rPr>
                <w:rFonts w:ascii="Times New Roman" w:hAnsi="Times New Roman" w:cs="Times New Roman"/>
                <w:sz w:val="20"/>
                <w:szCs w:val="20"/>
                <w:lang w:eastAsia="ru-RU"/>
              </w:rPr>
            </w:pPr>
            <w:r>
              <w:rPr>
                <w:rFonts w:ascii="Times New Roman" w:hAnsi="Times New Roman" w:cs="Times New Roman"/>
                <w:sz w:val="20"/>
                <w:szCs w:val="20"/>
                <w:lang w:eastAsia="ru-RU"/>
              </w:rPr>
              <w:t>номер телефона для связи</w:t>
            </w:r>
          </w:p>
          <w:p w:rsidR="004E4189" w:rsidRDefault="004E4189">
            <w:pPr>
              <w:spacing w:after="0" w:line="240" w:lineRule="auto"/>
              <w:jc w:val="center"/>
              <w:rPr>
                <w:rFonts w:ascii="Times New Roman" w:hAnsi="Times New Roman" w:cs="Times New Roman"/>
                <w:sz w:val="20"/>
                <w:szCs w:val="20"/>
                <w:lang w:eastAsia="ru-RU"/>
              </w:rPr>
            </w:pPr>
          </w:p>
        </w:tc>
      </w:tr>
    </w:tbl>
    <w:p w:rsidR="004E4189" w:rsidRDefault="004E4189">
      <w:pPr>
        <w:pStyle w:val="afe"/>
        <w:shd w:val="clear" w:color="auto" w:fill="auto"/>
        <w:tabs>
          <w:tab w:val="left" w:leader="underscore" w:pos="5266"/>
        </w:tabs>
        <w:spacing w:before="0" w:line="240" w:lineRule="auto"/>
        <w:contextualSpacing/>
        <w:rPr>
          <w:sz w:val="22"/>
        </w:rPr>
      </w:pPr>
    </w:p>
    <w:p w:rsidR="004E4189" w:rsidRDefault="004E4189">
      <w:pPr>
        <w:pStyle w:val="afe"/>
        <w:shd w:val="clear" w:color="auto" w:fill="auto"/>
        <w:tabs>
          <w:tab w:val="left" w:leader="underscore" w:pos="5266"/>
        </w:tabs>
        <w:spacing w:before="0" w:line="240" w:lineRule="auto"/>
        <w:contextualSpacing/>
        <w:rPr>
          <w:sz w:val="22"/>
        </w:rPr>
      </w:pPr>
    </w:p>
    <w:p w:rsidR="00F17B3D" w:rsidRDefault="00F17B3D" w:rsidP="00F17B3D">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заявление</w:t>
      </w:r>
      <w:r>
        <w:rPr>
          <w:rStyle w:val="af7"/>
          <w:rFonts w:ascii="Times New Roman" w:eastAsia="Times New Roman" w:hAnsi="Times New Roman" w:cs="Times New Roman"/>
          <w:b/>
          <w:sz w:val="28"/>
          <w:szCs w:val="28"/>
        </w:rPr>
        <w:footnoteReference w:id="2"/>
      </w:r>
    </w:p>
    <w:p w:rsidR="004E4189" w:rsidRDefault="004E4189">
      <w:pPr>
        <w:jc w:val="center"/>
        <w:rPr>
          <w:rFonts w:ascii="Times New Roman" w:eastAsia="Times New Roman" w:hAnsi="Times New Roman" w:cs="Times New Roman"/>
          <w:sz w:val="16"/>
        </w:rPr>
      </w:pPr>
    </w:p>
    <w:tbl>
      <w:tblPr>
        <w:tblStyle w:val="afb"/>
        <w:tblW w:w="10456" w:type="dxa"/>
        <w:tblLook w:val="04A0" w:firstRow="1" w:lastRow="0" w:firstColumn="1" w:lastColumn="0" w:noHBand="0" w:noVBand="1"/>
      </w:tblPr>
      <w:tblGrid>
        <w:gridCol w:w="2344"/>
        <w:gridCol w:w="1198"/>
        <w:gridCol w:w="530"/>
        <w:gridCol w:w="316"/>
        <w:gridCol w:w="3800"/>
        <w:gridCol w:w="1952"/>
        <w:gridCol w:w="316"/>
      </w:tblGrid>
      <w:tr w:rsidR="004E4189">
        <w:trPr>
          <w:gridAfter w:val="1"/>
          <w:wAfter w:w="316" w:type="dxa"/>
        </w:trPr>
        <w:tc>
          <w:tcPr>
            <w:tcW w:w="10140" w:type="dxa"/>
            <w:gridSpan w:val="6"/>
            <w:tcBorders>
              <w:top w:val="nil"/>
              <w:left w:val="nil"/>
              <w:bottom w:val="nil"/>
              <w:right w:val="nil"/>
            </w:tcBorders>
          </w:tcPr>
          <w:p w:rsidR="004E4189" w:rsidRDefault="007D1570">
            <w:pPr>
              <w:spacing w:after="0" w:line="240" w:lineRule="auto"/>
              <w:ind w:firstLine="179"/>
              <w:jc w:val="both"/>
              <w:rPr>
                <w:rFonts w:ascii="Times New Roman" w:hAnsi="Times New Roman" w:cs="Times New Roman"/>
                <w:sz w:val="28"/>
                <w:szCs w:val="28"/>
              </w:rPr>
            </w:pPr>
            <w:r>
              <w:rPr>
                <w:rFonts w:ascii="Times New Roman" w:hAnsi="Times New Roman" w:cs="Times New Roman"/>
                <w:sz w:val="28"/>
                <w:szCs w:val="28"/>
              </w:rPr>
              <w:t>Прошу предоставить земельный участок с кадастровым (условным) номером</w:t>
            </w:r>
          </w:p>
        </w:tc>
      </w:tr>
      <w:tr w:rsidR="004E4189">
        <w:tc>
          <w:tcPr>
            <w:tcW w:w="4388" w:type="dxa"/>
            <w:gridSpan w:val="4"/>
            <w:tcBorders>
              <w:top w:val="nil"/>
              <w:left w:val="nil"/>
              <w:bottom w:val="single" w:sz="4" w:space="0" w:color="auto"/>
              <w:right w:val="nil"/>
            </w:tcBorders>
            <w:vAlign w:val="center"/>
          </w:tcPr>
          <w:p w:rsidR="004E4189" w:rsidRDefault="00F17B3D" w:rsidP="00F17B3D">
            <w:pPr>
              <w:spacing w:after="0" w:line="240" w:lineRule="auto"/>
              <w:jc w:val="center"/>
              <w:rPr>
                <w:rFonts w:ascii="Times New Roman" w:hAnsi="Times New Roman" w:cs="Times New Roman"/>
                <w:sz w:val="28"/>
                <w:szCs w:val="28"/>
              </w:rPr>
            </w:pPr>
            <w:r>
              <w:rPr>
                <w:rFonts w:ascii="Times New Roman" w:hAnsi="Times New Roman" w:cs="Times New Roman"/>
                <w:i/>
                <w:sz w:val="28"/>
                <w:szCs w:val="28"/>
              </w:rPr>
              <w:t>48:15:0011111:ХХХ</w:t>
            </w:r>
          </w:p>
        </w:tc>
        <w:tc>
          <w:tcPr>
            <w:tcW w:w="6068" w:type="dxa"/>
            <w:gridSpan w:val="3"/>
            <w:tcBorders>
              <w:top w:val="nil"/>
              <w:left w:val="nil"/>
              <w:bottom w:val="nil"/>
              <w:right w:val="nil"/>
            </w:tcBorders>
          </w:tcPr>
          <w:p w:rsidR="004E4189" w:rsidRDefault="007D157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расположенный по адресу (местоположение):</w:t>
            </w:r>
          </w:p>
        </w:tc>
      </w:tr>
      <w:tr w:rsidR="004E4189">
        <w:trPr>
          <w:gridAfter w:val="1"/>
          <w:wAfter w:w="316" w:type="dxa"/>
        </w:trPr>
        <w:tc>
          <w:tcPr>
            <w:tcW w:w="10140" w:type="dxa"/>
            <w:gridSpan w:val="6"/>
            <w:tcBorders>
              <w:top w:val="nil"/>
              <w:left w:val="nil"/>
              <w:bottom w:val="single" w:sz="4" w:space="0" w:color="auto"/>
              <w:right w:val="nil"/>
            </w:tcBorders>
          </w:tcPr>
          <w:p w:rsidR="004E4189" w:rsidRDefault="00F17B3D" w:rsidP="00F17B3D">
            <w:pPr>
              <w:spacing w:after="0" w:line="240" w:lineRule="auto"/>
              <w:rPr>
                <w:rFonts w:ascii="Times New Roman" w:hAnsi="Times New Roman" w:cs="Times New Roman"/>
                <w:i/>
                <w:sz w:val="28"/>
                <w:szCs w:val="28"/>
              </w:rPr>
            </w:pPr>
            <w:r>
              <w:rPr>
                <w:rFonts w:ascii="Times New Roman" w:hAnsi="Times New Roman" w:cs="Times New Roman"/>
                <w:i/>
                <w:sz w:val="28"/>
                <w:szCs w:val="28"/>
              </w:rPr>
              <w:t xml:space="preserve">г. </w:t>
            </w:r>
            <w:r w:rsidR="007D1570">
              <w:rPr>
                <w:rFonts w:ascii="Times New Roman" w:hAnsi="Times New Roman" w:cs="Times New Roman"/>
                <w:i/>
                <w:sz w:val="28"/>
                <w:szCs w:val="28"/>
              </w:rPr>
              <w:t>Липецк,  ул. Цветочная,</w:t>
            </w:r>
          </w:p>
        </w:tc>
      </w:tr>
      <w:tr w:rsidR="004E4189">
        <w:trPr>
          <w:gridAfter w:val="1"/>
          <w:wAfter w:w="316" w:type="dxa"/>
        </w:trPr>
        <w:tc>
          <w:tcPr>
            <w:tcW w:w="2344" w:type="dxa"/>
            <w:tcBorders>
              <w:top w:val="single" w:sz="4" w:space="0" w:color="auto"/>
              <w:left w:val="nil"/>
              <w:bottom w:val="nil"/>
              <w:right w:val="nil"/>
            </w:tcBorders>
          </w:tcPr>
          <w:p w:rsidR="004E4189" w:rsidRDefault="007D157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площадью</w:t>
            </w:r>
          </w:p>
        </w:tc>
        <w:tc>
          <w:tcPr>
            <w:tcW w:w="1198" w:type="dxa"/>
            <w:tcBorders>
              <w:top w:val="single" w:sz="4" w:space="0" w:color="auto"/>
              <w:left w:val="nil"/>
              <w:bottom w:val="single" w:sz="4" w:space="0" w:color="auto"/>
              <w:right w:val="nil"/>
            </w:tcBorders>
          </w:tcPr>
          <w:p w:rsidR="004E4189" w:rsidRDefault="007D157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400</w:t>
            </w:r>
          </w:p>
        </w:tc>
        <w:tc>
          <w:tcPr>
            <w:tcW w:w="4646" w:type="dxa"/>
            <w:gridSpan w:val="3"/>
            <w:tcBorders>
              <w:top w:val="single" w:sz="4" w:space="0" w:color="auto"/>
              <w:left w:val="nil"/>
              <w:bottom w:val="nil"/>
              <w:right w:val="nil"/>
            </w:tcBorders>
          </w:tcPr>
          <w:p w:rsidR="004E4189" w:rsidRDefault="007D157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кв.м, с его целевым использованием</w:t>
            </w:r>
          </w:p>
        </w:tc>
        <w:tc>
          <w:tcPr>
            <w:tcW w:w="1952" w:type="dxa"/>
            <w:tcBorders>
              <w:top w:val="single" w:sz="4" w:space="0" w:color="auto"/>
              <w:left w:val="nil"/>
              <w:bottom w:val="single" w:sz="4" w:space="0" w:color="auto"/>
              <w:right w:val="nil"/>
            </w:tcBorders>
          </w:tcPr>
          <w:p w:rsidR="004E4189" w:rsidRDefault="004E4189">
            <w:pPr>
              <w:spacing w:after="0" w:line="240" w:lineRule="auto"/>
              <w:jc w:val="both"/>
              <w:rPr>
                <w:rFonts w:ascii="Times New Roman" w:hAnsi="Times New Roman" w:cs="Times New Roman"/>
                <w:sz w:val="28"/>
                <w:szCs w:val="28"/>
              </w:rPr>
            </w:pPr>
          </w:p>
        </w:tc>
      </w:tr>
      <w:tr w:rsidR="004E4189">
        <w:trPr>
          <w:gridAfter w:val="1"/>
          <w:wAfter w:w="316" w:type="dxa"/>
        </w:trPr>
        <w:tc>
          <w:tcPr>
            <w:tcW w:w="10140" w:type="dxa"/>
            <w:gridSpan w:val="6"/>
            <w:tcBorders>
              <w:top w:val="nil"/>
              <w:left w:val="nil"/>
              <w:bottom w:val="single" w:sz="4" w:space="0" w:color="auto"/>
              <w:right w:val="nil"/>
            </w:tcBorders>
          </w:tcPr>
          <w:p w:rsidR="004E4189" w:rsidRDefault="007D1570">
            <w:pPr>
              <w:spacing w:after="0" w:line="240" w:lineRule="auto"/>
              <w:jc w:val="center"/>
              <w:rPr>
                <w:rFonts w:ascii="Times New Roman" w:hAnsi="Times New Roman" w:cs="Times New Roman"/>
                <w:i/>
                <w:sz w:val="28"/>
                <w:szCs w:val="28"/>
              </w:rPr>
            </w:pPr>
            <w:r>
              <w:rPr>
                <w:rFonts w:ascii="Times New Roman" w:hAnsi="Times New Roman" w:cs="Times New Roman"/>
                <w:i/>
                <w:sz w:val="28"/>
                <w:szCs w:val="28"/>
              </w:rPr>
              <w:t>для завершения строительства здания магазина</w:t>
            </w:r>
          </w:p>
        </w:tc>
      </w:tr>
      <w:tr w:rsidR="004E4189">
        <w:trPr>
          <w:gridAfter w:val="1"/>
          <w:wAfter w:w="316" w:type="dxa"/>
        </w:trPr>
        <w:tc>
          <w:tcPr>
            <w:tcW w:w="4072" w:type="dxa"/>
            <w:gridSpan w:val="3"/>
            <w:tcBorders>
              <w:top w:val="single" w:sz="4" w:space="0" w:color="auto"/>
              <w:left w:val="nil"/>
              <w:bottom w:val="nil"/>
              <w:right w:val="nil"/>
            </w:tcBorders>
          </w:tcPr>
          <w:p w:rsidR="004E4189" w:rsidRDefault="007D157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на праве аренды сроком на:</w:t>
            </w:r>
          </w:p>
        </w:tc>
        <w:tc>
          <w:tcPr>
            <w:tcW w:w="6068" w:type="dxa"/>
            <w:gridSpan w:val="3"/>
            <w:tcBorders>
              <w:top w:val="single" w:sz="4" w:space="0" w:color="auto"/>
              <w:left w:val="nil"/>
              <w:bottom w:val="single" w:sz="4" w:space="0" w:color="auto"/>
              <w:right w:val="nil"/>
            </w:tcBorders>
          </w:tcPr>
          <w:p w:rsidR="004E4189" w:rsidRDefault="007D1570">
            <w:pPr>
              <w:spacing w:after="0" w:line="240" w:lineRule="auto"/>
              <w:jc w:val="center"/>
              <w:rPr>
                <w:rFonts w:ascii="Times New Roman" w:hAnsi="Times New Roman" w:cs="Times New Roman"/>
                <w:i/>
                <w:sz w:val="28"/>
                <w:szCs w:val="28"/>
              </w:rPr>
            </w:pPr>
            <w:r>
              <w:rPr>
                <w:rFonts w:ascii="Times New Roman" w:hAnsi="Times New Roman" w:cs="Times New Roman"/>
                <w:i/>
                <w:sz w:val="28"/>
                <w:szCs w:val="28"/>
              </w:rPr>
              <w:t>3 года</w:t>
            </w:r>
          </w:p>
        </w:tc>
      </w:tr>
      <w:tr w:rsidR="004E4189">
        <w:trPr>
          <w:gridAfter w:val="1"/>
          <w:wAfter w:w="316" w:type="dxa"/>
        </w:trPr>
        <w:tc>
          <w:tcPr>
            <w:tcW w:w="10140" w:type="dxa"/>
            <w:gridSpan w:val="6"/>
            <w:tcBorders>
              <w:top w:val="nil"/>
              <w:left w:val="nil"/>
              <w:bottom w:val="nil"/>
              <w:right w:val="nil"/>
            </w:tcBorders>
          </w:tcPr>
          <w:p w:rsidR="004E4189" w:rsidRDefault="007D157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без проведения торгов на основании пп. 31 п. 2 ст. 39.6 Земельного кодекса РФ.</w:t>
            </w:r>
          </w:p>
        </w:tc>
      </w:tr>
    </w:tbl>
    <w:p w:rsidR="004E4189" w:rsidRDefault="004E4189">
      <w:pPr>
        <w:rPr>
          <w:rFonts w:ascii="Times New Roman" w:eastAsia="Times New Roman" w:hAnsi="Times New Roman" w:cs="Times New Roman"/>
          <w:sz w:val="16"/>
        </w:rPr>
      </w:pPr>
    </w:p>
    <w:p w:rsidR="00F17B3D" w:rsidRDefault="00F17B3D">
      <w:pPr>
        <w:rPr>
          <w:rFonts w:ascii="Times New Roman" w:eastAsia="Times New Roman" w:hAnsi="Times New Roman" w:cs="Times New Roman"/>
          <w:sz w:val="16"/>
        </w:rPr>
      </w:pPr>
    </w:p>
    <w:p w:rsidR="00F17B3D" w:rsidRDefault="00F17B3D">
      <w:pPr>
        <w:rPr>
          <w:rFonts w:ascii="Times New Roman" w:eastAsia="Times New Roman" w:hAnsi="Times New Roman" w:cs="Times New Roman"/>
          <w:sz w:val="16"/>
        </w:rPr>
      </w:pPr>
    </w:p>
    <w:p w:rsidR="00F17B3D" w:rsidRDefault="00F17B3D">
      <w:pPr>
        <w:rPr>
          <w:rFonts w:ascii="Times New Roman" w:eastAsia="Times New Roman" w:hAnsi="Times New Roman" w:cs="Times New Roman"/>
          <w:sz w:val="16"/>
        </w:rPr>
      </w:pPr>
    </w:p>
    <w:p w:rsidR="004E4189" w:rsidRDefault="007D1570">
      <w:pPr>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Способ получения результата:</w:t>
      </w:r>
    </w:p>
    <w:tbl>
      <w:tblPr>
        <w:tblW w:w="991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9072"/>
      </w:tblGrid>
      <w:tr w:rsidR="004E4189">
        <w:tc>
          <w:tcPr>
            <w:tcW w:w="846" w:type="dxa"/>
            <w:tcBorders>
              <w:right w:val="single" w:sz="4" w:space="0" w:color="auto"/>
            </w:tcBorders>
            <w:shd w:val="pct10" w:color="auto" w:fill="auto"/>
          </w:tcPr>
          <w:p w:rsidR="004E4189" w:rsidRDefault="004E4189">
            <w:pPr>
              <w:spacing w:after="0" w:line="240" w:lineRule="auto"/>
              <w:jc w:val="both"/>
              <w:rPr>
                <w:rFonts w:ascii="Times New Roman" w:eastAsia="Times New Roman" w:hAnsi="Times New Roman" w:cs="Times New Roman"/>
                <w:sz w:val="28"/>
                <w:szCs w:val="28"/>
                <w:lang w:eastAsia="ru-RU"/>
              </w:rPr>
            </w:pPr>
          </w:p>
        </w:tc>
        <w:tc>
          <w:tcPr>
            <w:tcW w:w="9072" w:type="dxa"/>
            <w:tcBorders>
              <w:top w:val="nil"/>
              <w:left w:val="single" w:sz="4" w:space="0" w:color="auto"/>
              <w:bottom w:val="nil"/>
              <w:right w:val="nil"/>
            </w:tcBorders>
          </w:tcPr>
          <w:p w:rsidR="004E4189" w:rsidRDefault="007D1570" w:rsidP="00F17B3D">
            <w:pPr>
              <w:spacing w:after="0" w:line="240" w:lineRule="auto"/>
              <w:ind w:left="45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непосредственно при личном обращении;</w:t>
            </w:r>
          </w:p>
        </w:tc>
      </w:tr>
      <w:tr w:rsidR="004E4189">
        <w:tc>
          <w:tcPr>
            <w:tcW w:w="846" w:type="dxa"/>
            <w:tcBorders>
              <w:right w:val="single" w:sz="4" w:space="0" w:color="auto"/>
            </w:tcBorders>
            <w:shd w:val="pct10" w:color="auto" w:fill="auto"/>
          </w:tcPr>
          <w:p w:rsidR="004E4189" w:rsidRDefault="007D157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sym w:font="Symbol" w:char="F0D6"/>
            </w:r>
          </w:p>
        </w:tc>
        <w:tc>
          <w:tcPr>
            <w:tcW w:w="9072" w:type="dxa"/>
            <w:tcBorders>
              <w:top w:val="nil"/>
              <w:left w:val="single" w:sz="4" w:space="0" w:color="auto"/>
              <w:bottom w:val="nil"/>
              <w:right w:val="nil"/>
            </w:tcBorders>
          </w:tcPr>
          <w:p w:rsidR="004E4189" w:rsidRDefault="007D1570">
            <w:pPr>
              <w:spacing w:after="0" w:line="240" w:lineRule="auto"/>
              <w:ind w:left="45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посредством почтового отправления;</w:t>
            </w:r>
          </w:p>
        </w:tc>
      </w:tr>
    </w:tbl>
    <w:p w:rsidR="004E4189" w:rsidRDefault="004E4189">
      <w:pPr>
        <w:jc w:val="both"/>
        <w:rPr>
          <w:rFonts w:ascii="Times New Roman" w:eastAsia="Times New Roman" w:hAnsi="Times New Roman" w:cs="Times New Roman"/>
          <w:sz w:val="28"/>
          <w:szCs w:val="28"/>
        </w:rPr>
      </w:pPr>
    </w:p>
    <w:p w:rsidR="004E4189" w:rsidRDefault="007D1570">
      <w:pPr>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Приложение:</w:t>
      </w:r>
    </w:p>
    <w:p w:rsidR="004E4189" w:rsidRDefault="004E4189">
      <w:pPr>
        <w:ind w:firstLine="851"/>
        <w:jc w:val="both"/>
        <w:rPr>
          <w:rFonts w:ascii="Times New Roman" w:eastAsia="Times New Roman" w:hAnsi="Times New Roman" w:cs="Times New Roman"/>
          <w:sz w:val="28"/>
          <w:szCs w:val="28"/>
        </w:rPr>
      </w:pPr>
    </w:p>
    <w:p w:rsidR="004E4189" w:rsidRDefault="004E4189">
      <w:pPr>
        <w:tabs>
          <w:tab w:val="left" w:pos="708"/>
          <w:tab w:val="left" w:pos="6804"/>
        </w:tabs>
        <w:jc w:val="both"/>
        <w:rPr>
          <w:rFonts w:ascii="Times New Roman" w:eastAsia="Times New Roman" w:hAnsi="Times New Roman" w:cs="Times New Roman"/>
          <w:sz w:val="28"/>
          <w:szCs w:val="28"/>
        </w:rPr>
      </w:pPr>
    </w:p>
    <w:tbl>
      <w:tblPr>
        <w:tblStyle w:val="afb"/>
        <w:tblW w:w="0" w:type="auto"/>
        <w:tblInd w:w="108" w:type="dxa"/>
        <w:tblLook w:val="04A0" w:firstRow="1" w:lastRow="0" w:firstColumn="1" w:lastColumn="0" w:noHBand="0" w:noVBand="1"/>
      </w:tblPr>
      <w:tblGrid>
        <w:gridCol w:w="1965"/>
        <w:gridCol w:w="277"/>
        <w:gridCol w:w="3779"/>
        <w:gridCol w:w="277"/>
        <w:gridCol w:w="3243"/>
      </w:tblGrid>
      <w:tr w:rsidR="004E4189">
        <w:tc>
          <w:tcPr>
            <w:tcW w:w="1965" w:type="dxa"/>
            <w:tcBorders>
              <w:top w:val="nil"/>
              <w:left w:val="nil"/>
              <w:bottom w:val="single" w:sz="4" w:space="0" w:color="auto"/>
              <w:right w:val="nil"/>
            </w:tcBorders>
          </w:tcPr>
          <w:p w:rsidR="004E4189" w:rsidRDefault="007D1570">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i/>
                <w:sz w:val="28"/>
                <w:szCs w:val="28"/>
              </w:rPr>
              <w:t>25.01.2020</w:t>
            </w:r>
          </w:p>
        </w:tc>
        <w:tc>
          <w:tcPr>
            <w:tcW w:w="277" w:type="dxa"/>
            <w:tcBorders>
              <w:top w:val="nil"/>
              <w:left w:val="nil"/>
              <w:bottom w:val="nil"/>
              <w:right w:val="nil"/>
            </w:tcBorders>
          </w:tcPr>
          <w:p w:rsidR="004E4189" w:rsidRDefault="004E4189">
            <w:pPr>
              <w:autoSpaceDE w:val="0"/>
              <w:autoSpaceDN w:val="0"/>
              <w:adjustRightInd w:val="0"/>
              <w:spacing w:after="0" w:line="240" w:lineRule="auto"/>
              <w:jc w:val="center"/>
              <w:rPr>
                <w:rFonts w:ascii="Times New Roman" w:hAnsi="Times New Roman" w:cs="Times New Roman"/>
              </w:rPr>
            </w:pPr>
          </w:p>
        </w:tc>
        <w:tc>
          <w:tcPr>
            <w:tcW w:w="3779" w:type="dxa"/>
            <w:tcBorders>
              <w:top w:val="nil"/>
              <w:left w:val="nil"/>
              <w:bottom w:val="single" w:sz="4" w:space="0" w:color="auto"/>
              <w:right w:val="nil"/>
            </w:tcBorders>
          </w:tcPr>
          <w:p w:rsidR="004E4189" w:rsidRDefault="007D1570">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i/>
                <w:sz w:val="28"/>
                <w:szCs w:val="28"/>
              </w:rPr>
              <w:t>Иванов И.И</w:t>
            </w:r>
          </w:p>
        </w:tc>
        <w:tc>
          <w:tcPr>
            <w:tcW w:w="277" w:type="dxa"/>
            <w:tcBorders>
              <w:top w:val="nil"/>
              <w:left w:val="nil"/>
              <w:bottom w:val="nil"/>
              <w:right w:val="nil"/>
            </w:tcBorders>
          </w:tcPr>
          <w:p w:rsidR="004E4189" w:rsidRDefault="004E4189">
            <w:pPr>
              <w:autoSpaceDE w:val="0"/>
              <w:autoSpaceDN w:val="0"/>
              <w:adjustRightInd w:val="0"/>
              <w:spacing w:after="0" w:line="240" w:lineRule="auto"/>
              <w:jc w:val="both"/>
              <w:rPr>
                <w:rFonts w:ascii="Times New Roman" w:hAnsi="Times New Roman" w:cs="Times New Roman"/>
              </w:rPr>
            </w:pPr>
          </w:p>
        </w:tc>
        <w:tc>
          <w:tcPr>
            <w:tcW w:w="3243" w:type="dxa"/>
            <w:tcBorders>
              <w:top w:val="nil"/>
              <w:left w:val="nil"/>
              <w:bottom w:val="single" w:sz="4" w:space="0" w:color="auto"/>
              <w:right w:val="nil"/>
            </w:tcBorders>
          </w:tcPr>
          <w:p w:rsidR="004E4189" w:rsidRDefault="007D1570">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i/>
                <w:sz w:val="28"/>
                <w:szCs w:val="28"/>
              </w:rPr>
              <w:t>Иванов</w:t>
            </w:r>
          </w:p>
        </w:tc>
      </w:tr>
      <w:tr w:rsidR="004E4189">
        <w:tc>
          <w:tcPr>
            <w:tcW w:w="1965" w:type="dxa"/>
            <w:tcBorders>
              <w:top w:val="single" w:sz="4" w:space="0" w:color="auto"/>
              <w:left w:val="nil"/>
              <w:bottom w:val="nil"/>
              <w:right w:val="nil"/>
            </w:tcBorders>
          </w:tcPr>
          <w:p w:rsidR="004E4189" w:rsidRDefault="007D1570">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(дата)</w:t>
            </w:r>
          </w:p>
        </w:tc>
        <w:tc>
          <w:tcPr>
            <w:tcW w:w="277" w:type="dxa"/>
            <w:tcBorders>
              <w:top w:val="nil"/>
              <w:left w:val="nil"/>
              <w:bottom w:val="nil"/>
              <w:right w:val="nil"/>
            </w:tcBorders>
          </w:tcPr>
          <w:p w:rsidR="004E4189" w:rsidRDefault="004E4189">
            <w:pPr>
              <w:autoSpaceDE w:val="0"/>
              <w:autoSpaceDN w:val="0"/>
              <w:adjustRightInd w:val="0"/>
              <w:spacing w:after="0" w:line="240" w:lineRule="auto"/>
              <w:jc w:val="both"/>
              <w:rPr>
                <w:rFonts w:ascii="Times New Roman" w:hAnsi="Times New Roman" w:cs="Times New Roman"/>
              </w:rPr>
            </w:pPr>
          </w:p>
        </w:tc>
        <w:tc>
          <w:tcPr>
            <w:tcW w:w="3779" w:type="dxa"/>
            <w:tcBorders>
              <w:top w:val="single" w:sz="4" w:space="0" w:color="auto"/>
              <w:left w:val="nil"/>
              <w:bottom w:val="nil"/>
              <w:right w:val="nil"/>
            </w:tcBorders>
          </w:tcPr>
          <w:p w:rsidR="004E4189" w:rsidRDefault="007D1570">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(фамилия, инициалы заявителя)</w:t>
            </w:r>
          </w:p>
        </w:tc>
        <w:tc>
          <w:tcPr>
            <w:tcW w:w="277" w:type="dxa"/>
            <w:tcBorders>
              <w:top w:val="nil"/>
              <w:left w:val="nil"/>
              <w:bottom w:val="nil"/>
              <w:right w:val="nil"/>
            </w:tcBorders>
          </w:tcPr>
          <w:p w:rsidR="004E4189" w:rsidRDefault="004E4189">
            <w:pPr>
              <w:autoSpaceDE w:val="0"/>
              <w:autoSpaceDN w:val="0"/>
              <w:adjustRightInd w:val="0"/>
              <w:spacing w:after="0" w:line="240" w:lineRule="auto"/>
              <w:jc w:val="both"/>
              <w:rPr>
                <w:rFonts w:ascii="Times New Roman" w:hAnsi="Times New Roman" w:cs="Times New Roman"/>
              </w:rPr>
            </w:pPr>
          </w:p>
        </w:tc>
        <w:tc>
          <w:tcPr>
            <w:tcW w:w="3243" w:type="dxa"/>
            <w:tcBorders>
              <w:top w:val="single" w:sz="4" w:space="0" w:color="auto"/>
              <w:left w:val="nil"/>
              <w:bottom w:val="nil"/>
              <w:right w:val="nil"/>
            </w:tcBorders>
          </w:tcPr>
          <w:p w:rsidR="004E4189" w:rsidRDefault="007D1570">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(подпись заявителя)</w:t>
            </w:r>
          </w:p>
        </w:tc>
      </w:tr>
      <w:tr w:rsidR="004E4189">
        <w:tc>
          <w:tcPr>
            <w:tcW w:w="9541" w:type="dxa"/>
            <w:gridSpan w:val="5"/>
            <w:tcBorders>
              <w:top w:val="nil"/>
              <w:left w:val="nil"/>
              <w:bottom w:val="nil"/>
              <w:right w:val="nil"/>
            </w:tcBorders>
          </w:tcPr>
          <w:p w:rsidR="004E4189" w:rsidRDefault="004E4189">
            <w:pPr>
              <w:autoSpaceDE w:val="0"/>
              <w:autoSpaceDN w:val="0"/>
              <w:adjustRightInd w:val="0"/>
              <w:spacing w:after="0" w:line="240" w:lineRule="auto"/>
              <w:jc w:val="both"/>
              <w:rPr>
                <w:rFonts w:ascii="Times New Roman" w:hAnsi="Times New Roman" w:cs="Times New Roman"/>
              </w:rPr>
            </w:pPr>
          </w:p>
        </w:tc>
      </w:tr>
    </w:tbl>
    <w:p w:rsidR="004E4189" w:rsidRDefault="004E4189">
      <w:pPr>
        <w:pStyle w:val="afe"/>
        <w:shd w:val="clear" w:color="auto" w:fill="auto"/>
        <w:tabs>
          <w:tab w:val="left" w:leader="underscore" w:pos="5266"/>
        </w:tabs>
        <w:spacing w:before="0" w:line="240" w:lineRule="auto"/>
        <w:ind w:left="4253"/>
        <w:contextualSpacing/>
        <w:rPr>
          <w:sz w:val="22"/>
        </w:rPr>
      </w:pPr>
    </w:p>
    <w:p w:rsidR="004E4189" w:rsidRDefault="004E4189">
      <w:pPr>
        <w:pStyle w:val="afe"/>
        <w:shd w:val="clear" w:color="auto" w:fill="auto"/>
        <w:tabs>
          <w:tab w:val="left" w:leader="underscore" w:pos="5266"/>
        </w:tabs>
        <w:spacing w:before="0" w:line="240" w:lineRule="auto"/>
        <w:ind w:left="4253"/>
        <w:contextualSpacing/>
        <w:rPr>
          <w:sz w:val="22"/>
        </w:rPr>
      </w:pPr>
    </w:p>
    <w:p w:rsidR="004E4189" w:rsidRDefault="004E4189">
      <w:pPr>
        <w:pStyle w:val="afe"/>
        <w:shd w:val="clear" w:color="auto" w:fill="auto"/>
        <w:tabs>
          <w:tab w:val="left" w:leader="underscore" w:pos="5266"/>
        </w:tabs>
        <w:spacing w:before="0" w:line="240" w:lineRule="auto"/>
        <w:ind w:left="4253"/>
        <w:contextualSpacing/>
        <w:rPr>
          <w:sz w:val="22"/>
        </w:rPr>
      </w:pPr>
    </w:p>
    <w:p w:rsidR="004E4189" w:rsidRDefault="004E4189">
      <w:pPr>
        <w:pStyle w:val="afe"/>
        <w:shd w:val="clear" w:color="auto" w:fill="auto"/>
        <w:tabs>
          <w:tab w:val="left" w:leader="underscore" w:pos="5266"/>
        </w:tabs>
        <w:spacing w:before="0" w:line="240" w:lineRule="auto"/>
        <w:ind w:left="4253"/>
        <w:contextualSpacing/>
        <w:rPr>
          <w:sz w:val="22"/>
        </w:rPr>
      </w:pPr>
    </w:p>
    <w:p w:rsidR="004E4189" w:rsidRDefault="004E4189">
      <w:pPr>
        <w:pStyle w:val="afe"/>
        <w:shd w:val="clear" w:color="auto" w:fill="auto"/>
        <w:tabs>
          <w:tab w:val="left" w:leader="underscore" w:pos="5266"/>
        </w:tabs>
        <w:spacing w:before="0" w:line="240" w:lineRule="auto"/>
        <w:ind w:left="4253"/>
        <w:contextualSpacing/>
        <w:rPr>
          <w:sz w:val="22"/>
        </w:rPr>
      </w:pPr>
    </w:p>
    <w:p w:rsidR="00F17B3D" w:rsidRDefault="00F17B3D" w:rsidP="00F17B3D">
      <w:pPr>
        <w:pStyle w:val="afe"/>
        <w:shd w:val="clear" w:color="auto" w:fill="auto"/>
        <w:tabs>
          <w:tab w:val="left" w:leader="underscore" w:pos="5266"/>
        </w:tabs>
        <w:spacing w:before="0" w:line="240" w:lineRule="auto"/>
        <w:contextualSpacing/>
        <w:rPr>
          <w:sz w:val="22"/>
        </w:rPr>
      </w:pPr>
    </w:p>
    <w:tbl>
      <w:tblPr>
        <w:tblStyle w:val="afb"/>
        <w:tblpPr w:leftFromText="180" w:rightFromText="180" w:vertAnchor="text" w:tblpY="68"/>
        <w:tblW w:w="9923" w:type="dxa"/>
        <w:tblLook w:val="04A0" w:firstRow="1" w:lastRow="0" w:firstColumn="1" w:lastColumn="0" w:noHBand="0" w:noVBand="1"/>
      </w:tblPr>
      <w:tblGrid>
        <w:gridCol w:w="4590"/>
        <w:gridCol w:w="2278"/>
        <w:gridCol w:w="301"/>
        <w:gridCol w:w="2754"/>
      </w:tblGrid>
      <w:tr w:rsidR="00F17B3D" w:rsidTr="004B08DC">
        <w:tc>
          <w:tcPr>
            <w:tcW w:w="4595" w:type="dxa"/>
            <w:tcBorders>
              <w:top w:val="nil"/>
              <w:left w:val="nil"/>
              <w:bottom w:val="nil"/>
              <w:right w:val="nil"/>
            </w:tcBorders>
            <w:hideMark/>
          </w:tcPr>
          <w:p w:rsidR="00F17B3D" w:rsidRPr="00BC4BC6" w:rsidRDefault="00F17B3D" w:rsidP="004B08DC">
            <w:pPr>
              <w:suppressAutoHyphens/>
              <w:autoSpaceDE w:val="0"/>
              <w:autoSpaceDN w:val="0"/>
              <w:adjustRightInd w:val="0"/>
              <w:spacing w:after="0"/>
              <w:ind w:right="689"/>
              <w:jc w:val="both"/>
              <w:rPr>
                <w:rFonts w:ascii="Times New Roman" w:eastAsiaTheme="minorEastAsia" w:hAnsi="Times New Roman" w:cs="Times New Roman"/>
                <w:sz w:val="28"/>
                <w:szCs w:val="28"/>
              </w:rPr>
            </w:pPr>
            <w:r w:rsidRPr="00BC4BC6">
              <w:rPr>
                <w:rFonts w:ascii="Times New Roman" w:eastAsiaTheme="minorEastAsia" w:hAnsi="Times New Roman" w:cs="Times New Roman"/>
                <w:sz w:val="28"/>
                <w:szCs w:val="28"/>
              </w:rPr>
              <w:t>Подпись должностного лица управления имущественных и земельных отношений администрации города Липецка, принявшего документы</w:t>
            </w:r>
          </w:p>
        </w:tc>
        <w:tc>
          <w:tcPr>
            <w:tcW w:w="2284" w:type="dxa"/>
            <w:tcBorders>
              <w:top w:val="nil"/>
              <w:left w:val="nil"/>
              <w:bottom w:val="single" w:sz="4" w:space="0" w:color="auto"/>
              <w:right w:val="nil"/>
            </w:tcBorders>
          </w:tcPr>
          <w:p w:rsidR="00F17B3D" w:rsidRDefault="00F17B3D" w:rsidP="004B08DC">
            <w:pPr>
              <w:suppressAutoHyphens/>
              <w:autoSpaceDE w:val="0"/>
              <w:autoSpaceDN w:val="0"/>
              <w:adjustRightInd w:val="0"/>
              <w:jc w:val="both"/>
              <w:rPr>
                <w:rFonts w:eastAsiaTheme="minorEastAsia"/>
                <w:sz w:val="24"/>
                <w:szCs w:val="24"/>
              </w:rPr>
            </w:pPr>
          </w:p>
        </w:tc>
        <w:tc>
          <w:tcPr>
            <w:tcW w:w="283" w:type="dxa"/>
            <w:tcBorders>
              <w:top w:val="nil"/>
              <w:left w:val="nil"/>
              <w:bottom w:val="nil"/>
              <w:right w:val="nil"/>
            </w:tcBorders>
            <w:hideMark/>
          </w:tcPr>
          <w:p w:rsidR="00F17B3D" w:rsidRDefault="00F17B3D" w:rsidP="004B08DC">
            <w:pPr>
              <w:suppressAutoHyphens/>
              <w:autoSpaceDE w:val="0"/>
              <w:autoSpaceDN w:val="0"/>
              <w:adjustRightInd w:val="0"/>
              <w:jc w:val="both"/>
              <w:rPr>
                <w:rFonts w:eastAsiaTheme="minorEastAsia"/>
                <w:szCs w:val="24"/>
              </w:rPr>
            </w:pPr>
            <w:r>
              <w:rPr>
                <w:rFonts w:eastAsiaTheme="minorEastAsia"/>
                <w:szCs w:val="24"/>
              </w:rPr>
              <w:t>/</w:t>
            </w:r>
          </w:p>
        </w:tc>
        <w:tc>
          <w:tcPr>
            <w:tcW w:w="2761" w:type="dxa"/>
            <w:tcBorders>
              <w:top w:val="nil"/>
              <w:left w:val="nil"/>
              <w:bottom w:val="single" w:sz="4" w:space="0" w:color="auto"/>
              <w:right w:val="nil"/>
            </w:tcBorders>
          </w:tcPr>
          <w:p w:rsidR="00F17B3D" w:rsidRDefault="00F17B3D" w:rsidP="004B08DC">
            <w:pPr>
              <w:suppressAutoHyphens/>
              <w:autoSpaceDE w:val="0"/>
              <w:autoSpaceDN w:val="0"/>
              <w:adjustRightInd w:val="0"/>
              <w:jc w:val="both"/>
              <w:rPr>
                <w:rFonts w:eastAsiaTheme="minorEastAsia"/>
                <w:sz w:val="24"/>
                <w:szCs w:val="24"/>
              </w:rPr>
            </w:pPr>
          </w:p>
        </w:tc>
      </w:tr>
      <w:tr w:rsidR="00F17B3D" w:rsidTr="004B08DC">
        <w:tc>
          <w:tcPr>
            <w:tcW w:w="9923" w:type="dxa"/>
            <w:gridSpan w:val="4"/>
            <w:tcBorders>
              <w:top w:val="nil"/>
              <w:left w:val="nil"/>
              <w:bottom w:val="nil"/>
              <w:right w:val="nil"/>
            </w:tcBorders>
            <w:hideMark/>
          </w:tcPr>
          <w:p w:rsidR="00F17B3D" w:rsidRDefault="00F17B3D" w:rsidP="004B08DC">
            <w:pPr>
              <w:suppressAutoHyphens/>
              <w:autoSpaceDE w:val="0"/>
              <w:autoSpaceDN w:val="0"/>
              <w:adjustRightInd w:val="0"/>
              <w:jc w:val="both"/>
              <w:rPr>
                <w:rFonts w:eastAsiaTheme="minorEastAsia"/>
                <w:sz w:val="20"/>
              </w:rPr>
            </w:pPr>
            <w:r w:rsidRPr="00BC4BC6">
              <w:rPr>
                <w:rFonts w:ascii="Times New Roman" w:eastAsiaTheme="minorEastAsia" w:hAnsi="Times New Roman" w:cs="Times New Roman"/>
                <w:sz w:val="20"/>
              </w:rPr>
              <w:t xml:space="preserve">                                                                                                            (подпись)                               (фамилия, инициалы)</w:t>
            </w:r>
          </w:p>
        </w:tc>
      </w:tr>
    </w:tbl>
    <w:p w:rsidR="004E4189" w:rsidRDefault="004E4189">
      <w:pPr>
        <w:pStyle w:val="afe"/>
        <w:shd w:val="clear" w:color="auto" w:fill="auto"/>
        <w:tabs>
          <w:tab w:val="left" w:leader="underscore" w:pos="5266"/>
        </w:tabs>
        <w:spacing w:before="0" w:line="240" w:lineRule="auto"/>
        <w:ind w:left="4253"/>
        <w:contextualSpacing/>
        <w:rPr>
          <w:sz w:val="22"/>
        </w:rPr>
      </w:pPr>
    </w:p>
    <w:p w:rsidR="004E4189" w:rsidRDefault="004E4189">
      <w:pPr>
        <w:pStyle w:val="afe"/>
        <w:shd w:val="clear" w:color="auto" w:fill="auto"/>
        <w:tabs>
          <w:tab w:val="left" w:leader="underscore" w:pos="5266"/>
        </w:tabs>
        <w:spacing w:before="0" w:line="240" w:lineRule="auto"/>
        <w:ind w:left="4253"/>
        <w:contextualSpacing/>
        <w:rPr>
          <w:sz w:val="22"/>
        </w:rPr>
      </w:pPr>
    </w:p>
    <w:p w:rsidR="004E4189" w:rsidRDefault="004E4189">
      <w:pPr>
        <w:pStyle w:val="afe"/>
        <w:shd w:val="clear" w:color="auto" w:fill="auto"/>
        <w:tabs>
          <w:tab w:val="left" w:leader="underscore" w:pos="5266"/>
        </w:tabs>
        <w:spacing w:before="0" w:line="240" w:lineRule="auto"/>
        <w:ind w:left="4253"/>
        <w:contextualSpacing/>
        <w:rPr>
          <w:sz w:val="22"/>
        </w:rPr>
      </w:pPr>
    </w:p>
    <w:p w:rsidR="004E4189" w:rsidRDefault="004E4189">
      <w:pPr>
        <w:pStyle w:val="afe"/>
        <w:shd w:val="clear" w:color="auto" w:fill="auto"/>
        <w:tabs>
          <w:tab w:val="left" w:leader="underscore" w:pos="5266"/>
        </w:tabs>
        <w:spacing w:before="0" w:line="240" w:lineRule="auto"/>
        <w:ind w:left="4253"/>
        <w:contextualSpacing/>
        <w:rPr>
          <w:sz w:val="22"/>
        </w:rPr>
      </w:pPr>
    </w:p>
    <w:p w:rsidR="004E4189" w:rsidRDefault="004E4189">
      <w:pPr>
        <w:pStyle w:val="afe"/>
        <w:shd w:val="clear" w:color="auto" w:fill="auto"/>
        <w:tabs>
          <w:tab w:val="left" w:leader="underscore" w:pos="5266"/>
        </w:tabs>
        <w:spacing w:before="0" w:line="240" w:lineRule="auto"/>
        <w:ind w:left="4253"/>
        <w:contextualSpacing/>
        <w:rPr>
          <w:sz w:val="22"/>
        </w:rPr>
      </w:pPr>
    </w:p>
    <w:p w:rsidR="004E4189" w:rsidRDefault="004E4189">
      <w:pPr>
        <w:pStyle w:val="afe"/>
        <w:shd w:val="clear" w:color="auto" w:fill="auto"/>
        <w:tabs>
          <w:tab w:val="left" w:leader="underscore" w:pos="5266"/>
        </w:tabs>
        <w:spacing w:before="0" w:line="240" w:lineRule="auto"/>
        <w:ind w:left="4253"/>
        <w:contextualSpacing/>
        <w:rPr>
          <w:sz w:val="22"/>
        </w:rPr>
      </w:pPr>
    </w:p>
    <w:p w:rsidR="004E4189" w:rsidRDefault="004E4189">
      <w:pPr>
        <w:pStyle w:val="afe"/>
        <w:shd w:val="clear" w:color="auto" w:fill="auto"/>
        <w:tabs>
          <w:tab w:val="left" w:leader="underscore" w:pos="5266"/>
        </w:tabs>
        <w:spacing w:before="0" w:line="240" w:lineRule="auto"/>
        <w:ind w:left="4253"/>
        <w:contextualSpacing/>
        <w:rPr>
          <w:sz w:val="22"/>
        </w:rPr>
      </w:pPr>
    </w:p>
    <w:p w:rsidR="004E4189" w:rsidRDefault="004E4189">
      <w:pPr>
        <w:pStyle w:val="afe"/>
        <w:shd w:val="clear" w:color="auto" w:fill="auto"/>
        <w:tabs>
          <w:tab w:val="left" w:leader="underscore" w:pos="5266"/>
        </w:tabs>
        <w:spacing w:before="0" w:line="240" w:lineRule="auto"/>
        <w:ind w:left="4253"/>
        <w:contextualSpacing/>
        <w:rPr>
          <w:sz w:val="22"/>
        </w:rPr>
      </w:pPr>
    </w:p>
    <w:p w:rsidR="004E4189" w:rsidRDefault="004E4189">
      <w:pPr>
        <w:pStyle w:val="afe"/>
        <w:shd w:val="clear" w:color="auto" w:fill="auto"/>
        <w:tabs>
          <w:tab w:val="left" w:leader="underscore" w:pos="5266"/>
        </w:tabs>
        <w:spacing w:before="0" w:line="240" w:lineRule="auto"/>
        <w:contextualSpacing/>
        <w:rPr>
          <w:sz w:val="22"/>
        </w:rPr>
      </w:pPr>
    </w:p>
    <w:p w:rsidR="00F17B3D" w:rsidRDefault="00F17B3D">
      <w:pPr>
        <w:pStyle w:val="afe"/>
        <w:shd w:val="clear" w:color="auto" w:fill="auto"/>
        <w:tabs>
          <w:tab w:val="left" w:leader="underscore" w:pos="5266"/>
        </w:tabs>
        <w:spacing w:before="0" w:line="240" w:lineRule="auto"/>
        <w:contextualSpacing/>
        <w:rPr>
          <w:sz w:val="22"/>
        </w:rPr>
      </w:pPr>
    </w:p>
    <w:p w:rsidR="00F17B3D" w:rsidRDefault="00F17B3D">
      <w:pPr>
        <w:pStyle w:val="afe"/>
        <w:shd w:val="clear" w:color="auto" w:fill="auto"/>
        <w:tabs>
          <w:tab w:val="left" w:leader="underscore" w:pos="5266"/>
        </w:tabs>
        <w:spacing w:before="0" w:line="240" w:lineRule="auto"/>
        <w:contextualSpacing/>
        <w:rPr>
          <w:sz w:val="22"/>
        </w:rPr>
      </w:pPr>
    </w:p>
    <w:p w:rsidR="00F17B3D" w:rsidRDefault="00F17B3D">
      <w:pPr>
        <w:pStyle w:val="afe"/>
        <w:shd w:val="clear" w:color="auto" w:fill="auto"/>
        <w:tabs>
          <w:tab w:val="left" w:leader="underscore" w:pos="5266"/>
        </w:tabs>
        <w:spacing w:before="0" w:line="240" w:lineRule="auto"/>
        <w:contextualSpacing/>
        <w:rPr>
          <w:sz w:val="22"/>
        </w:rPr>
      </w:pPr>
    </w:p>
    <w:p w:rsidR="00F17B3D" w:rsidRDefault="00F17B3D">
      <w:pPr>
        <w:pStyle w:val="afe"/>
        <w:shd w:val="clear" w:color="auto" w:fill="auto"/>
        <w:tabs>
          <w:tab w:val="left" w:leader="underscore" w:pos="5266"/>
        </w:tabs>
        <w:spacing w:before="0" w:line="240" w:lineRule="auto"/>
        <w:contextualSpacing/>
        <w:rPr>
          <w:sz w:val="22"/>
        </w:rPr>
      </w:pPr>
    </w:p>
    <w:p w:rsidR="00F17B3D" w:rsidRDefault="00F17B3D">
      <w:pPr>
        <w:pStyle w:val="afe"/>
        <w:shd w:val="clear" w:color="auto" w:fill="auto"/>
        <w:tabs>
          <w:tab w:val="left" w:leader="underscore" w:pos="5266"/>
        </w:tabs>
        <w:spacing w:before="0" w:line="240" w:lineRule="auto"/>
        <w:contextualSpacing/>
        <w:rPr>
          <w:sz w:val="22"/>
        </w:rPr>
      </w:pPr>
    </w:p>
    <w:p w:rsidR="00F17B3D" w:rsidRDefault="00F17B3D">
      <w:pPr>
        <w:pStyle w:val="afe"/>
        <w:shd w:val="clear" w:color="auto" w:fill="auto"/>
        <w:tabs>
          <w:tab w:val="left" w:leader="underscore" w:pos="5266"/>
        </w:tabs>
        <w:spacing w:before="0" w:line="240" w:lineRule="auto"/>
        <w:contextualSpacing/>
        <w:rPr>
          <w:sz w:val="22"/>
        </w:rPr>
      </w:pPr>
    </w:p>
    <w:p w:rsidR="00F17B3D" w:rsidRDefault="00F17B3D">
      <w:pPr>
        <w:pStyle w:val="afe"/>
        <w:shd w:val="clear" w:color="auto" w:fill="auto"/>
        <w:tabs>
          <w:tab w:val="left" w:leader="underscore" w:pos="5266"/>
        </w:tabs>
        <w:spacing w:before="0" w:line="240" w:lineRule="auto"/>
        <w:contextualSpacing/>
        <w:rPr>
          <w:sz w:val="22"/>
        </w:rPr>
      </w:pPr>
    </w:p>
    <w:p w:rsidR="00F17B3D" w:rsidRDefault="00F17B3D">
      <w:pPr>
        <w:pStyle w:val="afe"/>
        <w:shd w:val="clear" w:color="auto" w:fill="auto"/>
        <w:tabs>
          <w:tab w:val="left" w:leader="underscore" w:pos="5266"/>
        </w:tabs>
        <w:spacing w:before="0" w:line="240" w:lineRule="auto"/>
        <w:contextualSpacing/>
        <w:rPr>
          <w:sz w:val="22"/>
        </w:rPr>
      </w:pPr>
    </w:p>
    <w:p w:rsidR="00F17B3D" w:rsidRDefault="00F17B3D">
      <w:pPr>
        <w:pStyle w:val="afe"/>
        <w:shd w:val="clear" w:color="auto" w:fill="auto"/>
        <w:tabs>
          <w:tab w:val="left" w:leader="underscore" w:pos="5266"/>
        </w:tabs>
        <w:spacing w:before="0" w:line="240" w:lineRule="auto"/>
        <w:contextualSpacing/>
        <w:rPr>
          <w:sz w:val="22"/>
        </w:rPr>
      </w:pPr>
    </w:p>
    <w:p w:rsidR="00F17B3D" w:rsidRDefault="00F17B3D">
      <w:pPr>
        <w:pStyle w:val="afe"/>
        <w:shd w:val="clear" w:color="auto" w:fill="auto"/>
        <w:tabs>
          <w:tab w:val="left" w:leader="underscore" w:pos="5266"/>
        </w:tabs>
        <w:spacing w:before="0" w:line="240" w:lineRule="auto"/>
        <w:contextualSpacing/>
        <w:rPr>
          <w:sz w:val="22"/>
        </w:rPr>
      </w:pPr>
    </w:p>
    <w:p w:rsidR="00F17B3D" w:rsidRDefault="00F17B3D">
      <w:pPr>
        <w:pStyle w:val="afe"/>
        <w:shd w:val="clear" w:color="auto" w:fill="auto"/>
        <w:tabs>
          <w:tab w:val="left" w:leader="underscore" w:pos="5266"/>
        </w:tabs>
        <w:spacing w:before="0" w:line="240" w:lineRule="auto"/>
        <w:contextualSpacing/>
        <w:rPr>
          <w:sz w:val="22"/>
        </w:rPr>
      </w:pPr>
    </w:p>
    <w:p w:rsidR="00F17B3D" w:rsidRDefault="00F17B3D">
      <w:pPr>
        <w:pStyle w:val="afe"/>
        <w:shd w:val="clear" w:color="auto" w:fill="auto"/>
        <w:tabs>
          <w:tab w:val="left" w:leader="underscore" w:pos="5266"/>
        </w:tabs>
        <w:spacing w:before="0" w:line="240" w:lineRule="auto"/>
        <w:contextualSpacing/>
        <w:rPr>
          <w:sz w:val="22"/>
        </w:rPr>
      </w:pPr>
    </w:p>
    <w:p w:rsidR="00F17B3D" w:rsidRDefault="00F17B3D">
      <w:pPr>
        <w:pStyle w:val="afe"/>
        <w:shd w:val="clear" w:color="auto" w:fill="auto"/>
        <w:tabs>
          <w:tab w:val="left" w:leader="underscore" w:pos="5266"/>
        </w:tabs>
        <w:spacing w:before="0" w:line="240" w:lineRule="auto"/>
        <w:contextualSpacing/>
        <w:rPr>
          <w:sz w:val="22"/>
        </w:rPr>
      </w:pPr>
    </w:p>
    <w:p w:rsidR="004E4189" w:rsidRDefault="004E4189">
      <w:pPr>
        <w:pStyle w:val="afe"/>
        <w:shd w:val="clear" w:color="auto" w:fill="auto"/>
        <w:tabs>
          <w:tab w:val="left" w:leader="underscore" w:pos="5266"/>
        </w:tabs>
        <w:spacing w:before="0" w:line="240" w:lineRule="auto"/>
        <w:contextualSpacing/>
        <w:rPr>
          <w:sz w:val="22"/>
        </w:rPr>
      </w:pPr>
    </w:p>
    <w:p w:rsidR="00F17B3D" w:rsidRDefault="007D1570" w:rsidP="00F17B3D">
      <w:pPr>
        <w:pStyle w:val="afe"/>
        <w:shd w:val="clear" w:color="auto" w:fill="auto"/>
        <w:tabs>
          <w:tab w:val="left" w:leader="underscore" w:pos="5266"/>
        </w:tabs>
        <w:spacing w:before="0" w:line="240" w:lineRule="auto"/>
        <w:ind w:left="3686"/>
        <w:contextualSpacing/>
        <w:rPr>
          <w:sz w:val="24"/>
          <w:szCs w:val="24"/>
        </w:rPr>
      </w:pPr>
      <w:r>
        <w:rPr>
          <w:sz w:val="24"/>
          <w:szCs w:val="24"/>
        </w:rPr>
        <w:lastRenderedPageBreak/>
        <w:t xml:space="preserve">Приложение </w:t>
      </w:r>
      <w:r w:rsidR="00D717A4">
        <w:rPr>
          <w:sz w:val="24"/>
          <w:szCs w:val="24"/>
        </w:rPr>
        <w:t xml:space="preserve">№ </w:t>
      </w:r>
      <w:r>
        <w:rPr>
          <w:sz w:val="24"/>
          <w:szCs w:val="24"/>
        </w:rPr>
        <w:t xml:space="preserve">5 к технологической схеме предоставления муниципальной услуги </w:t>
      </w:r>
      <w:r w:rsidR="00F17B3D">
        <w:rPr>
          <w:sz w:val="24"/>
          <w:szCs w:val="24"/>
        </w:rPr>
        <w:t>«Предоставление земельного участка, предназначенного для ведения сельскохозяйственного производства, находящегося в муниципальной собственности, в аренду без проведения торгов путем заключения нового договора аренды такого земельного участка»</w:t>
      </w:r>
    </w:p>
    <w:p w:rsidR="004E4189" w:rsidRDefault="004E4189" w:rsidP="00F17B3D">
      <w:pPr>
        <w:pStyle w:val="afe"/>
        <w:shd w:val="clear" w:color="auto" w:fill="auto"/>
        <w:tabs>
          <w:tab w:val="left" w:leader="underscore" w:pos="5266"/>
        </w:tabs>
        <w:spacing w:before="0" w:line="240" w:lineRule="auto"/>
        <w:ind w:left="3686"/>
        <w:contextualSpacing/>
        <w:rPr>
          <w:sz w:val="24"/>
          <w:szCs w:val="24"/>
        </w:rPr>
      </w:pPr>
    </w:p>
    <w:p w:rsidR="004E4189" w:rsidRDefault="007D1570">
      <w:pPr>
        <w:pStyle w:val="af2"/>
        <w:rPr>
          <w:sz w:val="24"/>
          <w:szCs w:val="24"/>
        </w:rPr>
      </w:pPr>
      <w:r>
        <w:rPr>
          <w:sz w:val="24"/>
          <w:szCs w:val="24"/>
        </w:rPr>
        <w:t xml:space="preserve">ДОГОВОР № </w:t>
      </w:r>
    </w:p>
    <w:p w:rsidR="004E4189" w:rsidRDefault="007D1570">
      <w:pPr>
        <w:jc w:val="center"/>
        <w:rPr>
          <w:rFonts w:ascii="Times New Roman" w:hAnsi="Times New Roman" w:cs="Times New Roman"/>
          <w:b/>
          <w:bCs/>
        </w:rPr>
      </w:pPr>
      <w:r>
        <w:rPr>
          <w:rFonts w:ascii="Times New Roman" w:hAnsi="Times New Roman" w:cs="Times New Roman"/>
          <w:b/>
          <w:bCs/>
        </w:rPr>
        <w:t>аренды земельного участка</w:t>
      </w:r>
    </w:p>
    <w:p w:rsidR="004E4189" w:rsidRDefault="0011653D">
      <w:pPr>
        <w:pStyle w:val="2"/>
        <w:rPr>
          <w:sz w:val="24"/>
          <w:szCs w:val="24"/>
        </w:rPr>
      </w:pPr>
      <w:r>
        <w:rPr>
          <w:sz w:val="24"/>
          <w:szCs w:val="24"/>
        </w:rPr>
        <w:t>г. Липецк</w:t>
      </w:r>
      <w:r w:rsidR="007D1570">
        <w:rPr>
          <w:sz w:val="24"/>
          <w:szCs w:val="24"/>
        </w:rPr>
        <w:tab/>
      </w:r>
      <w:r w:rsidR="007D1570">
        <w:rPr>
          <w:sz w:val="24"/>
          <w:szCs w:val="24"/>
        </w:rPr>
        <w:tab/>
      </w:r>
      <w:r w:rsidR="007D1570">
        <w:rPr>
          <w:sz w:val="24"/>
          <w:szCs w:val="24"/>
        </w:rPr>
        <w:tab/>
      </w:r>
      <w:r w:rsidR="007D1570">
        <w:rPr>
          <w:sz w:val="24"/>
          <w:szCs w:val="24"/>
        </w:rPr>
        <w:tab/>
      </w:r>
      <w:r w:rsidR="007D1570">
        <w:rPr>
          <w:sz w:val="24"/>
          <w:szCs w:val="24"/>
        </w:rPr>
        <w:tab/>
      </w:r>
      <w:r>
        <w:rPr>
          <w:sz w:val="24"/>
          <w:szCs w:val="24"/>
        </w:rPr>
        <w:t xml:space="preserve">                                      </w:t>
      </w:r>
      <w:r w:rsidR="007D1570">
        <w:rPr>
          <w:sz w:val="24"/>
          <w:szCs w:val="24"/>
        </w:rPr>
        <w:tab/>
        <w:t xml:space="preserve">    число, месяц, год</w:t>
      </w:r>
    </w:p>
    <w:p w:rsidR="004E4189" w:rsidRDefault="004E4189">
      <w:pPr>
        <w:spacing w:line="240" w:lineRule="auto"/>
        <w:ind w:left="763" w:hanging="763"/>
        <w:rPr>
          <w:rFonts w:ascii="Times New Roman" w:hAnsi="Times New Roman" w:cs="Times New Roman"/>
        </w:rPr>
      </w:pPr>
    </w:p>
    <w:p w:rsidR="004E4189" w:rsidRDefault="007D1570">
      <w:pPr>
        <w:pStyle w:val="7"/>
        <w:spacing w:before="0"/>
        <w:ind w:firstLine="1123"/>
        <w:jc w:val="both"/>
        <w:rPr>
          <w:rFonts w:ascii="Times New Roman" w:hAnsi="Times New Roman" w:cs="Times New Roman"/>
          <w:i w:val="0"/>
          <w:color w:val="000000"/>
          <w:sz w:val="24"/>
          <w:szCs w:val="24"/>
          <w14:textFill>
            <w14:solidFill>
              <w14:srgbClr w14:val="000000">
                <w14:lumMod w14:val="75000"/>
                <w14:lumOff w14:val="25000"/>
              </w14:srgbClr>
            </w14:solidFill>
          </w14:textFill>
        </w:rPr>
      </w:pPr>
      <w:r>
        <w:rPr>
          <w:rFonts w:ascii="Times New Roman" w:hAnsi="Times New Roman" w:cs="Times New Roman"/>
          <w:i w:val="0"/>
          <w:color w:val="000000"/>
          <w:sz w:val="24"/>
          <w:szCs w:val="24"/>
          <w14:textFill>
            <w14:solidFill>
              <w14:srgbClr w14:val="000000">
                <w14:lumMod w14:val="75000"/>
                <w14:lumOff w14:val="25000"/>
              </w14:srgbClr>
            </w14:solidFill>
          </w14:textFill>
        </w:rPr>
        <w:t xml:space="preserve">На основании пп. 9 п. 2 ст. 39.6, ст. 39.20 Земельного кодекса РФ, записи регистрации в Едином государственном реестре прав на недвижимое имущество и сделок с ним от ________ № _________________, заявления    _______________________________________, </w:t>
      </w:r>
    </w:p>
    <w:p w:rsidR="004E4189" w:rsidRDefault="007D1570">
      <w:pPr>
        <w:pStyle w:val="7"/>
        <w:tabs>
          <w:tab w:val="left" w:pos="6011"/>
        </w:tabs>
        <w:spacing w:before="0"/>
        <w:jc w:val="both"/>
        <w:rPr>
          <w:rFonts w:ascii="Times New Roman" w:hAnsi="Times New Roman" w:cs="Times New Roman"/>
          <w:i w:val="0"/>
          <w:color w:val="000000"/>
          <w:sz w:val="24"/>
          <w:szCs w:val="24"/>
          <w:vertAlign w:val="superscript"/>
          <w14:textFill>
            <w14:solidFill>
              <w14:srgbClr w14:val="000000">
                <w14:lumMod w14:val="75000"/>
                <w14:lumOff w14:val="25000"/>
              </w14:srgbClr>
            </w14:solidFill>
          </w14:textFill>
        </w:rPr>
      </w:pPr>
      <w:r>
        <w:rPr>
          <w:rFonts w:ascii="Times New Roman" w:hAnsi="Times New Roman" w:cs="Times New Roman"/>
          <w:i w:val="0"/>
          <w:color w:val="000000"/>
          <w:sz w:val="24"/>
          <w:szCs w:val="24"/>
          <w:vertAlign w:val="superscript"/>
          <w14:textFill>
            <w14:solidFill>
              <w14:srgbClr w14:val="000000">
                <w14:lumMod w14:val="75000"/>
                <w14:lumOff w14:val="25000"/>
              </w14:srgbClr>
            </w14:solidFill>
          </w14:textFill>
        </w:rPr>
        <w:tab/>
        <w:t xml:space="preserve">                                 (ФИО заявителя)</w:t>
      </w:r>
    </w:p>
    <w:p w:rsidR="00072972" w:rsidRDefault="0011653D">
      <w:pPr>
        <w:pStyle w:val="7"/>
        <w:tabs>
          <w:tab w:val="left" w:pos="6011"/>
        </w:tabs>
        <w:spacing w:before="0"/>
        <w:jc w:val="both"/>
        <w:rPr>
          <w:rFonts w:ascii="Times New Roman" w:hAnsi="Times New Roman" w:cs="Times New Roman"/>
          <w:b/>
          <w:i w:val="0"/>
          <w:color w:val="000000"/>
          <w:sz w:val="24"/>
          <w:szCs w:val="24"/>
          <w14:textFill>
            <w14:solidFill>
              <w14:srgbClr w14:val="000000">
                <w14:lumMod w14:val="75000"/>
                <w14:lumOff w14:val="25000"/>
              </w14:srgbClr>
            </w14:solidFill>
          </w14:textFill>
        </w:rPr>
      </w:pPr>
      <w:r w:rsidRPr="00EA1F93">
        <w:rPr>
          <w:rFonts w:ascii="Times New Roman" w:hAnsi="Times New Roman" w:cs="Times New Roman"/>
          <w:b/>
          <w:i w:val="0"/>
          <w:sz w:val="24"/>
        </w:rPr>
        <w:t>администрация города Липецка, в лице управления имущественных и земельных отношений администрации города Липецка,</w:t>
      </w:r>
      <w:r>
        <w:rPr>
          <w:rFonts w:ascii="Times New Roman" w:hAnsi="Times New Roman" w:cs="Times New Roman"/>
          <w:b/>
          <w:i w:val="0"/>
          <w:sz w:val="24"/>
        </w:rPr>
        <w:t xml:space="preserve"> </w:t>
      </w:r>
      <w:r w:rsidR="007D1570">
        <w:rPr>
          <w:rFonts w:ascii="Times New Roman" w:hAnsi="Times New Roman" w:cs="Times New Roman"/>
          <w:b/>
          <w:i w:val="0"/>
          <w:color w:val="000000"/>
          <w:sz w:val="24"/>
          <w:szCs w:val="24"/>
          <w14:textFill>
            <w14:solidFill>
              <w14:srgbClr w14:val="000000">
                <w14:lumMod w14:val="75000"/>
                <w14:lumOff w14:val="25000"/>
              </w14:srgbClr>
            </w14:solidFill>
          </w14:textFill>
        </w:rPr>
        <w:t xml:space="preserve">действующего на основании______________________, именуемое в дальнейшем Арендодатель, с одной стороны, и </w:t>
      </w:r>
      <w:r w:rsidR="007D1570">
        <w:rPr>
          <w:rFonts w:ascii="Times New Roman" w:hAnsi="Times New Roman" w:cs="Times New Roman"/>
          <w:i w:val="0"/>
          <w:color w:val="000000"/>
          <w:sz w:val="24"/>
          <w:szCs w:val="24"/>
          <w14:textFill>
            <w14:solidFill>
              <w14:srgbClr w14:val="000000">
                <w14:lumMod w14:val="75000"/>
                <w14:lumOff w14:val="25000"/>
              </w14:srgbClr>
            </w14:solidFill>
          </w14:textFill>
        </w:rPr>
        <w:t xml:space="preserve">_________________________________________________________, </w:t>
      </w:r>
      <w:r w:rsidR="007D1570">
        <w:rPr>
          <w:rFonts w:ascii="Times New Roman" w:hAnsi="Times New Roman" w:cs="Times New Roman"/>
          <w:b/>
          <w:i w:val="0"/>
          <w:color w:val="000000"/>
          <w:sz w:val="24"/>
          <w:szCs w:val="24"/>
          <w14:textFill>
            <w14:solidFill>
              <w14:srgbClr w14:val="000000">
                <w14:lumMod w14:val="75000"/>
                <w14:lumOff w14:val="25000"/>
              </w14:srgbClr>
            </w14:solidFill>
          </w14:textFill>
        </w:rPr>
        <w:t xml:space="preserve">именуемый в </w:t>
      </w:r>
      <w:r>
        <w:rPr>
          <w:rFonts w:ascii="Times New Roman" w:hAnsi="Times New Roman" w:cs="Times New Roman"/>
          <w:b/>
          <w:i w:val="0"/>
          <w:color w:val="000000"/>
          <w:sz w:val="24"/>
          <w:szCs w:val="24"/>
          <w14:textFill>
            <w14:solidFill>
              <w14:srgbClr w14:val="000000">
                <w14:lumMod w14:val="75000"/>
                <w14:lumOff w14:val="25000"/>
              </w14:srgbClr>
            </w14:solidFill>
          </w14:textFill>
        </w:rPr>
        <w:t xml:space="preserve">                                    </w:t>
      </w:r>
      <w:r w:rsidR="00072972" w:rsidRPr="00072972">
        <w:rPr>
          <w:rFonts w:ascii="Times New Roman" w:hAnsi="Times New Roman" w:cs="Times New Roman"/>
          <w:b/>
          <w:i w:val="0"/>
          <w:color w:val="000000"/>
          <w:sz w:val="24"/>
          <w:szCs w:val="24"/>
          <w14:textFill>
            <w14:solidFill>
              <w14:srgbClr w14:val="000000">
                <w14:lumMod w14:val="75000"/>
                <w14:lumOff w14:val="25000"/>
              </w14:srgbClr>
            </w14:solidFill>
          </w14:textFill>
        </w:rPr>
        <w:t xml:space="preserve">       </w:t>
      </w:r>
      <w:r w:rsidR="00072972">
        <w:rPr>
          <w:rFonts w:ascii="Times New Roman" w:hAnsi="Times New Roman" w:cs="Times New Roman"/>
          <w:i w:val="0"/>
          <w:color w:val="000000"/>
          <w:sz w:val="24"/>
          <w:szCs w:val="24"/>
          <w:vertAlign w:val="superscript"/>
          <w14:textFill>
            <w14:solidFill>
              <w14:srgbClr w14:val="000000">
                <w14:lumMod w14:val="75000"/>
                <w14:lumOff w14:val="25000"/>
              </w14:srgbClr>
            </w14:solidFill>
          </w14:textFill>
        </w:rPr>
        <w:tab/>
        <w:t>(ФИО заявителя)</w:t>
      </w:r>
    </w:p>
    <w:p w:rsidR="004E4189" w:rsidRDefault="0011653D">
      <w:pPr>
        <w:pStyle w:val="7"/>
        <w:tabs>
          <w:tab w:val="left" w:pos="6011"/>
        </w:tabs>
        <w:spacing w:before="0"/>
        <w:jc w:val="both"/>
        <w:rPr>
          <w:rFonts w:ascii="Times New Roman" w:hAnsi="Times New Roman" w:cs="Times New Roman"/>
          <w:b/>
          <w:i w:val="0"/>
          <w:color w:val="000000"/>
          <w:sz w:val="24"/>
          <w:szCs w:val="24"/>
          <w14:textFill>
            <w14:solidFill>
              <w14:srgbClr w14:val="000000">
                <w14:lumMod w14:val="75000"/>
                <w14:lumOff w14:val="25000"/>
              </w14:srgbClr>
            </w14:solidFill>
          </w14:textFill>
        </w:rPr>
      </w:pPr>
      <w:r>
        <w:rPr>
          <w:rFonts w:ascii="Times New Roman" w:hAnsi="Times New Roman" w:cs="Times New Roman"/>
          <w:b/>
          <w:i w:val="0"/>
          <w:color w:val="000000"/>
          <w:sz w:val="24"/>
          <w:szCs w:val="24"/>
          <w14:textFill>
            <w14:solidFill>
              <w14:srgbClr w14:val="000000">
                <w14:lumMod w14:val="75000"/>
                <w14:lumOff w14:val="25000"/>
              </w14:srgbClr>
            </w14:solidFill>
          </w14:textFill>
        </w:rPr>
        <w:t xml:space="preserve">дальнейшем </w:t>
      </w:r>
      <w:r w:rsidR="007D1570">
        <w:rPr>
          <w:rFonts w:ascii="Times New Roman" w:hAnsi="Times New Roman" w:cs="Times New Roman"/>
          <w:b/>
          <w:i w:val="0"/>
          <w:color w:val="000000"/>
          <w:sz w:val="24"/>
          <w:szCs w:val="24"/>
          <w14:textFill>
            <w14:solidFill>
              <w14:srgbClr w14:val="000000">
                <w14:lumMod w14:val="75000"/>
                <w14:lumOff w14:val="25000"/>
              </w14:srgbClr>
            </w14:solidFill>
          </w14:textFill>
        </w:rPr>
        <w:t>Арендатор, с другой стороны, именуемые в дальнейшем Стороны, заключили настоящий договор (далее - Договор) о нижеследующем:</w:t>
      </w:r>
    </w:p>
    <w:p w:rsidR="004E4189" w:rsidRDefault="004E4189" w:rsidP="00A96D11">
      <w:pPr>
        <w:spacing w:after="0" w:line="240" w:lineRule="auto"/>
        <w:ind w:firstLine="851"/>
        <w:jc w:val="both"/>
        <w:rPr>
          <w:rFonts w:ascii="Times New Roman" w:hAnsi="Times New Roman" w:cs="Times New Roman"/>
        </w:rPr>
      </w:pPr>
    </w:p>
    <w:p w:rsidR="004E4189" w:rsidRDefault="007D1570">
      <w:pPr>
        <w:pStyle w:val="1"/>
        <w:tabs>
          <w:tab w:val="left" w:pos="708"/>
        </w:tabs>
        <w:rPr>
          <w:b w:val="0"/>
          <w:szCs w:val="24"/>
        </w:rPr>
      </w:pPr>
      <w:r>
        <w:rPr>
          <w:szCs w:val="24"/>
        </w:rPr>
        <w:t>1. ПРЕДМЕТ ДОГОВОРА.</w:t>
      </w:r>
    </w:p>
    <w:p w:rsidR="004E4189" w:rsidRDefault="004E4189">
      <w:pPr>
        <w:pStyle w:val="ConsNonformat"/>
        <w:widowControl/>
        <w:rPr>
          <w:rFonts w:ascii="Times New Roman" w:hAnsi="Times New Roman"/>
          <w:sz w:val="24"/>
          <w:szCs w:val="24"/>
        </w:rPr>
      </w:pPr>
    </w:p>
    <w:p w:rsidR="004E4189" w:rsidRDefault="007D1570">
      <w:pPr>
        <w:spacing w:after="0" w:line="240" w:lineRule="auto"/>
        <w:ind w:right="3" w:firstLine="851"/>
        <w:jc w:val="both"/>
        <w:rPr>
          <w:rFonts w:ascii="Times New Roman" w:hAnsi="Times New Roman" w:cs="Times New Roman"/>
          <w:b/>
          <w:sz w:val="24"/>
          <w:szCs w:val="24"/>
        </w:rPr>
      </w:pPr>
      <w:r>
        <w:rPr>
          <w:rFonts w:ascii="Times New Roman" w:hAnsi="Times New Roman" w:cs="Times New Roman"/>
          <w:sz w:val="24"/>
          <w:szCs w:val="24"/>
        </w:rPr>
        <w:t xml:space="preserve">1.1. Арендодатель предоставляет, а Арендатор принимает в аренду земельный участок государственная собственность на который не разграничена, относящийся к категории___________________________, </w:t>
      </w:r>
      <w:r>
        <w:rPr>
          <w:rFonts w:ascii="Times New Roman" w:hAnsi="Times New Roman" w:cs="Times New Roman"/>
          <w:b/>
          <w:sz w:val="24"/>
          <w:szCs w:val="24"/>
        </w:rPr>
        <w:t>с кадастровым номером _______________________</w:t>
      </w:r>
      <w:r>
        <w:rPr>
          <w:rFonts w:ascii="Times New Roman" w:hAnsi="Times New Roman" w:cs="Times New Roman"/>
          <w:b/>
          <w:sz w:val="24"/>
          <w:szCs w:val="24"/>
          <w:vertAlign w:val="superscript"/>
        </w:rPr>
        <w:t xml:space="preserve"> </w:t>
      </w:r>
    </w:p>
    <w:p w:rsidR="004E4189" w:rsidRDefault="007D1570">
      <w:pPr>
        <w:spacing w:after="0" w:line="240" w:lineRule="auto"/>
        <w:ind w:left="1416" w:right="3" w:firstLine="708"/>
        <w:jc w:val="both"/>
        <w:rPr>
          <w:rFonts w:ascii="Times New Roman" w:hAnsi="Times New Roman" w:cs="Times New Roman"/>
          <w:b/>
          <w:sz w:val="24"/>
          <w:szCs w:val="24"/>
          <w:vertAlign w:val="superscript"/>
        </w:rPr>
      </w:pPr>
      <w:r>
        <w:rPr>
          <w:rFonts w:ascii="Times New Roman" w:hAnsi="Times New Roman" w:cs="Times New Roman"/>
          <w:b/>
          <w:sz w:val="24"/>
          <w:szCs w:val="24"/>
          <w:vertAlign w:val="superscript"/>
        </w:rPr>
        <w:t xml:space="preserve"> (указать категорию)</w:t>
      </w:r>
    </w:p>
    <w:p w:rsidR="004E4189" w:rsidRDefault="007D1570">
      <w:pPr>
        <w:spacing w:after="0" w:line="240" w:lineRule="auto"/>
        <w:ind w:right="3"/>
        <w:jc w:val="both"/>
        <w:rPr>
          <w:rFonts w:ascii="Times New Roman" w:hAnsi="Times New Roman" w:cs="Times New Roman"/>
          <w:sz w:val="24"/>
          <w:szCs w:val="24"/>
        </w:rPr>
      </w:pPr>
      <w:r>
        <w:rPr>
          <w:rFonts w:ascii="Times New Roman" w:hAnsi="Times New Roman" w:cs="Times New Roman"/>
          <w:b/>
          <w:sz w:val="24"/>
          <w:szCs w:val="24"/>
        </w:rPr>
        <w:t>площадью ____________</w:t>
      </w:r>
      <w:r>
        <w:rPr>
          <w:rFonts w:ascii="Times New Roman" w:hAnsi="Times New Roman" w:cs="Times New Roman"/>
          <w:sz w:val="24"/>
          <w:szCs w:val="24"/>
        </w:rPr>
        <w:t>, расположенный:</w:t>
      </w:r>
      <w:r>
        <w:rPr>
          <w:rFonts w:ascii="Times New Roman" w:hAnsi="Times New Roman" w:cs="Times New Roman"/>
          <w:b/>
          <w:sz w:val="24"/>
          <w:szCs w:val="24"/>
        </w:rPr>
        <w:t xml:space="preserve">____________________________________,  </w:t>
      </w:r>
      <w:r>
        <w:rPr>
          <w:rFonts w:ascii="Times New Roman" w:hAnsi="Times New Roman" w:cs="Times New Roman"/>
          <w:sz w:val="24"/>
          <w:szCs w:val="24"/>
        </w:rPr>
        <w:t>именуемый в дальнейшем Участок</w:t>
      </w:r>
      <w:r>
        <w:rPr>
          <w:rFonts w:ascii="Times New Roman" w:hAnsi="Times New Roman" w:cs="Times New Roman"/>
          <w:b/>
          <w:sz w:val="24"/>
          <w:szCs w:val="24"/>
        </w:rPr>
        <w:t>.</w:t>
      </w:r>
    </w:p>
    <w:p w:rsidR="004E4189" w:rsidRDefault="007D1570">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1.2. Приведенное описание целей использования земельного участка является окончательным. Изменение целей использования земельного участка допускается с письменного согласия Арендодателя.  </w:t>
      </w:r>
    </w:p>
    <w:p w:rsidR="004E4189" w:rsidRDefault="007D1570">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1.3. Условия настоящего договора применяются к отношениям Сторон, возникшим до заключения Договора. </w:t>
      </w:r>
    </w:p>
    <w:p w:rsidR="004E4189" w:rsidRDefault="007D1570">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1.4. Арендодатель подтверждает, что на момент заключения Договора передаваемый Участок не обременен правами третьих лиц.</w:t>
      </w:r>
    </w:p>
    <w:p w:rsidR="004E4189" w:rsidRDefault="007D1570">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Сведения об Участке, изложенные в Договоре и приложениях к нему, являются достаточными для надлежащего использования Участка в соответствии с целями, указанными в Договоре.</w:t>
      </w:r>
    </w:p>
    <w:p w:rsidR="004E4189" w:rsidRDefault="007D1570">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1.5. Арендатор несет ответственность перед Арендодателем по исполнению условий настоящего Договора.</w:t>
      </w:r>
    </w:p>
    <w:p w:rsidR="004E4189" w:rsidRDefault="007D1570">
      <w:pPr>
        <w:pStyle w:val="3"/>
        <w:rPr>
          <w:sz w:val="24"/>
          <w:szCs w:val="24"/>
        </w:rPr>
      </w:pPr>
      <w:r>
        <w:rPr>
          <w:sz w:val="24"/>
          <w:szCs w:val="24"/>
        </w:rPr>
        <w:t>2. СРОК ДОГОВОРА.</w:t>
      </w:r>
    </w:p>
    <w:p w:rsidR="004E4189" w:rsidRDefault="004E4189" w:rsidP="00A96D11">
      <w:pPr>
        <w:spacing w:after="0"/>
        <w:rPr>
          <w:lang w:eastAsia="ru-RU"/>
        </w:rPr>
      </w:pPr>
    </w:p>
    <w:p w:rsidR="004E4189" w:rsidRDefault="007D1570">
      <w:pPr>
        <w:spacing w:after="0" w:line="240" w:lineRule="auto"/>
        <w:ind w:firstLine="708"/>
        <w:jc w:val="both"/>
        <w:rPr>
          <w:rFonts w:ascii="Times New Roman" w:hAnsi="Times New Roman" w:cs="Times New Roman"/>
          <w:b/>
          <w:sz w:val="24"/>
          <w:szCs w:val="24"/>
        </w:rPr>
      </w:pPr>
      <w:r>
        <w:rPr>
          <w:rFonts w:ascii="Times New Roman" w:hAnsi="Times New Roman" w:cs="Times New Roman"/>
          <w:sz w:val="24"/>
          <w:szCs w:val="24"/>
        </w:rPr>
        <w:t xml:space="preserve">2.1. Срок аренды земельного участка устанавливается </w:t>
      </w:r>
      <w:r>
        <w:rPr>
          <w:rFonts w:ascii="Times New Roman" w:hAnsi="Times New Roman" w:cs="Times New Roman"/>
          <w:b/>
          <w:sz w:val="24"/>
          <w:szCs w:val="24"/>
        </w:rPr>
        <w:t>___________ с ______ по ______________.</w:t>
      </w:r>
    </w:p>
    <w:p w:rsidR="004E4189" w:rsidRDefault="007D1570">
      <w:pPr>
        <w:spacing w:after="0" w:line="240" w:lineRule="auto"/>
        <w:ind w:firstLine="851"/>
        <w:jc w:val="both"/>
        <w:rPr>
          <w:rFonts w:ascii="Times New Roman" w:hAnsi="Times New Roman" w:cs="Times New Roman"/>
          <w:sz w:val="24"/>
          <w:szCs w:val="24"/>
          <w:vertAlign w:val="superscript"/>
        </w:rPr>
      </w:pPr>
      <w:r>
        <w:rPr>
          <w:rFonts w:ascii="Times New Roman" w:hAnsi="Times New Roman" w:cs="Times New Roman"/>
          <w:sz w:val="24"/>
          <w:szCs w:val="24"/>
        </w:rPr>
        <w:t>2.2. Настоящий Договор считается заключенным с момента его государственной регистрации в органе, осуществляющим государственную регистрацию прав.</w:t>
      </w:r>
    </w:p>
    <w:p w:rsidR="00072972" w:rsidRDefault="00072972">
      <w:pPr>
        <w:spacing w:after="0" w:line="240" w:lineRule="auto"/>
        <w:jc w:val="center"/>
        <w:rPr>
          <w:rFonts w:ascii="Times New Roman" w:hAnsi="Times New Roman" w:cs="Times New Roman"/>
          <w:b/>
          <w:sz w:val="24"/>
          <w:szCs w:val="24"/>
        </w:rPr>
      </w:pPr>
    </w:p>
    <w:p w:rsidR="004E4189" w:rsidRDefault="007D157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3. УСЛОВИЯ ПРЕДОСТАВЛЕНИЯ УЧАСТКА.</w:t>
      </w:r>
    </w:p>
    <w:p w:rsidR="004E4189" w:rsidRDefault="004E4189">
      <w:pPr>
        <w:spacing w:after="0" w:line="240" w:lineRule="auto"/>
        <w:ind w:firstLine="851"/>
        <w:jc w:val="both"/>
        <w:rPr>
          <w:rFonts w:ascii="Times New Roman" w:hAnsi="Times New Roman" w:cs="Times New Roman"/>
          <w:sz w:val="24"/>
          <w:szCs w:val="24"/>
        </w:rPr>
      </w:pPr>
    </w:p>
    <w:p w:rsidR="004E4189" w:rsidRDefault="007D1570">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3.1. Арендные права по земельному участку, указанному в п. 1.1, могут быть внесены в качестве вклада в уставной капитал хозяйственного товарищества или общества либо паевого взноса в производственный кооператив только с письменного уведомления Арендодателя. </w:t>
      </w:r>
    </w:p>
    <w:p w:rsidR="004E4189" w:rsidRDefault="007D1570">
      <w:pPr>
        <w:spacing w:after="0" w:line="240" w:lineRule="auto"/>
        <w:ind w:firstLine="851"/>
        <w:jc w:val="both"/>
        <w:rPr>
          <w:rFonts w:ascii="Times New Roman" w:hAnsi="Times New Roman" w:cs="Times New Roman"/>
          <w:b/>
          <w:sz w:val="24"/>
          <w:szCs w:val="24"/>
        </w:rPr>
      </w:pPr>
      <w:r>
        <w:rPr>
          <w:rFonts w:ascii="Times New Roman" w:hAnsi="Times New Roman" w:cs="Times New Roman"/>
          <w:sz w:val="24"/>
          <w:szCs w:val="24"/>
        </w:rPr>
        <w:t>3.2. Арендодатель передал, а Арендатор принял Участок, указанный в п. 1.1 Договора, с __________________в фактическое пользование. Настоящий договор имеет силу передаточного акта, его подписание Сторонами подтверждает передачу Участка Арендодателем и его принятие арендатором.</w:t>
      </w:r>
    </w:p>
    <w:p w:rsidR="004E4189" w:rsidRDefault="007D1570">
      <w:pPr>
        <w:pStyle w:val="4"/>
        <w:tabs>
          <w:tab w:val="left" w:pos="708"/>
        </w:tabs>
        <w:jc w:val="center"/>
        <w:rPr>
          <w:rFonts w:ascii="Times New Roman" w:hAnsi="Times New Roman" w:cs="Times New Roman"/>
          <w:color w:val="auto"/>
          <w:sz w:val="24"/>
          <w:szCs w:val="24"/>
        </w:rPr>
      </w:pPr>
      <w:r>
        <w:rPr>
          <w:rFonts w:ascii="Times New Roman" w:hAnsi="Times New Roman" w:cs="Times New Roman"/>
          <w:i w:val="0"/>
          <w:color w:val="auto"/>
          <w:sz w:val="24"/>
          <w:szCs w:val="24"/>
        </w:rPr>
        <w:t>4. АРЕНДНАЯ ПЛАТА</w:t>
      </w:r>
      <w:r>
        <w:rPr>
          <w:rFonts w:ascii="Times New Roman" w:hAnsi="Times New Roman" w:cs="Times New Roman"/>
          <w:color w:val="auto"/>
          <w:sz w:val="24"/>
          <w:szCs w:val="24"/>
        </w:rPr>
        <w:t>.</w:t>
      </w:r>
    </w:p>
    <w:p w:rsidR="004E4189" w:rsidRDefault="004E4189">
      <w:pPr>
        <w:spacing w:after="0" w:line="240" w:lineRule="auto"/>
        <w:rPr>
          <w:rFonts w:ascii="Times New Roman" w:hAnsi="Times New Roman" w:cs="Times New Roman"/>
          <w:sz w:val="24"/>
          <w:szCs w:val="24"/>
        </w:rPr>
      </w:pPr>
    </w:p>
    <w:p w:rsidR="004E4189" w:rsidRDefault="007D1570">
      <w:pPr>
        <w:spacing w:after="0" w:line="240" w:lineRule="auto"/>
        <w:ind w:firstLine="545"/>
        <w:jc w:val="both"/>
        <w:rPr>
          <w:rFonts w:ascii="Times New Roman" w:hAnsi="Times New Roman" w:cs="Times New Roman"/>
          <w:b/>
          <w:sz w:val="24"/>
          <w:szCs w:val="24"/>
        </w:rPr>
      </w:pPr>
      <w:r>
        <w:rPr>
          <w:rFonts w:ascii="Times New Roman" w:hAnsi="Times New Roman" w:cs="Times New Roman"/>
          <w:sz w:val="24"/>
          <w:szCs w:val="24"/>
        </w:rPr>
        <w:t xml:space="preserve">       4.1. Арендная плата исчисляется с даты принятия Участка Арендатором и вносится Арендатором</w:t>
      </w:r>
      <w:r>
        <w:rPr>
          <w:rFonts w:ascii="Times New Roman" w:hAnsi="Times New Roman" w:cs="Times New Roman"/>
          <w:b/>
          <w:sz w:val="24"/>
          <w:szCs w:val="24"/>
        </w:rPr>
        <w:t>:______________________________________________________________________.</w:t>
      </w:r>
    </w:p>
    <w:p w:rsidR="004E4189" w:rsidRDefault="007D1570">
      <w:pPr>
        <w:spacing w:after="0" w:line="240" w:lineRule="auto"/>
        <w:ind w:firstLine="545"/>
        <w:jc w:val="center"/>
        <w:rPr>
          <w:rFonts w:ascii="Times New Roman" w:hAnsi="Times New Roman" w:cs="Times New Roman"/>
          <w:b/>
          <w:sz w:val="24"/>
          <w:szCs w:val="24"/>
          <w:vertAlign w:val="superscript"/>
        </w:rPr>
      </w:pPr>
      <w:r>
        <w:rPr>
          <w:rFonts w:ascii="Times New Roman" w:hAnsi="Times New Roman" w:cs="Times New Roman"/>
          <w:b/>
          <w:sz w:val="24"/>
          <w:szCs w:val="24"/>
          <w:vertAlign w:val="superscript"/>
        </w:rPr>
        <w:t>(сроки арендной платы)</w:t>
      </w:r>
    </w:p>
    <w:p w:rsidR="004E4189" w:rsidRDefault="007D1570">
      <w:pPr>
        <w:spacing w:after="0" w:line="240" w:lineRule="auto"/>
        <w:ind w:firstLine="545"/>
        <w:jc w:val="both"/>
        <w:rPr>
          <w:rFonts w:ascii="Times New Roman" w:hAnsi="Times New Roman" w:cs="Times New Roman"/>
          <w:b/>
          <w:sz w:val="24"/>
          <w:szCs w:val="24"/>
        </w:rPr>
      </w:pPr>
      <w:r>
        <w:rPr>
          <w:rFonts w:ascii="Times New Roman" w:hAnsi="Times New Roman" w:cs="Times New Roman"/>
          <w:sz w:val="24"/>
          <w:szCs w:val="24"/>
        </w:rPr>
        <w:t xml:space="preserve">       4.2. Арендатор вносит арендную плату за пользование земельным участком солидарно в рублях, согласно размеру, установленному в п. 4.3. настоящего Договора на счет </w:t>
      </w:r>
      <w:r>
        <w:rPr>
          <w:rFonts w:ascii="Times New Roman" w:hAnsi="Times New Roman" w:cs="Times New Roman"/>
          <w:b/>
          <w:sz w:val="24"/>
          <w:szCs w:val="24"/>
        </w:rPr>
        <w:t>Управления Федерального казначейства по Липецкой области (</w:t>
      </w:r>
      <w:r w:rsidR="00072972">
        <w:rPr>
          <w:rFonts w:ascii="Times New Roman" w:hAnsi="Times New Roman" w:cs="Times New Roman"/>
          <w:b/>
          <w:sz w:val="24"/>
          <w:szCs w:val="24"/>
        </w:rPr>
        <w:t>Управление имущественных и земельных отношений администрации города Липейка</w:t>
      </w:r>
      <w:r>
        <w:rPr>
          <w:rFonts w:ascii="Times New Roman" w:hAnsi="Times New Roman" w:cs="Times New Roman"/>
          <w:b/>
          <w:sz w:val="24"/>
          <w:szCs w:val="24"/>
        </w:rPr>
        <w:t>), расчетный счет_______________________, Отделение Липецк г. Липецк, ИНН ___________, КПП ___________, ОКТМО _________, БИК __________, КБК (государственная собственность на которые не разграничена) _________________________________________.</w:t>
      </w:r>
    </w:p>
    <w:p w:rsidR="004E4189" w:rsidRDefault="007D1570">
      <w:pPr>
        <w:pStyle w:val="ae"/>
        <w:spacing w:after="0"/>
        <w:ind w:firstLine="567"/>
        <w:rPr>
          <w:rFonts w:ascii="Times New Roman" w:hAnsi="Times New Roman" w:cs="Times New Roman"/>
        </w:rPr>
      </w:pPr>
      <w:r>
        <w:rPr>
          <w:rFonts w:ascii="Times New Roman" w:hAnsi="Times New Roman" w:cs="Times New Roman"/>
        </w:rPr>
        <w:t xml:space="preserve">      4.3. Арендатор уплачивает арендную плату за всю площадь земельного Участка, согласно прилагаемому к Договору расчёту, являющемуся его неотъемлемой частью.</w:t>
      </w:r>
    </w:p>
    <w:p w:rsidR="004E4189" w:rsidRDefault="007D1570">
      <w:pPr>
        <w:pStyle w:val="ae"/>
        <w:spacing w:after="0"/>
        <w:ind w:firstLine="567"/>
        <w:rPr>
          <w:rFonts w:ascii="Times New Roman" w:hAnsi="Times New Roman" w:cs="Times New Roman"/>
        </w:rPr>
      </w:pPr>
      <w:r>
        <w:rPr>
          <w:rFonts w:ascii="Times New Roman" w:hAnsi="Times New Roman" w:cs="Times New Roman"/>
        </w:rPr>
        <w:t xml:space="preserve">     4.4. Обязанность Арендатора по внесению арендных платежей считается исполненной с момента поступления денежных средств на счет, указанный в п. 4.2. Договора. </w:t>
      </w:r>
    </w:p>
    <w:p w:rsidR="004E4189" w:rsidRDefault="007D1570">
      <w:pPr>
        <w:pStyle w:val="ae"/>
        <w:tabs>
          <w:tab w:val="left" w:pos="993"/>
        </w:tabs>
        <w:spacing w:after="0"/>
        <w:ind w:firstLine="567"/>
        <w:jc w:val="both"/>
        <w:rPr>
          <w:rFonts w:ascii="Times New Roman" w:hAnsi="Times New Roman" w:cs="Times New Roman"/>
        </w:rPr>
      </w:pPr>
      <w:r>
        <w:rPr>
          <w:rFonts w:ascii="Times New Roman" w:hAnsi="Times New Roman" w:cs="Times New Roman"/>
        </w:rPr>
        <w:t xml:space="preserve">     4.5. Размер арендной платы и сроки платежа могут быть пересмотрены Арендодателем не чаще одного раза в год, в одностороннем порядке, в случаях изменения нормативных правовых актов Российской Федерации и (или) Липецкой области, муниципальных правовых актов, регулирующих исчисление размера арендной платы, а также вида деятельности Арендатора (в рамках целей использования Участка, в соответствии с п. 1.1.Договора), Арендодатель в праве изменить размер арендной платы в бесспорном и одностороннем порядке. Новый размер арендной платы устанавливается с момента официального опубликования соответствующего нормативного правового акта, Российской Федерации и (или) Липецкой области, муниципального правового акта, при этом заключение соглашения о внесении изменений в Договор аренды земельного участка не требуется. </w:t>
      </w:r>
    </w:p>
    <w:p w:rsidR="004E4189" w:rsidRDefault="007D1570">
      <w:pPr>
        <w:pStyle w:val="af0"/>
        <w:spacing w:after="0"/>
        <w:ind w:left="0" w:firstLine="851"/>
        <w:rPr>
          <w:sz w:val="24"/>
          <w:szCs w:val="24"/>
        </w:rPr>
      </w:pPr>
      <w:r>
        <w:rPr>
          <w:sz w:val="24"/>
          <w:szCs w:val="24"/>
        </w:rPr>
        <w:t>4.6. Не использование Участка Арендатором не может служить основанием невнесения арендной платы.</w:t>
      </w:r>
    </w:p>
    <w:p w:rsidR="004E4189" w:rsidRDefault="007D1570">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4.7. В случае передачи Участка в субаренду, размер арендной платы в пределах срока договора субаренды, определяется в соответствии с законодательством Российской Федерации об оценочной деятельности, но не может быть ниже размера арендной платы по настоящему Договору.</w:t>
      </w:r>
    </w:p>
    <w:p w:rsidR="004E4189" w:rsidRDefault="007D1570">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4.8. Арендатор несет солидарную ответственность за своевременное внесение арендных платежей в полном объеме.</w:t>
      </w:r>
    </w:p>
    <w:p w:rsidR="004E4189" w:rsidRDefault="004E4189">
      <w:pPr>
        <w:spacing w:after="0" w:line="240" w:lineRule="auto"/>
        <w:ind w:firstLine="851"/>
        <w:jc w:val="both"/>
        <w:rPr>
          <w:rFonts w:ascii="Times New Roman" w:hAnsi="Times New Roman" w:cs="Times New Roman"/>
          <w:b/>
          <w:sz w:val="24"/>
          <w:szCs w:val="24"/>
          <w:vertAlign w:val="superscript"/>
        </w:rPr>
      </w:pPr>
    </w:p>
    <w:p w:rsidR="004E4189" w:rsidRDefault="007D157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5. ПРАВА И ОБЯЗАННОСТИ СТОРОН.</w:t>
      </w:r>
    </w:p>
    <w:p w:rsidR="004E4189" w:rsidRDefault="004E4189">
      <w:pPr>
        <w:spacing w:after="0" w:line="240" w:lineRule="auto"/>
        <w:jc w:val="center"/>
        <w:rPr>
          <w:rFonts w:ascii="Times New Roman" w:hAnsi="Times New Roman" w:cs="Times New Roman"/>
          <w:b/>
          <w:sz w:val="24"/>
          <w:szCs w:val="24"/>
        </w:rPr>
      </w:pPr>
    </w:p>
    <w:p w:rsidR="004E4189" w:rsidRDefault="007D1570">
      <w:pPr>
        <w:spacing w:after="0" w:line="240" w:lineRule="auto"/>
        <w:ind w:firstLine="851"/>
        <w:jc w:val="both"/>
        <w:rPr>
          <w:rStyle w:val="afa"/>
          <w:sz w:val="24"/>
          <w:szCs w:val="24"/>
        </w:rPr>
      </w:pPr>
      <w:r>
        <w:rPr>
          <w:rFonts w:ascii="Times New Roman" w:hAnsi="Times New Roman" w:cs="Times New Roman"/>
          <w:sz w:val="24"/>
          <w:szCs w:val="24"/>
        </w:rPr>
        <w:t>5.1. Арендодатель имеет право:</w:t>
      </w:r>
    </w:p>
    <w:p w:rsidR="004E4189" w:rsidRDefault="007D1570">
      <w:pPr>
        <w:pStyle w:val="ae"/>
        <w:spacing w:after="0"/>
        <w:ind w:firstLine="851"/>
        <w:jc w:val="both"/>
        <w:rPr>
          <w:rFonts w:ascii="Times New Roman" w:hAnsi="Times New Roman" w:cs="Times New Roman"/>
        </w:rPr>
      </w:pPr>
      <w:r>
        <w:rPr>
          <w:rFonts w:ascii="Times New Roman" w:hAnsi="Times New Roman" w:cs="Times New Roman"/>
        </w:rPr>
        <w:t>5.1.1. Потребовать расторжения Договора в судебном порядке в случае:</w:t>
      </w:r>
    </w:p>
    <w:p w:rsidR="004E4189" w:rsidRDefault="007D1570">
      <w:pPr>
        <w:numPr>
          <w:ilvl w:val="0"/>
          <w:numId w:val="6"/>
        </w:numPr>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использования земельного участка не по целевому назначению и принадлежности к той или иной категории земель;</w:t>
      </w:r>
    </w:p>
    <w:p w:rsidR="004E4189" w:rsidRDefault="007D1570">
      <w:pPr>
        <w:numPr>
          <w:ilvl w:val="0"/>
          <w:numId w:val="6"/>
        </w:numPr>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использования земельного участка, приводящего к значительному ухудшению экологической обстановки; </w:t>
      </w:r>
    </w:p>
    <w:p w:rsidR="004E4189" w:rsidRDefault="007D1570">
      <w:pPr>
        <w:numPr>
          <w:ilvl w:val="0"/>
          <w:numId w:val="6"/>
        </w:numPr>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lastRenderedPageBreak/>
        <w:t>использования земельного участка, приводящего к его порче;</w:t>
      </w:r>
    </w:p>
    <w:p w:rsidR="004E4189" w:rsidRDefault="007D1570">
      <w:pPr>
        <w:pStyle w:val="ae"/>
        <w:widowControl/>
        <w:numPr>
          <w:ilvl w:val="0"/>
          <w:numId w:val="7"/>
        </w:numPr>
        <w:spacing w:after="0"/>
        <w:ind w:left="0" w:firstLine="851"/>
        <w:jc w:val="both"/>
        <w:rPr>
          <w:rFonts w:ascii="Times New Roman" w:hAnsi="Times New Roman" w:cs="Times New Roman"/>
        </w:rPr>
      </w:pPr>
      <w:r>
        <w:rPr>
          <w:rFonts w:ascii="Times New Roman" w:hAnsi="Times New Roman" w:cs="Times New Roman"/>
        </w:rPr>
        <w:t>не внесения арендной платы однократно по истечении установленного настоящим Договором срока платежа;</w:t>
      </w:r>
    </w:p>
    <w:p w:rsidR="004E4189" w:rsidRDefault="007D1570">
      <w:pPr>
        <w:pStyle w:val="ae"/>
        <w:widowControl/>
        <w:numPr>
          <w:ilvl w:val="0"/>
          <w:numId w:val="7"/>
        </w:numPr>
        <w:spacing w:after="0"/>
        <w:ind w:left="0" w:firstLine="851"/>
        <w:jc w:val="both"/>
        <w:rPr>
          <w:rFonts w:ascii="Times New Roman" w:hAnsi="Times New Roman" w:cs="Times New Roman"/>
        </w:rPr>
      </w:pPr>
      <w:r>
        <w:rPr>
          <w:rFonts w:ascii="Times New Roman" w:hAnsi="Times New Roman" w:cs="Times New Roman"/>
        </w:rPr>
        <w:t>изъятия земельного участка для государственных и муниципальных нужд;</w:t>
      </w:r>
    </w:p>
    <w:p w:rsidR="004E4189" w:rsidRDefault="007D1570">
      <w:pPr>
        <w:pStyle w:val="ae"/>
        <w:widowControl/>
        <w:numPr>
          <w:ilvl w:val="0"/>
          <w:numId w:val="7"/>
        </w:numPr>
        <w:spacing w:after="0"/>
        <w:ind w:left="0" w:firstLine="851"/>
        <w:jc w:val="both"/>
        <w:rPr>
          <w:rFonts w:ascii="Times New Roman" w:hAnsi="Times New Roman" w:cs="Times New Roman"/>
        </w:rPr>
      </w:pPr>
      <w:r>
        <w:rPr>
          <w:rFonts w:ascii="Times New Roman" w:hAnsi="Times New Roman" w:cs="Times New Roman"/>
        </w:rPr>
        <w:t>нарушений Арендатором других условий Договора, а также в иных случаях, предусмотренных законодательством, Договором.</w:t>
      </w:r>
    </w:p>
    <w:p w:rsidR="004E4189" w:rsidRDefault="007D1570">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5.1.2. Осуществлять контроль за целевым использованием и охраной земель, предоставленных в аренду.</w:t>
      </w:r>
    </w:p>
    <w:p w:rsidR="004E4189" w:rsidRDefault="007D1570">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5.1.3. На беспрепятственный доступ на территорию арендуемого земельного участка с целью его осмотра на предмет соблюдения условий Договора.</w:t>
      </w:r>
    </w:p>
    <w:p w:rsidR="004E4189" w:rsidRDefault="007D1570">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5.1.4. Требовать внесения арендной платы за все время пользования земельным Участком Арендатором.</w:t>
      </w:r>
    </w:p>
    <w:p w:rsidR="004E4189" w:rsidRDefault="007D1570">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5.1.5. На возмещение убытков, причиненных ухудшением качества Участка и экологической обстановки в результате хозяйственной деятельности Арендатора, а также по иным основаниям, предусмотренным законодательством Российской Федерации.</w:t>
      </w:r>
    </w:p>
    <w:p w:rsidR="004E4189" w:rsidRDefault="007D1570">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5.1.6.  Требовать от Арендатора выполнения условий настоящего Договора.</w:t>
      </w:r>
    </w:p>
    <w:p w:rsidR="004E4189" w:rsidRDefault="007D1570">
      <w:pPr>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5.2. Арендодатель обязан:</w:t>
      </w:r>
    </w:p>
    <w:p w:rsidR="004E4189" w:rsidRDefault="007D1570">
      <w:pPr>
        <w:tabs>
          <w:tab w:val="left" w:pos="1264"/>
        </w:tabs>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5.2.1. Выполнять в полном объеме все условия Договора.</w:t>
      </w:r>
    </w:p>
    <w:p w:rsidR="004E4189" w:rsidRDefault="007D1570">
      <w:pPr>
        <w:tabs>
          <w:tab w:val="left" w:pos="1264"/>
        </w:tabs>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5.2.2. Арендодатель не вправе вмешиваться в хозяйственную деятельность Арендатора.</w:t>
      </w:r>
    </w:p>
    <w:p w:rsidR="004E4189" w:rsidRDefault="007D1570">
      <w:pPr>
        <w:tabs>
          <w:tab w:val="left" w:pos="1276"/>
        </w:tabs>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5.2.3. Письменно, своевременно уведомить Арендаторов об изменении реквизитов счетов, указанных в п. 4.2. Договора.</w:t>
      </w:r>
    </w:p>
    <w:p w:rsidR="004E4189" w:rsidRDefault="007D1570">
      <w:pPr>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5.3. Арендатор имеет право:</w:t>
      </w:r>
    </w:p>
    <w:p w:rsidR="004E4189" w:rsidRDefault="007D1570">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5.3.1. Использовать Участок на условиях установленных Договором.</w:t>
      </w:r>
    </w:p>
    <w:p w:rsidR="004E4189" w:rsidRDefault="007D1570">
      <w:pPr>
        <w:pStyle w:val="31"/>
        <w:spacing w:after="0"/>
        <w:ind w:left="0" w:firstLine="851"/>
        <w:rPr>
          <w:rFonts w:ascii="Times New Roman" w:hAnsi="Times New Roman" w:cs="Times New Roman"/>
          <w:sz w:val="24"/>
          <w:szCs w:val="24"/>
        </w:rPr>
      </w:pPr>
      <w:r>
        <w:rPr>
          <w:rFonts w:ascii="Times New Roman" w:hAnsi="Times New Roman" w:cs="Times New Roman"/>
          <w:sz w:val="24"/>
          <w:szCs w:val="24"/>
        </w:rPr>
        <w:t xml:space="preserve">5.3.2. Досрочно расторгнуть настоящий Договор, направив не менее чем за </w:t>
      </w:r>
      <w:r>
        <w:rPr>
          <w:rFonts w:ascii="Times New Roman" w:hAnsi="Times New Roman" w:cs="Times New Roman"/>
          <w:b/>
          <w:sz w:val="24"/>
          <w:szCs w:val="24"/>
        </w:rPr>
        <w:t xml:space="preserve">шестьдесят </w:t>
      </w:r>
      <w:r>
        <w:rPr>
          <w:rFonts w:ascii="Times New Roman" w:hAnsi="Times New Roman" w:cs="Times New Roman"/>
          <w:sz w:val="24"/>
          <w:szCs w:val="24"/>
        </w:rPr>
        <w:t>календарных дней уведомление Арендодателю о намерении расторгнуть договор с указанием причин расторжения.</w:t>
      </w:r>
    </w:p>
    <w:p w:rsidR="004E4189" w:rsidRDefault="007D1570">
      <w:pPr>
        <w:pStyle w:val="31"/>
        <w:spacing w:after="0"/>
        <w:ind w:left="0" w:firstLine="851"/>
        <w:rPr>
          <w:rFonts w:ascii="Times New Roman" w:hAnsi="Times New Roman" w:cs="Times New Roman"/>
          <w:sz w:val="24"/>
          <w:szCs w:val="24"/>
        </w:rPr>
      </w:pPr>
      <w:r>
        <w:rPr>
          <w:rFonts w:ascii="Times New Roman" w:hAnsi="Times New Roman" w:cs="Times New Roman"/>
          <w:sz w:val="24"/>
          <w:szCs w:val="24"/>
        </w:rPr>
        <w:t xml:space="preserve">5.3.3. Передавать арендуемый земельный участок в субаренду в пределах срока настоящего договора, с условием письменного согласия Арендодателя. </w:t>
      </w:r>
    </w:p>
    <w:p w:rsidR="004E4189" w:rsidRDefault="007D1570">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5.3.4. В пределах срока настоящего договора, передавать свои права и обязанности по Договору третьему лицу (третьим лицам), в том числе отдать арендные права земельного участка в залог с условием письменного согласия Арендодателя.</w:t>
      </w:r>
    </w:p>
    <w:p w:rsidR="004E4189" w:rsidRDefault="007D1570">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5.3.5. В случае отчуждения (продажи) недвижимости, передать свои права и обязанности по Договору путем заключения с лицом, приобретающим права на такое имущество (новым собственником имущества), расположенного на арендованном земельном участке, соглашения о переходе прав и обязанностей (перемене лиц в обязательстве) по Договору аренды земельного участка, как отдельной письменной формой, так и при оформлении сделки отчуждения (продажи) недвижимости, в пределах срока его действия.</w:t>
      </w:r>
    </w:p>
    <w:p w:rsidR="004E4189" w:rsidRDefault="007D1570">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5.3.6. Производить строительство (реконструкцию или реставрацию) построек на используемом земельном участке с согласия уполномоченного органа, в соответствии с согласованной проектной и утвержденной градостроительной документацией, полученным разрешением на строительство, а так же, при необходимости, при внесении изменений в Договор аренды, в части целевого использования Участка и действующим законодательством.</w:t>
      </w:r>
    </w:p>
    <w:p w:rsidR="004E4189" w:rsidRDefault="007D1570">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5.4. Арендатор обязан:</w:t>
      </w:r>
    </w:p>
    <w:p w:rsidR="004E4189" w:rsidRDefault="007D1570">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5.4.1. Выполнять в полном объеме все условия Договора.</w:t>
      </w:r>
    </w:p>
    <w:p w:rsidR="004E4189" w:rsidRDefault="007D1570">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5.4.2. Обеспечить выделение границ Участка на местности.</w:t>
      </w:r>
    </w:p>
    <w:p w:rsidR="004E4189" w:rsidRDefault="007D1570">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5.4.3. Использовать Участок в соответствии с целью и условиями, установленными Договором. </w:t>
      </w:r>
    </w:p>
    <w:p w:rsidR="004E4189" w:rsidRDefault="007D1570">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5.4.4. Своевременно в соответствии с п. 4.1. Договора вносить арендную плату.</w:t>
      </w:r>
    </w:p>
    <w:p w:rsidR="004E4189" w:rsidRDefault="007D1570">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5.4.5. Не допускать действий, приводящих к ухудшению качественных характеристик Участка, экологической обстановки на арендуемой территории, а также к загрязнению территории города.</w:t>
      </w:r>
    </w:p>
    <w:p w:rsidR="004E4189" w:rsidRDefault="007D1570">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lastRenderedPageBreak/>
        <w:t>5.4.6. Возместить убытки, причиненные ухудшением качества арендованных земель в результате деятельности Арендатора, либо привлеченных им третьих лиц.</w:t>
      </w:r>
    </w:p>
    <w:p w:rsidR="004E4189" w:rsidRDefault="007D1570">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5.4.7. Выполнять требования соответствующих служб в части эксплуатации городских подземных и наземных коммуникаций, сооружений, дорог, проездов и т.п., и не препятствовать их (коммуникаций) ремонту и обслуживанию.</w:t>
      </w:r>
    </w:p>
    <w:p w:rsidR="004E4189" w:rsidRDefault="007D1570">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5.4.8. Самостоятельно или по договору с третьими лицами производить уборку Участка, а также территории, по периметру прилегающей к нему на расстоянии 2-х метров со стороны земель, не находящихся в пользовании иных лиц, и заключить договор на сбор и вывоз бытовых отходов с организацией, предоставляющей такие услуги.</w:t>
      </w:r>
    </w:p>
    <w:p w:rsidR="004E4189" w:rsidRDefault="007D1570">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5.4.9. Не препятствовать юридическим лицам, осуществляющим (на основании соответствующего решения уполномоченного органа власти) геодезические, геологоразведочные, землеустроительные и другие исследования и изыскания в проведении этих работ.</w:t>
      </w:r>
    </w:p>
    <w:p w:rsidR="004E4189" w:rsidRDefault="007D1570">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5.4.10. Не нарушать права других землепользователей и арендаторов. Не препятствовать третьим лицам – смежным землепользователям, осуществление своих прав по пользованию и владению этими лицами, находящимися у них в пользовании смежными с Арендатором земельными участками.</w:t>
      </w:r>
    </w:p>
    <w:p w:rsidR="004E4189" w:rsidRDefault="007D1570">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5.4.11. Обеспечивать Арендодателю (его законным представителям), органам государственного контроля свободный доступ на Участок, на специально выделенные части Участка, в расположенные на Участке здания и сооружения по их требованию.</w:t>
      </w:r>
    </w:p>
    <w:p w:rsidR="004E4189" w:rsidRDefault="007D1570">
      <w:pPr>
        <w:spacing w:after="0" w:line="240" w:lineRule="auto"/>
        <w:ind w:firstLine="851"/>
        <w:jc w:val="both"/>
        <w:rPr>
          <w:rStyle w:val="afa"/>
          <w:sz w:val="24"/>
          <w:szCs w:val="24"/>
        </w:rPr>
      </w:pPr>
      <w:r>
        <w:rPr>
          <w:rFonts w:ascii="Times New Roman" w:hAnsi="Times New Roman" w:cs="Times New Roman"/>
          <w:sz w:val="24"/>
          <w:szCs w:val="24"/>
        </w:rPr>
        <w:t>5.4.12. В случае изменения адреса или иных реквизитов в десятидневный срок направить Арендодателю письменное уведомление об этом.</w:t>
      </w:r>
    </w:p>
    <w:p w:rsidR="004E4189" w:rsidRDefault="007D1570">
      <w:pPr>
        <w:pStyle w:val="31"/>
        <w:spacing w:after="0"/>
        <w:ind w:left="0" w:firstLine="851"/>
        <w:rPr>
          <w:rFonts w:ascii="Times New Roman" w:hAnsi="Times New Roman" w:cs="Times New Roman"/>
          <w:sz w:val="24"/>
          <w:szCs w:val="24"/>
          <w:vertAlign w:val="superscript"/>
        </w:rPr>
      </w:pPr>
      <w:r>
        <w:rPr>
          <w:rFonts w:ascii="Times New Roman" w:hAnsi="Times New Roman" w:cs="Times New Roman"/>
          <w:sz w:val="24"/>
          <w:szCs w:val="24"/>
        </w:rPr>
        <w:t>5.4.13. После подписания Договора или изменений к нему в течении двух месяцев произвести за счет собственных средств его (их) государственную регистрацию в органе, осуществляющим государственную регистрацию прав на недвижимое имущество и сделок с ним и в десятидневный срок уведомить об этом Арендодателя.</w:t>
      </w:r>
    </w:p>
    <w:p w:rsidR="004E4189" w:rsidRDefault="007D1570">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5.4.14. В случае передачи участка в субаренду в соответствии с п. 5.3.4. Договора согласовать Договор субаренды с Арендодателем.</w:t>
      </w:r>
    </w:p>
    <w:p w:rsidR="004E4189" w:rsidRDefault="007D1570">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5.5. Арендодатель и Арендатор имеют иные права и несут иные обязанности, установленные законодательством Российской Федерации. </w:t>
      </w:r>
    </w:p>
    <w:p w:rsidR="004E4189" w:rsidRDefault="007D1570" w:rsidP="00A96D11">
      <w:pPr>
        <w:pStyle w:val="4"/>
        <w:tabs>
          <w:tab w:val="left" w:pos="708"/>
        </w:tabs>
        <w:spacing w:before="120" w:after="120"/>
        <w:jc w:val="center"/>
        <w:rPr>
          <w:rFonts w:ascii="Times New Roman" w:hAnsi="Times New Roman" w:cs="Times New Roman"/>
          <w:i w:val="0"/>
          <w:color w:val="auto"/>
          <w:sz w:val="24"/>
          <w:szCs w:val="24"/>
        </w:rPr>
      </w:pPr>
      <w:r>
        <w:rPr>
          <w:rFonts w:ascii="Times New Roman" w:hAnsi="Times New Roman" w:cs="Times New Roman"/>
          <w:i w:val="0"/>
          <w:color w:val="auto"/>
          <w:sz w:val="24"/>
          <w:szCs w:val="24"/>
        </w:rPr>
        <w:t>6. ОТВЕТСТВЕННОСТЬ СТОРОН.</w:t>
      </w:r>
    </w:p>
    <w:p w:rsidR="004E4189" w:rsidRDefault="007D1570" w:rsidP="0063090E">
      <w:pPr>
        <w:pStyle w:val="af0"/>
        <w:spacing w:after="100" w:afterAutospacing="1"/>
        <w:ind w:left="0" w:firstLine="851"/>
        <w:jc w:val="both"/>
        <w:rPr>
          <w:sz w:val="24"/>
          <w:szCs w:val="24"/>
        </w:rPr>
      </w:pPr>
      <w:r>
        <w:rPr>
          <w:sz w:val="24"/>
          <w:szCs w:val="24"/>
        </w:rPr>
        <w:t>6.1. В случае не</w:t>
      </w:r>
      <w:r w:rsidR="0063090E">
        <w:rPr>
          <w:sz w:val="24"/>
          <w:szCs w:val="24"/>
        </w:rPr>
        <w:t xml:space="preserve"> </w:t>
      </w:r>
      <w:r>
        <w:rPr>
          <w:sz w:val="24"/>
          <w:szCs w:val="24"/>
        </w:rPr>
        <w:t>внесения арендной платы в установленный договором или уведомлением срок Арендатор уплачивает неустойку (пеню). Неустойка (пеня) начисляется за каждый календарный день просрочки исполнения обязанности по оплате, начиная со следующего за установленным Договором или уведомлением днем оплаты. Неустойка (пеня) за каждый день просрочки определяется в процентах от неуплаченной суммы платежа. Процентная ставка неустойки (пени) устанавливается в размере одной трехсотой действующей на дату истечения срока очередного платежа, в соответствии с п.п. 4.1, 4.4, ставки рефинансирования Центрального банка Российской Федерации. Неустойка (пеня) перечисляется на счет, указанный в п. 4.2. настоящего Договора.</w:t>
      </w:r>
    </w:p>
    <w:p w:rsidR="004E4189" w:rsidRDefault="007D1570">
      <w:pPr>
        <w:pStyle w:val="33"/>
        <w:spacing w:after="0"/>
        <w:ind w:firstLine="851"/>
        <w:jc w:val="both"/>
        <w:rPr>
          <w:rFonts w:ascii="Times New Roman" w:hAnsi="Times New Roman" w:cs="Times New Roman"/>
          <w:sz w:val="24"/>
          <w:szCs w:val="24"/>
        </w:rPr>
      </w:pPr>
      <w:r>
        <w:rPr>
          <w:rFonts w:ascii="Times New Roman" w:hAnsi="Times New Roman" w:cs="Times New Roman"/>
          <w:sz w:val="24"/>
          <w:szCs w:val="24"/>
        </w:rPr>
        <w:t>6.2. Уплата неустойки (пени), не освобождает Арендатора от надлежащего выполнения условий Договора.</w:t>
      </w:r>
    </w:p>
    <w:p w:rsidR="004E4189" w:rsidRDefault="007D1570">
      <w:pPr>
        <w:pStyle w:val="33"/>
        <w:spacing w:after="0"/>
        <w:ind w:firstLine="851"/>
        <w:jc w:val="both"/>
        <w:rPr>
          <w:rFonts w:ascii="Times New Roman" w:hAnsi="Times New Roman" w:cs="Times New Roman"/>
          <w:sz w:val="24"/>
          <w:szCs w:val="24"/>
        </w:rPr>
      </w:pPr>
      <w:r>
        <w:rPr>
          <w:rFonts w:ascii="Times New Roman" w:hAnsi="Times New Roman" w:cs="Times New Roman"/>
          <w:sz w:val="24"/>
          <w:szCs w:val="24"/>
        </w:rPr>
        <w:t>6.3. Арендатор несет ответственность в размере реального ущерба, понесенного Арендодателем в связи с неисполнением или (и) ненадлежащем исполнением Арендаторами обязательств по Договору.</w:t>
      </w:r>
    </w:p>
    <w:p w:rsidR="004E4189" w:rsidRDefault="007D1570">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6.4. Ответственность Сторон за нарушение обязательств по Договору, вызванных действием обстоятельств непреодолимой силы, регулируется законодательством Российской Федерации.</w:t>
      </w:r>
    </w:p>
    <w:p w:rsidR="004E4189" w:rsidRDefault="007D1570">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lastRenderedPageBreak/>
        <w:t>6.5. Ответственность Сторон, не предусмотренная Договором, определяется в соответствии с действующим законодательством Российской Федерации на момент заключения Договора.</w:t>
      </w:r>
    </w:p>
    <w:p w:rsidR="004E4189" w:rsidRDefault="007D1570" w:rsidP="00072972">
      <w:pPr>
        <w:spacing w:after="120" w:line="240" w:lineRule="auto"/>
        <w:jc w:val="center"/>
        <w:rPr>
          <w:rFonts w:ascii="Times New Roman" w:hAnsi="Times New Roman" w:cs="Times New Roman"/>
          <w:b/>
          <w:sz w:val="24"/>
          <w:szCs w:val="24"/>
        </w:rPr>
      </w:pPr>
      <w:r>
        <w:rPr>
          <w:rFonts w:ascii="Times New Roman" w:hAnsi="Times New Roman" w:cs="Times New Roman"/>
          <w:b/>
          <w:sz w:val="24"/>
          <w:szCs w:val="24"/>
        </w:rPr>
        <w:t>7. РАССМОТРЕНИЕ СПОРОВ.</w:t>
      </w:r>
    </w:p>
    <w:p w:rsidR="004E4189" w:rsidRDefault="007D1570">
      <w:pPr>
        <w:pStyle w:val="31"/>
        <w:spacing w:after="0"/>
        <w:ind w:left="0" w:firstLine="708"/>
        <w:rPr>
          <w:rFonts w:ascii="Times New Roman" w:hAnsi="Times New Roman" w:cs="Times New Roman"/>
          <w:sz w:val="24"/>
          <w:szCs w:val="24"/>
        </w:rPr>
      </w:pPr>
      <w:r>
        <w:rPr>
          <w:rFonts w:ascii="Times New Roman" w:hAnsi="Times New Roman" w:cs="Times New Roman"/>
          <w:sz w:val="24"/>
          <w:szCs w:val="24"/>
        </w:rPr>
        <w:t>7.1. Споры и разногласия, возникшие при реализации Договора, разрешаются путём переговоров. При не достижении согласия заинтересованная сторона вправе обратиться в суд.</w:t>
      </w:r>
    </w:p>
    <w:p w:rsidR="004E4189" w:rsidRDefault="007D1570" w:rsidP="00072972">
      <w:pPr>
        <w:spacing w:before="120" w:after="120" w:line="240" w:lineRule="auto"/>
        <w:jc w:val="center"/>
        <w:rPr>
          <w:rFonts w:ascii="Times New Roman" w:hAnsi="Times New Roman" w:cs="Times New Roman"/>
          <w:b/>
          <w:sz w:val="24"/>
          <w:szCs w:val="24"/>
        </w:rPr>
      </w:pPr>
      <w:r>
        <w:rPr>
          <w:rFonts w:ascii="Times New Roman" w:hAnsi="Times New Roman" w:cs="Times New Roman"/>
          <w:b/>
          <w:sz w:val="24"/>
          <w:szCs w:val="24"/>
        </w:rPr>
        <w:t>8. ИЗМЕНЕНИЕ, ПРЕКРАЩЕНИЕ, РАСТОРЖЕНИЕ ДОГОВОРА.</w:t>
      </w:r>
    </w:p>
    <w:p w:rsidR="004E4189" w:rsidRDefault="007D157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8.1. Условия Договора могут быть изменены и дополнены только при согласии Сторон в форме дополнительного соглашения, являющегося его неотъемлемой частью и зарегистрированного в установленном порядке, кроме случая установленного п. 4.5. Договора.</w:t>
      </w:r>
    </w:p>
    <w:p w:rsidR="004E4189" w:rsidRDefault="007D1570">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8.2. Настоящий Договор прекращает свое действие по истечении срока установленного п. 2.1. настоящего договора.</w:t>
      </w:r>
    </w:p>
    <w:p w:rsidR="004E4189" w:rsidRDefault="007D1570">
      <w:pPr>
        <w:pStyle w:val="33"/>
        <w:spacing w:after="0"/>
        <w:ind w:firstLine="851"/>
        <w:jc w:val="both"/>
        <w:rPr>
          <w:rFonts w:ascii="Times New Roman" w:hAnsi="Times New Roman" w:cs="Times New Roman"/>
          <w:sz w:val="24"/>
          <w:szCs w:val="24"/>
        </w:rPr>
      </w:pPr>
      <w:r>
        <w:rPr>
          <w:rFonts w:ascii="Times New Roman" w:hAnsi="Times New Roman" w:cs="Times New Roman"/>
          <w:sz w:val="24"/>
          <w:szCs w:val="24"/>
        </w:rPr>
        <w:t>8.3. Настоящий Договор может быть расторгнут досрочно с момента подписания Сторонами соглашения о расторжении Договора и его регистрации в органе, осуществляющем государственную регистрацию прав.</w:t>
      </w:r>
    </w:p>
    <w:p w:rsidR="004E4189" w:rsidRDefault="007D1570" w:rsidP="00A96D11">
      <w:pPr>
        <w:pStyle w:val="33"/>
        <w:spacing w:before="120"/>
        <w:jc w:val="center"/>
        <w:rPr>
          <w:rFonts w:ascii="Times New Roman" w:hAnsi="Times New Roman" w:cs="Times New Roman"/>
          <w:b/>
          <w:sz w:val="24"/>
          <w:szCs w:val="24"/>
        </w:rPr>
      </w:pPr>
      <w:r>
        <w:rPr>
          <w:rFonts w:ascii="Times New Roman" w:hAnsi="Times New Roman" w:cs="Times New Roman"/>
          <w:b/>
          <w:sz w:val="24"/>
          <w:szCs w:val="24"/>
        </w:rPr>
        <w:t>9. ОСОБЫЕ УСЛОВИЯ ДОГОВОРА.</w:t>
      </w:r>
    </w:p>
    <w:p w:rsidR="004E4189" w:rsidRDefault="007D1570">
      <w:pPr>
        <w:pStyle w:val="ConsNonformat"/>
        <w:ind w:firstLine="851"/>
        <w:jc w:val="both"/>
        <w:rPr>
          <w:rFonts w:ascii="Times New Roman" w:hAnsi="Times New Roman"/>
          <w:sz w:val="24"/>
          <w:szCs w:val="24"/>
        </w:rPr>
      </w:pPr>
      <w:r>
        <w:rPr>
          <w:rFonts w:ascii="Times New Roman" w:hAnsi="Times New Roman"/>
          <w:sz w:val="24"/>
          <w:szCs w:val="24"/>
        </w:rPr>
        <w:t>9.1.  Срок действия договора субаренды не может превышать срок действия Договора.</w:t>
      </w:r>
    </w:p>
    <w:p w:rsidR="004E4189" w:rsidRDefault="007D1570">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9.2. При досрочном расторжении Договора договор субаренды земельного участка прекращает свое действие.</w:t>
      </w:r>
    </w:p>
    <w:p w:rsidR="004E4189" w:rsidRDefault="007D1570">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9.3.  Кадастровая стоимость Участка, определенная органами государственной власти в соответствии с законодательством Российской Федерации не может быть установлена по волеизъявлению арендатора равной его рыночной стоимости.</w:t>
      </w:r>
    </w:p>
    <w:p w:rsidR="004E4189" w:rsidRDefault="007D1570" w:rsidP="00A96D11">
      <w:pPr>
        <w:spacing w:before="120" w:after="120" w:line="240" w:lineRule="auto"/>
        <w:jc w:val="center"/>
        <w:rPr>
          <w:rFonts w:ascii="Times New Roman" w:hAnsi="Times New Roman" w:cs="Times New Roman"/>
          <w:b/>
          <w:sz w:val="24"/>
          <w:szCs w:val="24"/>
        </w:rPr>
      </w:pPr>
      <w:r>
        <w:rPr>
          <w:rFonts w:ascii="Times New Roman" w:hAnsi="Times New Roman" w:cs="Times New Roman"/>
          <w:b/>
          <w:sz w:val="24"/>
          <w:szCs w:val="24"/>
        </w:rPr>
        <w:t>10. ЗАКЛЮЧИТЕЛЬНЫЕ ПОЛОЖЕНИЯ.</w:t>
      </w:r>
    </w:p>
    <w:p w:rsidR="004E4189" w:rsidRDefault="007D1570">
      <w:pPr>
        <w:pStyle w:val="33"/>
        <w:spacing w:after="0"/>
        <w:ind w:firstLine="851"/>
        <w:rPr>
          <w:rFonts w:ascii="Times New Roman" w:hAnsi="Times New Roman" w:cs="Times New Roman"/>
          <w:sz w:val="24"/>
          <w:szCs w:val="24"/>
        </w:rPr>
      </w:pPr>
      <w:r>
        <w:rPr>
          <w:rFonts w:ascii="Times New Roman" w:hAnsi="Times New Roman" w:cs="Times New Roman"/>
          <w:sz w:val="24"/>
          <w:szCs w:val="24"/>
        </w:rPr>
        <w:t>10.1. Стороны пришли к соглашению, что споры, возникающие при исполнении настоящего Договора и не урегулированные в добровольном порядке, в соответствии с п. 7.1 Договора, подлежат рассмотрению в суде по месту нахождения земельного участка.</w:t>
      </w:r>
    </w:p>
    <w:p w:rsidR="004E4189" w:rsidRDefault="007D1570">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10.2. Договор составлен в </w:t>
      </w:r>
      <w:r>
        <w:rPr>
          <w:rFonts w:ascii="Times New Roman" w:hAnsi="Times New Roman" w:cs="Times New Roman"/>
          <w:b/>
          <w:sz w:val="24"/>
          <w:szCs w:val="24"/>
        </w:rPr>
        <w:t xml:space="preserve">трех </w:t>
      </w:r>
      <w:r>
        <w:rPr>
          <w:rFonts w:ascii="Times New Roman" w:hAnsi="Times New Roman" w:cs="Times New Roman"/>
          <w:sz w:val="24"/>
          <w:szCs w:val="24"/>
        </w:rPr>
        <w:t xml:space="preserve">экземплярах на </w:t>
      </w:r>
      <w:r>
        <w:rPr>
          <w:rFonts w:ascii="Times New Roman" w:hAnsi="Times New Roman" w:cs="Times New Roman"/>
          <w:b/>
          <w:sz w:val="24"/>
          <w:szCs w:val="24"/>
        </w:rPr>
        <w:t>пяти</w:t>
      </w:r>
      <w:r>
        <w:rPr>
          <w:rFonts w:ascii="Times New Roman" w:hAnsi="Times New Roman" w:cs="Times New Roman"/>
          <w:sz w:val="24"/>
          <w:szCs w:val="24"/>
        </w:rPr>
        <w:t xml:space="preserve"> листах на русском языке, из которых по одному экземпляру хранится у Сторон по настоящему Договору, один экземпляр передается органу, осуществляющему государственную регистрацию прав, при государственной регистрации настоящего Договора. Все экземпляры идентичны и имеют одинаковую силу. </w:t>
      </w:r>
    </w:p>
    <w:p w:rsidR="004E4189" w:rsidRDefault="007D1570">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10.3. Приложения к Договору: </w:t>
      </w:r>
    </w:p>
    <w:p w:rsidR="004E4189" w:rsidRDefault="007D1570">
      <w:pPr>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 xml:space="preserve">  - Расчет арендной платы.</w:t>
      </w:r>
    </w:p>
    <w:p w:rsidR="004E4189" w:rsidRDefault="004E4189">
      <w:pPr>
        <w:spacing w:after="0" w:line="240" w:lineRule="auto"/>
        <w:ind w:firstLine="851"/>
        <w:rPr>
          <w:rFonts w:ascii="Times New Roman" w:hAnsi="Times New Roman" w:cs="Times New Roman"/>
          <w:sz w:val="24"/>
          <w:szCs w:val="24"/>
        </w:rPr>
      </w:pPr>
    </w:p>
    <w:p w:rsidR="004E4189" w:rsidRDefault="007D1570">
      <w:pPr>
        <w:jc w:val="center"/>
        <w:rPr>
          <w:rFonts w:ascii="Times New Roman" w:hAnsi="Times New Roman" w:cs="Times New Roman"/>
          <w:b/>
          <w:sz w:val="24"/>
          <w:szCs w:val="24"/>
        </w:rPr>
      </w:pPr>
      <w:r>
        <w:rPr>
          <w:rFonts w:ascii="Times New Roman" w:hAnsi="Times New Roman" w:cs="Times New Roman"/>
          <w:b/>
          <w:sz w:val="24"/>
          <w:szCs w:val="24"/>
        </w:rPr>
        <w:t>11.РЕКВИЗИТЫ И ПОДПИСИ СТОРОН</w:t>
      </w:r>
    </w:p>
    <w:p w:rsidR="004E4189" w:rsidRDefault="007D1570">
      <w:pPr>
        <w:spacing w:after="0" w:line="240" w:lineRule="auto"/>
        <w:rPr>
          <w:rFonts w:ascii="Times New Roman" w:hAnsi="Times New Roman" w:cs="Times New Roman"/>
          <w:b/>
          <w:sz w:val="24"/>
          <w:szCs w:val="24"/>
        </w:rPr>
      </w:pPr>
      <w:r>
        <w:rPr>
          <w:rFonts w:ascii="Times New Roman" w:hAnsi="Times New Roman" w:cs="Times New Roman"/>
          <w:b/>
          <w:sz w:val="24"/>
          <w:szCs w:val="24"/>
        </w:rPr>
        <w:t>АРЕНДОДАТЕЛЬ:</w:t>
      </w:r>
    </w:p>
    <w:p w:rsidR="00072972" w:rsidRPr="00EA1F93" w:rsidRDefault="00072972" w:rsidP="00072972">
      <w:pPr>
        <w:pStyle w:val="ConsPlusNonformat"/>
        <w:jc w:val="both"/>
        <w:rPr>
          <w:rFonts w:ascii="Times New Roman" w:hAnsi="Times New Roman" w:cs="Times New Roman"/>
          <w:sz w:val="24"/>
          <w:lang w:val="ru-RU"/>
        </w:rPr>
      </w:pPr>
      <w:r w:rsidRPr="00EA1F93">
        <w:rPr>
          <w:rFonts w:ascii="Times New Roman" w:hAnsi="Times New Roman" w:cs="Times New Roman"/>
          <w:sz w:val="24"/>
          <w:lang w:val="ru-RU"/>
        </w:rPr>
        <w:t>Управление имущественных и земельных</w:t>
      </w:r>
    </w:p>
    <w:p w:rsidR="00072972" w:rsidRPr="00EA1F93" w:rsidRDefault="00072972" w:rsidP="00072972">
      <w:pPr>
        <w:pStyle w:val="ConsPlusNonformat"/>
        <w:jc w:val="both"/>
        <w:rPr>
          <w:rFonts w:ascii="Times New Roman" w:hAnsi="Times New Roman" w:cs="Times New Roman"/>
          <w:sz w:val="24"/>
          <w:lang w:val="ru-RU"/>
        </w:rPr>
      </w:pPr>
      <w:r w:rsidRPr="00EA1F93">
        <w:rPr>
          <w:rFonts w:ascii="Times New Roman" w:hAnsi="Times New Roman" w:cs="Times New Roman"/>
          <w:sz w:val="24"/>
          <w:lang w:val="ru-RU"/>
        </w:rPr>
        <w:t>отношений администрации города Липецка</w:t>
      </w:r>
    </w:p>
    <w:p w:rsidR="00072972" w:rsidRPr="00EA1F93" w:rsidRDefault="00072972" w:rsidP="00072972">
      <w:pPr>
        <w:pStyle w:val="ConsPlusNonformat"/>
        <w:spacing w:before="120"/>
        <w:jc w:val="both"/>
        <w:rPr>
          <w:rFonts w:ascii="Times New Roman" w:hAnsi="Times New Roman" w:cs="Times New Roman"/>
          <w:sz w:val="24"/>
          <w:lang w:val="ru-RU"/>
        </w:rPr>
      </w:pPr>
      <w:r w:rsidRPr="00EA1F93">
        <w:rPr>
          <w:rFonts w:ascii="Times New Roman" w:hAnsi="Times New Roman" w:cs="Times New Roman"/>
          <w:sz w:val="24"/>
          <w:lang w:val="ru-RU"/>
        </w:rPr>
        <w:t xml:space="preserve">Место нахождения:                                                                 </w:t>
      </w:r>
    </w:p>
    <w:p w:rsidR="00072972" w:rsidRPr="00EA1F93" w:rsidRDefault="00072972" w:rsidP="00072972">
      <w:pPr>
        <w:pStyle w:val="ConsPlusNonformat"/>
        <w:jc w:val="both"/>
        <w:rPr>
          <w:rFonts w:ascii="Times New Roman" w:hAnsi="Times New Roman" w:cs="Times New Roman"/>
          <w:sz w:val="24"/>
          <w:lang w:val="ru-RU"/>
        </w:rPr>
      </w:pPr>
      <w:r w:rsidRPr="00EA1F93">
        <w:rPr>
          <w:rFonts w:ascii="Times New Roman" w:hAnsi="Times New Roman" w:cs="Times New Roman"/>
          <w:sz w:val="24"/>
          <w:lang w:val="ru-RU"/>
        </w:rPr>
        <w:t xml:space="preserve">г. Липецк, пл. Театральная, д. 1.  </w:t>
      </w:r>
      <w:r>
        <w:rPr>
          <w:rFonts w:ascii="Times New Roman" w:hAnsi="Times New Roman" w:cs="Times New Roman"/>
          <w:sz w:val="24"/>
          <w:lang w:val="ru-RU"/>
        </w:rPr>
        <w:t xml:space="preserve">                           </w:t>
      </w:r>
      <w:r w:rsidRPr="00EA1F93">
        <w:rPr>
          <w:rFonts w:ascii="Times New Roman" w:hAnsi="Times New Roman" w:cs="Times New Roman"/>
          <w:sz w:val="24"/>
          <w:lang w:val="ru-RU"/>
        </w:rPr>
        <w:t xml:space="preserve"> _______________          </w:t>
      </w:r>
      <w:r>
        <w:rPr>
          <w:rFonts w:ascii="Times New Roman" w:hAnsi="Times New Roman" w:cs="Times New Roman"/>
          <w:sz w:val="24"/>
          <w:lang w:val="ru-RU"/>
        </w:rPr>
        <w:tab/>
        <w:t xml:space="preserve">          </w:t>
      </w:r>
      <w:r w:rsidRPr="002D6E2A">
        <w:rPr>
          <w:rFonts w:ascii="Times New Roman" w:hAnsi="Times New Roman" w:cs="Times New Roman"/>
          <w:sz w:val="24"/>
          <w:szCs w:val="24"/>
          <w:lang w:val="ru-RU"/>
        </w:rPr>
        <w:t>ФИО</w:t>
      </w:r>
    </w:p>
    <w:p w:rsidR="00072972" w:rsidRPr="004C0146" w:rsidRDefault="00072972" w:rsidP="00072972">
      <w:pPr>
        <w:pStyle w:val="ConsPlusNonformat"/>
        <w:jc w:val="both"/>
        <w:rPr>
          <w:rFonts w:ascii="Times New Roman" w:hAnsi="Times New Roman" w:cs="Times New Roman"/>
          <w:sz w:val="24"/>
          <w:lang w:val="ru-RU"/>
        </w:rPr>
      </w:pPr>
      <w:r w:rsidRPr="00EA1F93">
        <w:rPr>
          <w:rFonts w:ascii="Times New Roman" w:hAnsi="Times New Roman" w:cs="Times New Roman"/>
          <w:sz w:val="24"/>
          <w:lang w:val="ru-RU"/>
        </w:rPr>
        <w:t xml:space="preserve">                                                                                        </w:t>
      </w:r>
      <w:r w:rsidRPr="004C0146">
        <w:rPr>
          <w:rFonts w:ascii="Times New Roman" w:hAnsi="Times New Roman" w:cs="Times New Roman"/>
          <w:sz w:val="24"/>
          <w:lang w:val="ru-RU"/>
        </w:rPr>
        <w:t>(подпись)</w:t>
      </w:r>
    </w:p>
    <w:p w:rsidR="004E4189" w:rsidRDefault="007D1570">
      <w:pPr>
        <w:spacing w:after="0" w:line="240" w:lineRule="auto"/>
        <w:rPr>
          <w:rFonts w:ascii="Times New Roman" w:hAnsi="Times New Roman" w:cs="Times New Roman"/>
          <w:b/>
          <w:sz w:val="24"/>
          <w:szCs w:val="24"/>
        </w:rPr>
      </w:pPr>
      <w:r>
        <w:rPr>
          <w:rFonts w:ascii="Times New Roman" w:hAnsi="Times New Roman" w:cs="Times New Roman"/>
          <w:b/>
          <w:sz w:val="24"/>
          <w:szCs w:val="24"/>
        </w:rPr>
        <w:t>АРЕНДАТОР:</w:t>
      </w:r>
    </w:p>
    <w:p w:rsidR="004E4189" w:rsidRDefault="007D1570" w:rsidP="00A96D11">
      <w:pPr>
        <w:spacing w:before="120" w:after="0" w:line="240" w:lineRule="auto"/>
        <w:rPr>
          <w:rFonts w:ascii="Times New Roman" w:hAnsi="Times New Roman" w:cs="Times New Roman"/>
          <w:sz w:val="24"/>
          <w:szCs w:val="24"/>
        </w:rPr>
      </w:pPr>
      <w:r>
        <w:rPr>
          <w:rFonts w:ascii="Times New Roman" w:hAnsi="Times New Roman" w:cs="Times New Roman"/>
          <w:sz w:val="24"/>
          <w:szCs w:val="24"/>
        </w:rPr>
        <w:t>ФИО</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
    <w:p w:rsidR="004E4189" w:rsidRDefault="007D157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дата рождения                                            </w:t>
      </w:r>
      <w:r>
        <w:rPr>
          <w:rFonts w:ascii="Times New Roman" w:hAnsi="Times New Roman" w:cs="Times New Roman"/>
          <w:sz w:val="24"/>
          <w:szCs w:val="24"/>
        </w:rPr>
        <w:tab/>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63090E" w:rsidRPr="00EA1F93" w:rsidRDefault="007D1570" w:rsidP="0063090E">
      <w:pPr>
        <w:pStyle w:val="ConsPlusNonformat"/>
        <w:jc w:val="both"/>
        <w:rPr>
          <w:rFonts w:ascii="Times New Roman" w:hAnsi="Times New Roman" w:cs="Times New Roman"/>
          <w:sz w:val="24"/>
          <w:lang w:val="ru-RU"/>
        </w:rPr>
      </w:pPr>
      <w:r w:rsidRPr="0063090E">
        <w:rPr>
          <w:rFonts w:ascii="Times New Roman" w:hAnsi="Times New Roman" w:cs="Times New Roman"/>
          <w:sz w:val="24"/>
          <w:szCs w:val="24"/>
          <w:lang w:val="ru-RU"/>
        </w:rPr>
        <w:t>паспортные данные</w:t>
      </w:r>
      <w:r w:rsidR="0063090E" w:rsidRPr="0063090E">
        <w:rPr>
          <w:rFonts w:ascii="Times New Roman" w:hAnsi="Times New Roman" w:cs="Times New Roman"/>
          <w:sz w:val="24"/>
          <w:szCs w:val="24"/>
          <w:lang w:val="ru-RU"/>
        </w:rPr>
        <w:tab/>
      </w:r>
      <w:r w:rsidR="0063090E" w:rsidRPr="0063090E">
        <w:rPr>
          <w:rFonts w:ascii="Times New Roman" w:hAnsi="Times New Roman" w:cs="Times New Roman"/>
          <w:sz w:val="24"/>
          <w:szCs w:val="24"/>
          <w:lang w:val="ru-RU"/>
        </w:rPr>
        <w:tab/>
      </w:r>
      <w:r w:rsidR="0063090E" w:rsidRPr="0063090E">
        <w:rPr>
          <w:rFonts w:ascii="Times New Roman" w:hAnsi="Times New Roman" w:cs="Times New Roman"/>
          <w:sz w:val="24"/>
          <w:szCs w:val="24"/>
          <w:lang w:val="ru-RU"/>
        </w:rPr>
        <w:tab/>
      </w:r>
      <w:r w:rsidR="0063090E" w:rsidRPr="0063090E">
        <w:rPr>
          <w:rFonts w:ascii="Times New Roman" w:hAnsi="Times New Roman" w:cs="Times New Roman"/>
          <w:sz w:val="24"/>
          <w:szCs w:val="24"/>
          <w:lang w:val="ru-RU"/>
        </w:rPr>
        <w:tab/>
      </w:r>
      <w:r w:rsidR="0063090E" w:rsidRPr="0063090E">
        <w:rPr>
          <w:rFonts w:ascii="Times New Roman" w:hAnsi="Times New Roman" w:cs="Times New Roman"/>
          <w:sz w:val="24"/>
          <w:szCs w:val="24"/>
          <w:lang w:val="ru-RU"/>
        </w:rPr>
        <w:tab/>
      </w:r>
      <w:r w:rsidR="0063090E" w:rsidRPr="00EA1F93">
        <w:rPr>
          <w:rFonts w:ascii="Times New Roman" w:hAnsi="Times New Roman" w:cs="Times New Roman"/>
          <w:sz w:val="24"/>
          <w:lang w:val="ru-RU"/>
        </w:rPr>
        <w:t xml:space="preserve">_______________          </w:t>
      </w:r>
      <w:r w:rsidR="0063090E">
        <w:rPr>
          <w:rFonts w:ascii="Times New Roman" w:hAnsi="Times New Roman" w:cs="Times New Roman"/>
          <w:sz w:val="24"/>
          <w:lang w:val="ru-RU"/>
        </w:rPr>
        <w:tab/>
        <w:t xml:space="preserve">          </w:t>
      </w:r>
      <w:r w:rsidR="0063090E" w:rsidRPr="0063090E">
        <w:rPr>
          <w:rFonts w:ascii="Times New Roman" w:hAnsi="Times New Roman" w:cs="Times New Roman"/>
          <w:sz w:val="24"/>
          <w:szCs w:val="24"/>
          <w:lang w:val="ru-RU"/>
        </w:rPr>
        <w:t>ФИО</w:t>
      </w:r>
    </w:p>
    <w:p w:rsidR="0063090E" w:rsidRPr="004C0146" w:rsidRDefault="0063090E" w:rsidP="0063090E">
      <w:pPr>
        <w:pStyle w:val="ConsPlusNonformat"/>
        <w:jc w:val="both"/>
        <w:rPr>
          <w:rFonts w:ascii="Times New Roman" w:hAnsi="Times New Roman" w:cs="Times New Roman"/>
          <w:sz w:val="24"/>
          <w:lang w:val="ru-RU"/>
        </w:rPr>
      </w:pPr>
      <w:r w:rsidRPr="00EA1F93">
        <w:rPr>
          <w:rFonts w:ascii="Times New Roman" w:hAnsi="Times New Roman" w:cs="Times New Roman"/>
          <w:sz w:val="24"/>
          <w:lang w:val="ru-RU"/>
        </w:rPr>
        <w:t xml:space="preserve">                                                                                       </w:t>
      </w:r>
      <w:r w:rsidRPr="004C0146">
        <w:rPr>
          <w:rFonts w:ascii="Times New Roman" w:hAnsi="Times New Roman" w:cs="Times New Roman"/>
          <w:sz w:val="24"/>
          <w:lang w:val="ru-RU"/>
        </w:rPr>
        <w:t>(подпись)</w:t>
      </w:r>
    </w:p>
    <w:p w:rsidR="004E4189" w:rsidRDefault="007D1570" w:rsidP="00072972">
      <w:pPr>
        <w:spacing w:before="120" w:after="0" w:line="240" w:lineRule="auto"/>
        <w:rPr>
          <w:rFonts w:ascii="Times New Roman" w:hAnsi="Times New Roman" w:cs="Times New Roman"/>
          <w:sz w:val="24"/>
          <w:szCs w:val="24"/>
        </w:rPr>
      </w:pPr>
      <w:r>
        <w:rPr>
          <w:rFonts w:ascii="Times New Roman" w:hAnsi="Times New Roman" w:cs="Times New Roman"/>
          <w:sz w:val="24"/>
          <w:szCs w:val="24"/>
        </w:rPr>
        <w:t xml:space="preserve">Место жительства: </w:t>
      </w:r>
    </w:p>
    <w:p w:rsidR="00A96D11" w:rsidRDefault="007D1570" w:rsidP="00A96D11">
      <w:pPr>
        <w:pStyle w:val="afe"/>
        <w:shd w:val="clear" w:color="auto" w:fill="auto"/>
        <w:tabs>
          <w:tab w:val="left" w:leader="underscore" w:pos="5266"/>
        </w:tabs>
        <w:spacing w:before="0" w:line="240" w:lineRule="auto"/>
        <w:ind w:left="3686"/>
        <w:contextualSpacing/>
        <w:rPr>
          <w:sz w:val="24"/>
          <w:szCs w:val="24"/>
        </w:rPr>
      </w:pPr>
      <w:r>
        <w:rPr>
          <w:sz w:val="24"/>
          <w:szCs w:val="24"/>
        </w:rPr>
        <w:lastRenderedPageBreak/>
        <w:t xml:space="preserve">Приложение </w:t>
      </w:r>
      <w:r w:rsidR="00D717A4">
        <w:rPr>
          <w:sz w:val="24"/>
          <w:szCs w:val="24"/>
        </w:rPr>
        <w:t xml:space="preserve">№ </w:t>
      </w:r>
      <w:r>
        <w:rPr>
          <w:sz w:val="24"/>
          <w:szCs w:val="24"/>
        </w:rPr>
        <w:t xml:space="preserve">6 к технологической схеме предоставления муниципальной услуги </w:t>
      </w:r>
      <w:r w:rsidR="00A96D11">
        <w:rPr>
          <w:sz w:val="24"/>
          <w:szCs w:val="24"/>
        </w:rPr>
        <w:t>«Предоставление земельного участка, предназначенного для ведения сельскохозяйственного производства, находящегося в муниципальной собственности, в аренду без проведения торгов путем заключения нового договора аренды такого земельного участка»</w:t>
      </w:r>
    </w:p>
    <w:p w:rsidR="004E4189" w:rsidRDefault="004E4189">
      <w:pPr>
        <w:pStyle w:val="af5"/>
        <w:jc w:val="left"/>
        <w:rPr>
          <w:b w:val="0"/>
          <w:sz w:val="24"/>
          <w:szCs w:val="24"/>
        </w:rPr>
      </w:pPr>
    </w:p>
    <w:p w:rsidR="004E4189" w:rsidRDefault="007D1570">
      <w:pPr>
        <w:pStyle w:val="af5"/>
        <w:rPr>
          <w:b w:val="0"/>
          <w:sz w:val="24"/>
          <w:szCs w:val="24"/>
        </w:rPr>
      </w:pPr>
      <w:r>
        <w:rPr>
          <w:sz w:val="24"/>
          <w:szCs w:val="24"/>
        </w:rPr>
        <w:t>ДОГОВОР № 100/10</w:t>
      </w:r>
    </w:p>
    <w:p w:rsidR="004E4189" w:rsidRDefault="007D1570">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аренды земельного участка</w:t>
      </w:r>
    </w:p>
    <w:p w:rsidR="004E4189" w:rsidRDefault="004E4189">
      <w:pPr>
        <w:pStyle w:val="2"/>
        <w:rPr>
          <w:b w:val="0"/>
          <w:sz w:val="24"/>
          <w:szCs w:val="24"/>
        </w:rPr>
      </w:pPr>
    </w:p>
    <w:p w:rsidR="004E4189" w:rsidRDefault="007D1570">
      <w:pPr>
        <w:pStyle w:val="2"/>
        <w:jc w:val="center"/>
        <w:rPr>
          <w:sz w:val="24"/>
          <w:szCs w:val="24"/>
        </w:rPr>
      </w:pPr>
      <w:r>
        <w:rPr>
          <w:sz w:val="24"/>
          <w:szCs w:val="24"/>
        </w:rPr>
        <w:t>Город Липецк, Липецкая область, Российская Федерация</w:t>
      </w:r>
    </w:p>
    <w:p w:rsidR="004E4189" w:rsidRDefault="007D1570">
      <w:pPr>
        <w:pStyle w:val="2"/>
        <w:jc w:val="center"/>
        <w:rPr>
          <w:sz w:val="24"/>
          <w:szCs w:val="24"/>
        </w:rPr>
      </w:pPr>
      <w:r>
        <w:rPr>
          <w:sz w:val="24"/>
          <w:szCs w:val="24"/>
        </w:rPr>
        <w:t>Седьмое декабря две тысячи двадцатого года</w:t>
      </w:r>
    </w:p>
    <w:p w:rsidR="004E4189" w:rsidRDefault="007D1570">
      <w:pPr>
        <w:pStyle w:val="7"/>
        <w:ind w:firstLine="545"/>
        <w:jc w:val="both"/>
        <w:rPr>
          <w:rFonts w:ascii="Times New Roman" w:hAnsi="Times New Roman" w:cs="Times New Roman"/>
          <w:i w:val="0"/>
          <w:color w:val="000000"/>
          <w:sz w:val="24"/>
          <w:szCs w:val="24"/>
          <w14:textFill>
            <w14:solidFill>
              <w14:srgbClr w14:val="000000">
                <w14:lumMod w14:val="75000"/>
                <w14:lumOff w14:val="25000"/>
              </w14:srgbClr>
            </w14:solidFill>
          </w14:textFill>
        </w:rPr>
      </w:pPr>
      <w:r>
        <w:rPr>
          <w:rFonts w:ascii="Times New Roman" w:hAnsi="Times New Roman" w:cs="Times New Roman"/>
          <w:i w:val="0"/>
          <w:color w:val="000000"/>
          <w:sz w:val="24"/>
          <w:szCs w:val="24"/>
          <w14:textFill>
            <w14:solidFill>
              <w14:srgbClr w14:val="000000">
                <w14:lumMod w14:val="75000"/>
                <w14:lumOff w14:val="25000"/>
              </w14:srgbClr>
            </w14:solidFill>
          </w14:textFill>
        </w:rPr>
        <w:t xml:space="preserve">На основании пп. 9 п. 2 ст. 39.6, ст. 39.20 Земельного кодекса РФ, записи регистрации в Едином государственном реестре прав на недвижимое имущество и сделок с ним от 01.11.2013 № 48-11-01/111/2013-11, заявления  Иванова Ивана Ивановича, </w:t>
      </w:r>
      <w:r w:rsidR="00EA1F93" w:rsidRPr="00EA1F93">
        <w:rPr>
          <w:rFonts w:ascii="Times New Roman" w:hAnsi="Times New Roman" w:cs="Times New Roman"/>
          <w:b/>
          <w:i w:val="0"/>
          <w:sz w:val="24"/>
        </w:rPr>
        <w:t>администрация города Липецка, в лице управления имущественных и земельных отношений администрации города Липецка, действующего на основании решения Липецкого городского Совета депутатов от 05.07.2016  № 184 О Положении «Об управлении имущественных и земельных отношений администрации города Липецка», управление имущественных и земельных отношений администрации города Липецка в лице начальника управления имущественных и земельных отношений администрации города Липецка Андреевой Веры Серафимовны, действующего на основании распоряжения администрации города Липецка от 08.07.2016 № 83-л,</w:t>
      </w:r>
      <w:r>
        <w:rPr>
          <w:rFonts w:ascii="Times New Roman" w:hAnsi="Times New Roman" w:cs="Times New Roman"/>
          <w:b/>
          <w:i w:val="0"/>
          <w:color w:val="000000"/>
          <w:sz w:val="24"/>
          <w:szCs w:val="24"/>
          <w14:textFill>
            <w14:solidFill>
              <w14:srgbClr w14:val="000000">
                <w14:lumMod w14:val="75000"/>
                <w14:lumOff w14:val="25000"/>
              </w14:srgbClr>
            </w14:solidFill>
          </w14:textFill>
        </w:rPr>
        <w:t xml:space="preserve"> именуемая в дальнейшем Арендодатель, с одной стороны, и </w:t>
      </w:r>
      <w:r>
        <w:rPr>
          <w:rFonts w:ascii="Times New Roman" w:hAnsi="Times New Roman" w:cs="Times New Roman"/>
          <w:i w:val="0"/>
          <w:color w:val="000000"/>
          <w:sz w:val="24"/>
          <w:szCs w:val="24"/>
          <w14:textFill>
            <w14:solidFill>
              <w14:srgbClr w14:val="000000">
                <w14:lumMod w14:val="75000"/>
                <w14:lumOff w14:val="25000"/>
              </w14:srgbClr>
            </w14:solidFill>
          </w14:textFill>
        </w:rPr>
        <w:t xml:space="preserve"> Иванов Иван Иванович, </w:t>
      </w:r>
      <w:r>
        <w:rPr>
          <w:rFonts w:ascii="Times New Roman" w:hAnsi="Times New Roman" w:cs="Times New Roman"/>
          <w:b/>
          <w:i w:val="0"/>
          <w:color w:val="000000"/>
          <w:sz w:val="24"/>
          <w:szCs w:val="24"/>
          <w14:textFill>
            <w14:solidFill>
              <w14:srgbClr w14:val="000000">
                <w14:lumMod w14:val="75000"/>
                <w14:lumOff w14:val="25000"/>
              </w14:srgbClr>
            </w14:solidFill>
          </w14:textFill>
        </w:rPr>
        <w:t>именуемый в дальнейшем Арендатор, с другой стороны, именуемые в дальнейшем Стороны, заключили настоящий договор (далее - Договор) о нижеследующем:</w:t>
      </w:r>
    </w:p>
    <w:p w:rsidR="004E4189" w:rsidRDefault="007D1570">
      <w:pPr>
        <w:pStyle w:val="1"/>
        <w:tabs>
          <w:tab w:val="left" w:pos="708"/>
        </w:tabs>
        <w:rPr>
          <w:b w:val="0"/>
          <w:szCs w:val="24"/>
        </w:rPr>
      </w:pPr>
      <w:r>
        <w:rPr>
          <w:szCs w:val="24"/>
        </w:rPr>
        <w:t>1. ПРЕДМЕТ ДОГОВОРА.</w:t>
      </w:r>
    </w:p>
    <w:p w:rsidR="004E4189" w:rsidRDefault="004E4189">
      <w:pPr>
        <w:pStyle w:val="ConsNonformat"/>
        <w:widowControl/>
        <w:rPr>
          <w:rFonts w:ascii="Times New Roman" w:hAnsi="Times New Roman"/>
          <w:sz w:val="24"/>
          <w:szCs w:val="24"/>
        </w:rPr>
      </w:pPr>
    </w:p>
    <w:p w:rsidR="004E4189" w:rsidRDefault="007D1570">
      <w:pPr>
        <w:spacing w:after="0" w:line="240" w:lineRule="auto"/>
        <w:ind w:right="3" w:firstLine="851"/>
        <w:jc w:val="both"/>
        <w:rPr>
          <w:rFonts w:ascii="Times New Roman" w:hAnsi="Times New Roman" w:cs="Times New Roman"/>
          <w:sz w:val="24"/>
          <w:szCs w:val="24"/>
        </w:rPr>
      </w:pPr>
      <w:r>
        <w:rPr>
          <w:rFonts w:ascii="Times New Roman" w:hAnsi="Times New Roman" w:cs="Times New Roman"/>
          <w:sz w:val="24"/>
          <w:szCs w:val="24"/>
        </w:rPr>
        <w:t xml:space="preserve">1.1. Арендодатель предоставляет, а Арендатор принимает в аренду земельный участок государственная собственность на который не разграничена, относящийся к категории земель </w:t>
      </w:r>
      <w:r>
        <w:rPr>
          <w:rFonts w:ascii="Times New Roman" w:hAnsi="Times New Roman" w:cs="Times New Roman"/>
          <w:b/>
          <w:sz w:val="24"/>
          <w:szCs w:val="24"/>
        </w:rPr>
        <w:t>населенных пунктов</w:t>
      </w:r>
      <w:r>
        <w:rPr>
          <w:rFonts w:ascii="Times New Roman" w:hAnsi="Times New Roman" w:cs="Times New Roman"/>
          <w:sz w:val="24"/>
          <w:szCs w:val="24"/>
        </w:rPr>
        <w:t xml:space="preserve">, </w:t>
      </w:r>
      <w:r>
        <w:rPr>
          <w:rFonts w:ascii="Times New Roman" w:hAnsi="Times New Roman" w:cs="Times New Roman"/>
          <w:b/>
          <w:sz w:val="24"/>
          <w:szCs w:val="24"/>
        </w:rPr>
        <w:t>с кадастровы</w:t>
      </w:r>
      <w:r w:rsidR="00A96D11">
        <w:rPr>
          <w:rFonts w:ascii="Times New Roman" w:hAnsi="Times New Roman" w:cs="Times New Roman"/>
          <w:b/>
          <w:sz w:val="24"/>
          <w:szCs w:val="24"/>
        </w:rPr>
        <w:t>м номером 48:15:0031253:ХХХ</w:t>
      </w:r>
      <w:r>
        <w:rPr>
          <w:rFonts w:ascii="Times New Roman" w:hAnsi="Times New Roman" w:cs="Times New Roman"/>
          <w:b/>
          <w:sz w:val="24"/>
          <w:szCs w:val="24"/>
        </w:rPr>
        <w:t>, площадью 350 кв.м</w:t>
      </w:r>
      <w:r>
        <w:rPr>
          <w:rFonts w:ascii="Times New Roman" w:hAnsi="Times New Roman" w:cs="Times New Roman"/>
          <w:sz w:val="24"/>
          <w:szCs w:val="24"/>
        </w:rPr>
        <w:t xml:space="preserve">, расположенный: </w:t>
      </w:r>
      <w:r w:rsidR="00A96D11">
        <w:rPr>
          <w:rFonts w:ascii="Times New Roman" w:hAnsi="Times New Roman" w:cs="Times New Roman"/>
          <w:sz w:val="24"/>
          <w:szCs w:val="24"/>
        </w:rPr>
        <w:t xml:space="preserve">г. </w:t>
      </w:r>
      <w:r>
        <w:rPr>
          <w:rFonts w:ascii="Times New Roman" w:hAnsi="Times New Roman" w:cs="Times New Roman"/>
          <w:b/>
          <w:sz w:val="24"/>
          <w:szCs w:val="24"/>
        </w:rPr>
        <w:t xml:space="preserve">Липецк, ул. Цветочная, </w:t>
      </w:r>
      <w:r>
        <w:rPr>
          <w:rFonts w:ascii="Times New Roman" w:hAnsi="Times New Roman" w:cs="Times New Roman"/>
          <w:sz w:val="24"/>
          <w:szCs w:val="24"/>
        </w:rPr>
        <w:t>именуемый в дальнейшем Участок</w:t>
      </w:r>
      <w:r>
        <w:rPr>
          <w:rFonts w:ascii="Times New Roman" w:hAnsi="Times New Roman" w:cs="Times New Roman"/>
          <w:b/>
          <w:sz w:val="24"/>
          <w:szCs w:val="24"/>
        </w:rPr>
        <w:t>.</w:t>
      </w:r>
    </w:p>
    <w:p w:rsidR="004E4189" w:rsidRDefault="007D1570">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1.2. Приведенное описание целей использования земельного участка является окончательным. Изменение целей использования земельного участка допускается с письменного согласия Арендодателя.  </w:t>
      </w:r>
    </w:p>
    <w:p w:rsidR="004E4189" w:rsidRDefault="007D1570">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1.3. Условия настоящего договора применяются к отношениям Сторон, возникшим до заключения Договора. </w:t>
      </w:r>
    </w:p>
    <w:p w:rsidR="004E4189" w:rsidRDefault="007D1570">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1.4. Арендодатель подтверждает, что на момент заключения Договора передаваемый Участок не обременен правами третьих лиц.</w:t>
      </w:r>
    </w:p>
    <w:p w:rsidR="004E4189" w:rsidRDefault="007D1570">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Сведения об Участке, изложенные в Договоре и приложениях к нему, являются достаточными для надлежащего использования Участка в соответствии с целями, указанными в Договоре.</w:t>
      </w:r>
    </w:p>
    <w:p w:rsidR="004E4189" w:rsidRDefault="007D1570">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1.5. Арендатор несет ответственность перед Арендодателем по исполнению условий настоящего Договора.</w:t>
      </w:r>
    </w:p>
    <w:p w:rsidR="004E4189" w:rsidRDefault="007D1570">
      <w:pPr>
        <w:pStyle w:val="3"/>
        <w:rPr>
          <w:sz w:val="24"/>
          <w:szCs w:val="24"/>
        </w:rPr>
      </w:pPr>
      <w:r>
        <w:rPr>
          <w:sz w:val="24"/>
          <w:szCs w:val="24"/>
        </w:rPr>
        <w:t>2. СРОК ДОГОВОРА.</w:t>
      </w:r>
    </w:p>
    <w:p w:rsidR="004E4189" w:rsidRDefault="004E4189">
      <w:pPr>
        <w:pStyle w:val="ac"/>
        <w:tabs>
          <w:tab w:val="left" w:pos="708"/>
        </w:tabs>
        <w:ind w:firstLine="851"/>
        <w:rPr>
          <w:rFonts w:ascii="Times New Roman" w:hAnsi="Times New Roman" w:cs="Times New Roman"/>
        </w:rPr>
      </w:pPr>
    </w:p>
    <w:p w:rsidR="004E4189" w:rsidRDefault="007D1570">
      <w:pPr>
        <w:spacing w:after="0" w:line="240" w:lineRule="auto"/>
        <w:ind w:firstLine="851"/>
        <w:jc w:val="both"/>
        <w:rPr>
          <w:rFonts w:ascii="Times New Roman" w:hAnsi="Times New Roman" w:cs="Times New Roman"/>
          <w:b/>
          <w:sz w:val="24"/>
          <w:szCs w:val="24"/>
        </w:rPr>
      </w:pPr>
      <w:r>
        <w:rPr>
          <w:rFonts w:ascii="Times New Roman" w:hAnsi="Times New Roman" w:cs="Times New Roman"/>
          <w:sz w:val="24"/>
          <w:szCs w:val="24"/>
        </w:rPr>
        <w:t xml:space="preserve">2.1. Срок аренды земельного участка устанавливается </w:t>
      </w:r>
      <w:r>
        <w:rPr>
          <w:rFonts w:ascii="Times New Roman" w:hAnsi="Times New Roman" w:cs="Times New Roman"/>
          <w:b/>
          <w:sz w:val="24"/>
          <w:szCs w:val="24"/>
        </w:rPr>
        <w:t>на 3 года с 16.01.2020 по 16.01.2023.</w:t>
      </w:r>
    </w:p>
    <w:p w:rsidR="004E4189" w:rsidRDefault="007D1570">
      <w:pPr>
        <w:spacing w:after="0" w:line="240" w:lineRule="auto"/>
        <w:ind w:firstLine="851"/>
        <w:jc w:val="both"/>
        <w:rPr>
          <w:rFonts w:ascii="Times New Roman" w:hAnsi="Times New Roman" w:cs="Times New Roman"/>
          <w:sz w:val="24"/>
          <w:szCs w:val="24"/>
          <w:vertAlign w:val="superscript"/>
        </w:rPr>
      </w:pPr>
      <w:r>
        <w:rPr>
          <w:rFonts w:ascii="Times New Roman" w:hAnsi="Times New Roman" w:cs="Times New Roman"/>
          <w:sz w:val="24"/>
          <w:szCs w:val="24"/>
        </w:rPr>
        <w:t>2.2. Настоящий Договор считается заключенным с момента его государственной регистрации в органе, осуществляющим государственную регистрацию прав.</w:t>
      </w:r>
    </w:p>
    <w:p w:rsidR="004E4189" w:rsidRDefault="007D1570" w:rsidP="00EA1F93">
      <w:pPr>
        <w:spacing w:after="120" w:line="240" w:lineRule="auto"/>
        <w:ind w:firstLine="851"/>
        <w:jc w:val="center"/>
        <w:rPr>
          <w:rFonts w:ascii="Times New Roman" w:hAnsi="Times New Roman" w:cs="Times New Roman"/>
          <w:sz w:val="24"/>
          <w:szCs w:val="24"/>
          <w:vertAlign w:val="superscript"/>
        </w:rPr>
      </w:pPr>
      <w:r>
        <w:rPr>
          <w:rFonts w:ascii="Times New Roman" w:hAnsi="Times New Roman" w:cs="Times New Roman"/>
          <w:b/>
          <w:sz w:val="24"/>
          <w:szCs w:val="24"/>
        </w:rPr>
        <w:lastRenderedPageBreak/>
        <w:t>3. УСЛОВИЯ ПРЕДОСТАВЛЕНИЯ УЧАСТКА.</w:t>
      </w:r>
    </w:p>
    <w:p w:rsidR="004E4189" w:rsidRDefault="007D1570">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3.1. Арендные права по земельному участку, указанному в п. 1.1, могут быть внесены в качестве вклада в уставной капитал хозяйственного товарищества или общества либо паевого взноса в производственный кооператив только с письменного уведомления Арендодателя. </w:t>
      </w:r>
    </w:p>
    <w:p w:rsidR="004E4189" w:rsidRDefault="007D1570">
      <w:pPr>
        <w:spacing w:after="0" w:line="240" w:lineRule="auto"/>
        <w:ind w:firstLine="851"/>
        <w:jc w:val="both"/>
        <w:rPr>
          <w:rFonts w:ascii="Times New Roman" w:hAnsi="Times New Roman" w:cs="Times New Roman"/>
          <w:b/>
          <w:sz w:val="24"/>
          <w:szCs w:val="24"/>
        </w:rPr>
      </w:pPr>
      <w:r>
        <w:rPr>
          <w:rFonts w:ascii="Times New Roman" w:hAnsi="Times New Roman" w:cs="Times New Roman"/>
          <w:sz w:val="24"/>
          <w:szCs w:val="24"/>
        </w:rPr>
        <w:t xml:space="preserve">3.2. Арендодатель передал, а Арендатор принял Участок, указанный в п. 1.1 Договора, с </w:t>
      </w:r>
      <w:r>
        <w:rPr>
          <w:rFonts w:ascii="Times New Roman" w:hAnsi="Times New Roman" w:cs="Times New Roman"/>
          <w:b/>
          <w:sz w:val="24"/>
          <w:szCs w:val="24"/>
        </w:rPr>
        <w:t>16.01.2020 года</w:t>
      </w:r>
      <w:r>
        <w:rPr>
          <w:rFonts w:ascii="Times New Roman" w:hAnsi="Times New Roman" w:cs="Times New Roman"/>
          <w:sz w:val="24"/>
          <w:szCs w:val="24"/>
        </w:rPr>
        <w:t xml:space="preserve"> в фактическое пользование. Настоящий договор имеет силу передаточного акта, его подписание Сторонами подтверждает передачу Участка Арендодателем и его принятие арендатором.</w:t>
      </w:r>
    </w:p>
    <w:p w:rsidR="004E4189" w:rsidRDefault="007D1570" w:rsidP="00EA1F93">
      <w:pPr>
        <w:pStyle w:val="4"/>
        <w:tabs>
          <w:tab w:val="left" w:pos="708"/>
        </w:tabs>
        <w:spacing w:before="120" w:after="120"/>
        <w:jc w:val="center"/>
        <w:rPr>
          <w:rFonts w:ascii="Times New Roman" w:hAnsi="Times New Roman" w:cs="Times New Roman"/>
          <w:color w:val="auto"/>
          <w:sz w:val="24"/>
          <w:szCs w:val="24"/>
        </w:rPr>
      </w:pPr>
      <w:r>
        <w:rPr>
          <w:rFonts w:ascii="Times New Roman" w:hAnsi="Times New Roman" w:cs="Times New Roman"/>
          <w:i w:val="0"/>
          <w:color w:val="auto"/>
          <w:sz w:val="24"/>
          <w:szCs w:val="24"/>
        </w:rPr>
        <w:t>4. АРЕНДНАЯ ПЛАТА</w:t>
      </w:r>
      <w:r>
        <w:rPr>
          <w:rFonts w:ascii="Times New Roman" w:hAnsi="Times New Roman" w:cs="Times New Roman"/>
          <w:color w:val="auto"/>
          <w:sz w:val="24"/>
          <w:szCs w:val="24"/>
        </w:rPr>
        <w:t>.</w:t>
      </w:r>
    </w:p>
    <w:p w:rsidR="004E4189" w:rsidRDefault="007D1570">
      <w:pPr>
        <w:spacing w:after="0" w:line="240" w:lineRule="auto"/>
        <w:ind w:firstLine="545"/>
        <w:jc w:val="both"/>
        <w:rPr>
          <w:rFonts w:ascii="Times New Roman" w:hAnsi="Times New Roman" w:cs="Times New Roman"/>
          <w:b/>
          <w:sz w:val="24"/>
          <w:szCs w:val="24"/>
        </w:rPr>
      </w:pPr>
      <w:r>
        <w:rPr>
          <w:rFonts w:ascii="Times New Roman" w:hAnsi="Times New Roman" w:cs="Times New Roman"/>
          <w:sz w:val="24"/>
          <w:szCs w:val="24"/>
        </w:rPr>
        <w:t xml:space="preserve">       4.1. Арендная плата исчисляется с даты принятия Участка Арендатором и вносится Арендатором </w:t>
      </w:r>
      <w:r>
        <w:rPr>
          <w:rFonts w:ascii="Times New Roman" w:hAnsi="Times New Roman" w:cs="Times New Roman"/>
          <w:b/>
          <w:sz w:val="24"/>
          <w:szCs w:val="24"/>
        </w:rPr>
        <w:t>равными долями в два срока: не позднее 15 января и 15 июля текущего года.</w:t>
      </w:r>
    </w:p>
    <w:p w:rsidR="004E4189" w:rsidRDefault="007D1570">
      <w:pPr>
        <w:spacing w:after="0" w:line="240" w:lineRule="auto"/>
        <w:ind w:firstLine="545"/>
        <w:jc w:val="both"/>
        <w:rPr>
          <w:rFonts w:ascii="Times New Roman" w:hAnsi="Times New Roman" w:cs="Times New Roman"/>
          <w:b/>
          <w:sz w:val="24"/>
          <w:szCs w:val="24"/>
        </w:rPr>
      </w:pPr>
      <w:r>
        <w:rPr>
          <w:rFonts w:ascii="Times New Roman" w:hAnsi="Times New Roman" w:cs="Times New Roman"/>
          <w:sz w:val="24"/>
          <w:szCs w:val="24"/>
        </w:rPr>
        <w:t xml:space="preserve">       4.2. Арендатор вносит арендную плату за пользование земельным участком солидарно в рублях, согласно размеру, установленному в п. 4.3. настоящего Договора на счет </w:t>
      </w:r>
      <w:r>
        <w:rPr>
          <w:rFonts w:ascii="Times New Roman" w:hAnsi="Times New Roman" w:cs="Times New Roman"/>
          <w:b/>
          <w:sz w:val="24"/>
          <w:szCs w:val="24"/>
        </w:rPr>
        <w:t>Управления Федерального казначейства по Липецкой области (</w:t>
      </w:r>
      <w:r w:rsidR="0063090E">
        <w:rPr>
          <w:rFonts w:ascii="Times New Roman" w:hAnsi="Times New Roman" w:cs="Times New Roman"/>
          <w:b/>
          <w:sz w:val="24"/>
        </w:rPr>
        <w:t>У</w:t>
      </w:r>
      <w:r w:rsidR="0063090E" w:rsidRPr="0063090E">
        <w:rPr>
          <w:rFonts w:ascii="Times New Roman" w:hAnsi="Times New Roman" w:cs="Times New Roman"/>
          <w:b/>
          <w:sz w:val="24"/>
        </w:rPr>
        <w:t>правление имущественных и земельных отношений администрации города Липецка</w:t>
      </w:r>
      <w:r>
        <w:rPr>
          <w:rFonts w:ascii="Times New Roman" w:hAnsi="Times New Roman" w:cs="Times New Roman"/>
          <w:b/>
          <w:sz w:val="24"/>
          <w:szCs w:val="24"/>
        </w:rPr>
        <w:t>), расчетный счет 40101810200000010006, Отделение Липецк г. Липецк, ИНН 4826006839, КПП 482601001, ОКТМО 42701000, БИК 044206001, КБК (государственная собственность на которые не разграничена) 04211105012040000120.</w:t>
      </w:r>
    </w:p>
    <w:p w:rsidR="004E4189" w:rsidRDefault="007D1570">
      <w:pPr>
        <w:pStyle w:val="ae"/>
        <w:spacing w:after="0"/>
        <w:ind w:firstLine="567"/>
        <w:jc w:val="both"/>
        <w:rPr>
          <w:rFonts w:ascii="Times New Roman" w:hAnsi="Times New Roman" w:cs="Times New Roman"/>
        </w:rPr>
      </w:pPr>
      <w:r>
        <w:rPr>
          <w:rFonts w:ascii="Times New Roman" w:hAnsi="Times New Roman" w:cs="Times New Roman"/>
        </w:rPr>
        <w:t>4.3. Арендатор уплачивает арендную плату за всю площадь земельного Участка, согласно прилагаемому к Договору расчёту, являющемуся его неотъемлемой частью.</w:t>
      </w:r>
    </w:p>
    <w:p w:rsidR="004E4189" w:rsidRDefault="007D1570">
      <w:pPr>
        <w:pStyle w:val="ae"/>
        <w:spacing w:after="0"/>
        <w:ind w:firstLine="567"/>
        <w:jc w:val="both"/>
        <w:rPr>
          <w:rFonts w:ascii="Times New Roman" w:hAnsi="Times New Roman" w:cs="Times New Roman"/>
        </w:rPr>
      </w:pPr>
      <w:r>
        <w:rPr>
          <w:rFonts w:ascii="Times New Roman" w:hAnsi="Times New Roman" w:cs="Times New Roman"/>
        </w:rPr>
        <w:t xml:space="preserve">     4.4. Обязанность Арендатора по внесению арендных платежей считается исполненной с момента поступления денежных средств на счет, указанный в п. 4.2. Договора. </w:t>
      </w:r>
    </w:p>
    <w:p w:rsidR="004E4189" w:rsidRDefault="007D1570">
      <w:pPr>
        <w:pStyle w:val="ae"/>
        <w:tabs>
          <w:tab w:val="left" w:pos="993"/>
        </w:tabs>
        <w:spacing w:after="0"/>
        <w:ind w:firstLine="567"/>
        <w:jc w:val="both"/>
        <w:rPr>
          <w:rFonts w:ascii="Times New Roman" w:hAnsi="Times New Roman" w:cs="Times New Roman"/>
        </w:rPr>
      </w:pPr>
      <w:r>
        <w:rPr>
          <w:rFonts w:ascii="Times New Roman" w:hAnsi="Times New Roman" w:cs="Times New Roman"/>
        </w:rPr>
        <w:t xml:space="preserve">     4.5. Размер арендной платы и сроки платежа могут быть пересмотрены Арендодателем не чаще одного раза в год, в одностороннем порядке, в случаях изменения нормативных правовых актов Российской Федерации и (или) Липецкой области, муниципальных правовых актов, регулирующих исчисление размера арендной платы, а также вида деятельности Арендатора (в рамках целей использования Участка, в соответствии с п. 1.1.Договора), Арендодатель в праве изменить размер арендной платы в бесспорном и одностороннем порядке. Новый размер арендной платы устанавливается с момента официального опубликования соответствующего нормативного правового акта, Российской Федерации и (или) Липецкой области, муниципального правового акта, при этом заключение соглашения о внесении изменений в Договор аренды земельного участка не требуется. </w:t>
      </w:r>
    </w:p>
    <w:p w:rsidR="004E4189" w:rsidRDefault="007D1570">
      <w:pPr>
        <w:pStyle w:val="af0"/>
        <w:spacing w:after="0"/>
        <w:ind w:left="0" w:firstLine="851"/>
        <w:rPr>
          <w:sz w:val="24"/>
          <w:szCs w:val="24"/>
        </w:rPr>
      </w:pPr>
      <w:r>
        <w:rPr>
          <w:sz w:val="24"/>
          <w:szCs w:val="24"/>
        </w:rPr>
        <w:t>4.6. Не использование Участка Арендатором не может служить основанием невнесения арендной платы.</w:t>
      </w:r>
    </w:p>
    <w:p w:rsidR="004E4189" w:rsidRDefault="007D1570">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4.7. В случае передачи Участка в субаренду, размер арендной платы в пределах срока договора субаренды, определяется в соответствии с законодательством Российской Федерации об оценочной деятельности, но не может быть ниже размера арендной платы по настоящему Договору.</w:t>
      </w:r>
    </w:p>
    <w:p w:rsidR="004E4189" w:rsidRDefault="007D1570">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4.8. Арендатор несет солидарную ответственность за своевременное внесение арендных платежей в полном объеме.</w:t>
      </w:r>
    </w:p>
    <w:p w:rsidR="004E4189" w:rsidRDefault="007D1570" w:rsidP="00EA1F93">
      <w:pPr>
        <w:spacing w:before="120" w:after="120" w:line="240" w:lineRule="auto"/>
        <w:jc w:val="center"/>
        <w:rPr>
          <w:rFonts w:ascii="Times New Roman" w:hAnsi="Times New Roman" w:cs="Times New Roman"/>
          <w:b/>
          <w:sz w:val="24"/>
          <w:szCs w:val="24"/>
        </w:rPr>
      </w:pPr>
      <w:r>
        <w:rPr>
          <w:rFonts w:ascii="Times New Roman" w:hAnsi="Times New Roman" w:cs="Times New Roman"/>
          <w:b/>
          <w:sz w:val="24"/>
          <w:szCs w:val="24"/>
        </w:rPr>
        <w:t>5. ПРАВА И ОБЯЗАННОСТИ СТОРОН.</w:t>
      </w:r>
    </w:p>
    <w:p w:rsidR="004E4189" w:rsidRDefault="007D1570">
      <w:pPr>
        <w:spacing w:after="0" w:line="240" w:lineRule="auto"/>
        <w:ind w:firstLine="851"/>
        <w:jc w:val="both"/>
        <w:rPr>
          <w:rStyle w:val="afa"/>
          <w:rFonts w:ascii="Times New Roman" w:hAnsi="Times New Roman" w:cs="Times New Roman"/>
          <w:sz w:val="24"/>
          <w:szCs w:val="24"/>
        </w:rPr>
      </w:pPr>
      <w:r>
        <w:rPr>
          <w:rFonts w:ascii="Times New Roman" w:hAnsi="Times New Roman" w:cs="Times New Roman"/>
          <w:sz w:val="24"/>
          <w:szCs w:val="24"/>
        </w:rPr>
        <w:t>5.1. Арендодатель имеет право:</w:t>
      </w:r>
    </w:p>
    <w:p w:rsidR="004E4189" w:rsidRDefault="007D1570">
      <w:pPr>
        <w:pStyle w:val="ae"/>
        <w:spacing w:after="0"/>
        <w:ind w:firstLine="851"/>
        <w:jc w:val="both"/>
        <w:rPr>
          <w:rFonts w:ascii="Times New Roman" w:hAnsi="Times New Roman" w:cs="Times New Roman"/>
        </w:rPr>
      </w:pPr>
      <w:r>
        <w:rPr>
          <w:rFonts w:ascii="Times New Roman" w:hAnsi="Times New Roman" w:cs="Times New Roman"/>
        </w:rPr>
        <w:t>5.1.1. Потребовать расторжения Договора в судебном порядке в случае:</w:t>
      </w:r>
    </w:p>
    <w:p w:rsidR="004E4189" w:rsidRDefault="007D1570">
      <w:pPr>
        <w:numPr>
          <w:ilvl w:val="0"/>
          <w:numId w:val="6"/>
        </w:numPr>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использования земельного участка не по целевому назначению и принадлежности к той или иной категории земель;</w:t>
      </w:r>
    </w:p>
    <w:p w:rsidR="004E4189" w:rsidRDefault="007D1570">
      <w:pPr>
        <w:numPr>
          <w:ilvl w:val="0"/>
          <w:numId w:val="6"/>
        </w:numPr>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использования земельного участка, приводящего к значительному ухудшению экологической обстановки; </w:t>
      </w:r>
    </w:p>
    <w:p w:rsidR="004E4189" w:rsidRDefault="007D1570">
      <w:pPr>
        <w:numPr>
          <w:ilvl w:val="0"/>
          <w:numId w:val="6"/>
        </w:numPr>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использования земельного участка, приводящего к его порче;</w:t>
      </w:r>
    </w:p>
    <w:p w:rsidR="004E4189" w:rsidRDefault="007D1570">
      <w:pPr>
        <w:pStyle w:val="ae"/>
        <w:widowControl/>
        <w:numPr>
          <w:ilvl w:val="0"/>
          <w:numId w:val="7"/>
        </w:numPr>
        <w:spacing w:after="0"/>
        <w:ind w:left="0" w:firstLine="851"/>
        <w:jc w:val="both"/>
        <w:rPr>
          <w:rFonts w:ascii="Times New Roman" w:hAnsi="Times New Roman" w:cs="Times New Roman"/>
        </w:rPr>
      </w:pPr>
      <w:r>
        <w:rPr>
          <w:rFonts w:ascii="Times New Roman" w:hAnsi="Times New Roman" w:cs="Times New Roman"/>
        </w:rPr>
        <w:t>не внесения арендной платы однократно по истечении установленного настоящим Договором срока платежа;</w:t>
      </w:r>
    </w:p>
    <w:p w:rsidR="004E4189" w:rsidRDefault="007D1570">
      <w:pPr>
        <w:pStyle w:val="ae"/>
        <w:widowControl/>
        <w:numPr>
          <w:ilvl w:val="0"/>
          <w:numId w:val="7"/>
        </w:numPr>
        <w:spacing w:after="0"/>
        <w:ind w:left="0" w:firstLine="851"/>
        <w:jc w:val="both"/>
        <w:rPr>
          <w:rFonts w:ascii="Times New Roman" w:hAnsi="Times New Roman" w:cs="Times New Roman"/>
        </w:rPr>
      </w:pPr>
      <w:r>
        <w:rPr>
          <w:rFonts w:ascii="Times New Roman" w:hAnsi="Times New Roman" w:cs="Times New Roman"/>
        </w:rPr>
        <w:lastRenderedPageBreak/>
        <w:t>изъятия земельного участка для государственных и муниципальных нужд;</w:t>
      </w:r>
    </w:p>
    <w:p w:rsidR="004E4189" w:rsidRDefault="007D1570">
      <w:pPr>
        <w:pStyle w:val="ae"/>
        <w:widowControl/>
        <w:numPr>
          <w:ilvl w:val="0"/>
          <w:numId w:val="7"/>
        </w:numPr>
        <w:spacing w:after="0"/>
        <w:ind w:left="0" w:firstLine="851"/>
        <w:jc w:val="both"/>
        <w:rPr>
          <w:rFonts w:ascii="Times New Roman" w:hAnsi="Times New Roman" w:cs="Times New Roman"/>
        </w:rPr>
      </w:pPr>
      <w:r>
        <w:rPr>
          <w:rFonts w:ascii="Times New Roman" w:hAnsi="Times New Roman" w:cs="Times New Roman"/>
        </w:rPr>
        <w:t>нарушений Арендатором других условий Договора, а также в иных случаях, предусмотренных законодательством, Договором.</w:t>
      </w:r>
    </w:p>
    <w:p w:rsidR="004E4189" w:rsidRDefault="007D1570">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5.1.2. Осуществлять контроль за целевым использованием и охраной земель, предоставленных в аренду.</w:t>
      </w:r>
    </w:p>
    <w:p w:rsidR="004E4189" w:rsidRDefault="007D1570">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5.1.3. На беспрепятственный доступ на территорию арендуемого земельного участка с целью его осмотра на предмет соблюдения условий Договора.</w:t>
      </w:r>
    </w:p>
    <w:p w:rsidR="004E4189" w:rsidRDefault="007D1570">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5.1.4. Требовать внесения арендной платы за все время пользования земельным Участком Арендатором.</w:t>
      </w:r>
    </w:p>
    <w:p w:rsidR="004E4189" w:rsidRDefault="007D1570">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5.1.5. На возмещение убытков, причиненных ухудшением качества Участка и экологической обстановки в результате хозяйственной деятельности Арендатора, а также по иным основаниям, предусмотренным законодательством Российской Федерации.</w:t>
      </w:r>
    </w:p>
    <w:p w:rsidR="004E4189" w:rsidRDefault="007D1570">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5.1.6.  Требовать от Арендатора выполнения условий настоящего Договора.</w:t>
      </w:r>
    </w:p>
    <w:p w:rsidR="004E4189" w:rsidRDefault="007D1570">
      <w:pPr>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5.2. Арендодатель обязан:</w:t>
      </w:r>
    </w:p>
    <w:p w:rsidR="004E4189" w:rsidRDefault="007D1570">
      <w:pPr>
        <w:tabs>
          <w:tab w:val="left" w:pos="1264"/>
        </w:tabs>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5.2.1. Выполнять в полном объеме все условия Договора.</w:t>
      </w:r>
    </w:p>
    <w:p w:rsidR="004E4189" w:rsidRDefault="007D1570">
      <w:pPr>
        <w:tabs>
          <w:tab w:val="left" w:pos="1264"/>
        </w:tabs>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5.2.2. Арендодатель не вправе вмешиваться в хозяйственную деятельность Арендатора.</w:t>
      </w:r>
    </w:p>
    <w:p w:rsidR="004E4189" w:rsidRDefault="007D1570">
      <w:pPr>
        <w:tabs>
          <w:tab w:val="left" w:pos="1276"/>
        </w:tabs>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5.2.3. Письменно, своевременно уведомить Арендаторов об изменении реквизитов счетов, указанных в п. 4.2. Договора.</w:t>
      </w:r>
    </w:p>
    <w:p w:rsidR="004E4189" w:rsidRDefault="007D1570">
      <w:pPr>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5.3. Арендатор имеет право:</w:t>
      </w:r>
    </w:p>
    <w:p w:rsidR="004E4189" w:rsidRDefault="007D1570">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5.3.1. Использовать Участок на условиях установленных Договором.</w:t>
      </w:r>
    </w:p>
    <w:p w:rsidR="004E4189" w:rsidRDefault="007D1570">
      <w:pPr>
        <w:pStyle w:val="31"/>
        <w:spacing w:after="0"/>
        <w:ind w:left="0" w:firstLine="708"/>
        <w:rPr>
          <w:rFonts w:ascii="Times New Roman" w:hAnsi="Times New Roman" w:cs="Times New Roman"/>
          <w:sz w:val="24"/>
          <w:szCs w:val="24"/>
        </w:rPr>
      </w:pPr>
      <w:r>
        <w:rPr>
          <w:rFonts w:ascii="Times New Roman" w:hAnsi="Times New Roman" w:cs="Times New Roman"/>
          <w:sz w:val="24"/>
          <w:szCs w:val="24"/>
        </w:rPr>
        <w:t xml:space="preserve">5.3.2. Досрочно расторгнуть настоящий Договор, направив не менее чем за </w:t>
      </w:r>
      <w:r>
        <w:rPr>
          <w:rFonts w:ascii="Times New Roman" w:hAnsi="Times New Roman" w:cs="Times New Roman"/>
          <w:b/>
          <w:sz w:val="24"/>
          <w:szCs w:val="24"/>
        </w:rPr>
        <w:t xml:space="preserve">шестьдесят </w:t>
      </w:r>
      <w:r>
        <w:rPr>
          <w:rFonts w:ascii="Times New Roman" w:hAnsi="Times New Roman" w:cs="Times New Roman"/>
          <w:sz w:val="24"/>
          <w:szCs w:val="24"/>
        </w:rPr>
        <w:t>календарных дней уведомление Арендодателю о намерении расторгнуть договор с указанием причин расторжения.</w:t>
      </w:r>
    </w:p>
    <w:p w:rsidR="004E4189" w:rsidRDefault="007D1570">
      <w:pPr>
        <w:pStyle w:val="31"/>
        <w:spacing w:after="0"/>
        <w:ind w:left="0" w:firstLine="708"/>
        <w:rPr>
          <w:rFonts w:ascii="Times New Roman" w:hAnsi="Times New Roman" w:cs="Times New Roman"/>
          <w:sz w:val="24"/>
          <w:szCs w:val="24"/>
        </w:rPr>
      </w:pPr>
      <w:r>
        <w:rPr>
          <w:rFonts w:ascii="Times New Roman" w:hAnsi="Times New Roman" w:cs="Times New Roman"/>
          <w:sz w:val="24"/>
          <w:szCs w:val="24"/>
        </w:rPr>
        <w:t xml:space="preserve">5.3.3. Передавать арендуемый земельный участок в субаренду в пределах срока настоящего договора, с условием письменного согласия Арендодателя. </w:t>
      </w:r>
    </w:p>
    <w:p w:rsidR="004E4189" w:rsidRDefault="007D1570">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5.3.4. В пределах срока настоящего договора, передавать свои права и обязанности по Договору третьему лицу (третьим лицам), в том числе отдать арендные права земельного участка в залог с условием письменного согласия  Арендодателя.</w:t>
      </w:r>
    </w:p>
    <w:p w:rsidR="004E4189" w:rsidRDefault="007D1570">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5.3.5. В случае отчуждения (продажи) недвижимости, передать свои права и обязанности по Договору путем заключения с лицом, приобретающим права на такое имущество (новым собственником имущества), расположенного на арендованном земельном участке, соглашения о переходе прав и обязанностей (перемене лиц в обязательстве) по Договору аренды земельного участка, как отдельной письменной формой, так и при оформлении сделки отчуждения (продажи) недвижимости, в пределах срока его действия.</w:t>
      </w:r>
    </w:p>
    <w:p w:rsidR="004E4189" w:rsidRDefault="007D1570">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5.3.6. Производить строительство (реконструкцию или реставрацию) построек на используемом земельном участке с согласия уполномоченного органа, в соответствии с согласованной проектной и утвержденной градостроительной документацией, полученным разрешением на строительство, а так же, при необходимости, при внесении изменений в Договор аренды, в части целевого использования Участка и действующим законодательством.</w:t>
      </w:r>
    </w:p>
    <w:p w:rsidR="004E4189" w:rsidRDefault="007D1570">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5.4. Арендатор обязан:</w:t>
      </w:r>
    </w:p>
    <w:p w:rsidR="004E4189" w:rsidRDefault="007D1570">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5.4.1. Выполнять в полном объеме все условия Договора.</w:t>
      </w:r>
    </w:p>
    <w:p w:rsidR="004E4189" w:rsidRDefault="007D1570">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5.4.2. Обеспечить выделение границ Участка на местности.</w:t>
      </w:r>
    </w:p>
    <w:p w:rsidR="004E4189" w:rsidRDefault="007D1570">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5.4.3. Использовать Участок в соответствии с целью и условиями, установленными Договором. </w:t>
      </w:r>
    </w:p>
    <w:p w:rsidR="004E4189" w:rsidRDefault="007D1570">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5.4.4. Своевременно в соответствии с п. 4.1. Договора вносить арендную плату.</w:t>
      </w:r>
    </w:p>
    <w:p w:rsidR="004E4189" w:rsidRDefault="007D1570">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5.4.5. Не допускать действий, приводящих к ухудшению качественных характеристик Участка, экологической обстановки на арендуемой территории, а также к загрязнению территории города.</w:t>
      </w:r>
    </w:p>
    <w:p w:rsidR="004E4189" w:rsidRDefault="007D1570">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5.4.6. Возместить убытки, причиненные ухудшением качества арендованных земель в результате деятельности Арендатора, либо привлеченных им третьих лиц.</w:t>
      </w:r>
    </w:p>
    <w:p w:rsidR="004E4189" w:rsidRDefault="007D1570">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lastRenderedPageBreak/>
        <w:t>5.4.7. Выполнять требования соответствующих служб в части эксплуатации городских подземных и наземных коммуникаций, сооружений, дорог, проездов и т.п., и не препятствовать их (коммуникаций) ремонту и обслуживанию.</w:t>
      </w:r>
    </w:p>
    <w:p w:rsidR="004E4189" w:rsidRDefault="007D1570">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5.4.8. Самостоятельно или по договору с третьими лицами производить уборку Участка, а также территории, по периметру прилегающей к нему на расстоянии 2-х метров со стороны земель, не находящихся в пользовании иных лиц, и заключить договор на сбор и вывоз бытовых отходов с организацией, предоставляющей такие услуги.</w:t>
      </w:r>
    </w:p>
    <w:p w:rsidR="004E4189" w:rsidRDefault="007D1570">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5.4.9. Не препятствовать юридическим лицам, осуществляющим (на основании соответствующего решения уполномоченного органа власти) геодезические, геологоразведочные, землеустроительные и другие исследования и изыскания в проведении этих работ.</w:t>
      </w:r>
    </w:p>
    <w:p w:rsidR="004E4189" w:rsidRDefault="007D1570">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5.4.10. Не нарушать права других землепользователей и арендаторов. Не препятствовать третьим лицам – смежным землепользователям, осуществление своих прав по пользованию и владению этими лицами находящимися у них в пользовании смежными с Арендатором земельными участками.</w:t>
      </w:r>
    </w:p>
    <w:p w:rsidR="004E4189" w:rsidRDefault="007D1570">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5.4.11. Обеспечивать Арендодателю (его законным представителям), органам государственного контроля свободный доступ на Участок, на специально выделенные части Участка, в расположенные на Участке здания и сооружения по их требованию.</w:t>
      </w:r>
    </w:p>
    <w:p w:rsidR="004E4189" w:rsidRDefault="007D1570">
      <w:pPr>
        <w:spacing w:after="0" w:line="240" w:lineRule="auto"/>
        <w:ind w:firstLine="851"/>
        <w:jc w:val="both"/>
        <w:rPr>
          <w:rStyle w:val="afa"/>
          <w:rFonts w:ascii="Times New Roman" w:hAnsi="Times New Roman" w:cs="Times New Roman"/>
          <w:sz w:val="24"/>
          <w:szCs w:val="24"/>
        </w:rPr>
      </w:pPr>
      <w:r>
        <w:rPr>
          <w:rFonts w:ascii="Times New Roman" w:hAnsi="Times New Roman" w:cs="Times New Roman"/>
          <w:sz w:val="24"/>
          <w:szCs w:val="24"/>
        </w:rPr>
        <w:t>5.4.12. В случае изменения адреса или иных реквизитов в десятидневный срок направить Арендодателю письменное уведомление об этом.</w:t>
      </w:r>
    </w:p>
    <w:p w:rsidR="004E4189" w:rsidRDefault="007D1570">
      <w:pPr>
        <w:pStyle w:val="31"/>
        <w:spacing w:after="0"/>
        <w:ind w:firstLine="568"/>
        <w:rPr>
          <w:rFonts w:ascii="Times New Roman" w:hAnsi="Times New Roman" w:cs="Times New Roman"/>
          <w:sz w:val="24"/>
          <w:szCs w:val="24"/>
          <w:vertAlign w:val="superscript"/>
        </w:rPr>
      </w:pPr>
      <w:r>
        <w:rPr>
          <w:rFonts w:ascii="Times New Roman" w:hAnsi="Times New Roman" w:cs="Times New Roman"/>
          <w:sz w:val="24"/>
          <w:szCs w:val="24"/>
        </w:rPr>
        <w:t>5.4.13. После подписания Договора или изменений к нему в течении двух месяцев произвести за счет собственных средств его (их) государственную регистрацию в органе, осуществляющим государственную регистрацию прав на недвижимое имущество и сделок с ним и в десятидневный срок уведомить об этом Арендодателя.</w:t>
      </w:r>
    </w:p>
    <w:p w:rsidR="004E4189" w:rsidRDefault="007D1570">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5.4.14. В случае передачи участка в субаренду в соответствии с п. 5.3.4. Договора согласовать Договор субаренды с Арендодателем.</w:t>
      </w:r>
    </w:p>
    <w:p w:rsidR="004E4189" w:rsidRDefault="007D1570">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5.5. Арендодатель и Арендатор имеют иные права и несут иные обязанности, установленные законодательством Российской Федерации. </w:t>
      </w:r>
    </w:p>
    <w:p w:rsidR="004E4189" w:rsidRDefault="007D1570" w:rsidP="00EA1F93">
      <w:pPr>
        <w:pStyle w:val="4"/>
        <w:tabs>
          <w:tab w:val="left" w:pos="708"/>
        </w:tabs>
        <w:spacing w:before="120" w:after="120"/>
        <w:jc w:val="center"/>
        <w:rPr>
          <w:rFonts w:ascii="Times New Roman" w:hAnsi="Times New Roman" w:cs="Times New Roman"/>
          <w:i w:val="0"/>
          <w:color w:val="auto"/>
          <w:sz w:val="24"/>
          <w:szCs w:val="24"/>
        </w:rPr>
      </w:pPr>
      <w:r>
        <w:rPr>
          <w:rFonts w:ascii="Times New Roman" w:hAnsi="Times New Roman" w:cs="Times New Roman"/>
          <w:i w:val="0"/>
          <w:color w:val="auto"/>
          <w:sz w:val="24"/>
          <w:szCs w:val="24"/>
        </w:rPr>
        <w:t>6. ОТВЕТСТВЕННОСТЬ СТОРОН.</w:t>
      </w:r>
    </w:p>
    <w:p w:rsidR="004E4189" w:rsidRDefault="007D1570">
      <w:pPr>
        <w:pStyle w:val="af0"/>
        <w:spacing w:after="0"/>
        <w:ind w:left="0" w:firstLine="851"/>
        <w:jc w:val="both"/>
        <w:rPr>
          <w:sz w:val="24"/>
          <w:szCs w:val="24"/>
        </w:rPr>
      </w:pPr>
      <w:r>
        <w:rPr>
          <w:sz w:val="24"/>
          <w:szCs w:val="24"/>
        </w:rPr>
        <w:t>6.1. В случае невнесения арендной платы в установленный договором или уведомлением срок Арендатор уплачивает неустойку (пеню). Неустойка (пеня) начисляется за каждый календарный день просрочки исполнения обязанности по оплате, начиная со следующего за установленным Договором или уведомлением днем оплаты. Неустойка (пеня) за каждый день просрочки определяется в процентах от неуплаченной суммы платежа. Процентная ставка неустойки (пени) устанавливается в размере одной трехсотой действующей на дату истечения срока очередного платежа, в соответствии с п.п. 4.1, 4.4, ставки рефинансирования Центрального банка Российской Федерации. Неустойка (пеня) перечисляется на счет, указанный в п. 4.2. настоящего Договора.</w:t>
      </w:r>
    </w:p>
    <w:p w:rsidR="004E4189" w:rsidRDefault="007D1570">
      <w:pPr>
        <w:pStyle w:val="33"/>
        <w:spacing w:after="0"/>
        <w:ind w:firstLine="851"/>
        <w:jc w:val="both"/>
        <w:rPr>
          <w:rFonts w:ascii="Times New Roman" w:hAnsi="Times New Roman" w:cs="Times New Roman"/>
          <w:sz w:val="24"/>
          <w:szCs w:val="24"/>
        </w:rPr>
      </w:pPr>
      <w:r>
        <w:rPr>
          <w:rFonts w:ascii="Times New Roman" w:hAnsi="Times New Roman" w:cs="Times New Roman"/>
          <w:sz w:val="24"/>
          <w:szCs w:val="24"/>
        </w:rPr>
        <w:t>6.2. Уплата неустойки (пени), не освобождает Арендатора от надлежащего выполнения условий Договора.</w:t>
      </w:r>
    </w:p>
    <w:p w:rsidR="004E4189" w:rsidRDefault="007D1570">
      <w:pPr>
        <w:pStyle w:val="33"/>
        <w:spacing w:after="0"/>
        <w:ind w:firstLine="851"/>
        <w:jc w:val="both"/>
        <w:rPr>
          <w:rFonts w:ascii="Times New Roman" w:hAnsi="Times New Roman" w:cs="Times New Roman"/>
          <w:sz w:val="24"/>
          <w:szCs w:val="24"/>
        </w:rPr>
      </w:pPr>
      <w:r>
        <w:rPr>
          <w:rFonts w:ascii="Times New Roman" w:hAnsi="Times New Roman" w:cs="Times New Roman"/>
          <w:sz w:val="24"/>
          <w:szCs w:val="24"/>
        </w:rPr>
        <w:t>6.3. Арендатор несет ответственность в размере реального ущерба, понесенного Арендодателем в связи с неисполнением или (и) ненадлежащем исполнением Арендаторами обязательств по Договору.</w:t>
      </w:r>
    </w:p>
    <w:p w:rsidR="004E4189" w:rsidRDefault="007D1570">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6.4. Ответственность Сторон за нарушение обязательств по Договору, вызванных действием обстоятельств непреодолимой силы, регулируется законодательством Российской Федерации.</w:t>
      </w:r>
    </w:p>
    <w:p w:rsidR="004E4189" w:rsidRDefault="007D1570">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6.5. Ответственность Сторон, не предусмотренная Договором, определяется в соответствии с действующим законодательством Российской Федерации на момент заключения Договора.</w:t>
      </w:r>
    </w:p>
    <w:p w:rsidR="004E4189" w:rsidRDefault="007D1570">
      <w:pPr>
        <w:spacing w:line="240" w:lineRule="auto"/>
        <w:jc w:val="center"/>
        <w:rPr>
          <w:rFonts w:ascii="Times New Roman" w:hAnsi="Times New Roman" w:cs="Times New Roman"/>
          <w:b/>
          <w:sz w:val="24"/>
          <w:szCs w:val="24"/>
        </w:rPr>
      </w:pPr>
      <w:r>
        <w:rPr>
          <w:rFonts w:ascii="Times New Roman" w:hAnsi="Times New Roman" w:cs="Times New Roman"/>
          <w:b/>
          <w:sz w:val="24"/>
          <w:szCs w:val="24"/>
        </w:rPr>
        <w:t>7. РАССМОТРЕНИЕ СПОРОВ.</w:t>
      </w:r>
    </w:p>
    <w:p w:rsidR="004E4189" w:rsidRDefault="007D1570">
      <w:pPr>
        <w:pStyle w:val="31"/>
        <w:ind w:left="0" w:firstLine="283"/>
        <w:rPr>
          <w:rFonts w:ascii="Times New Roman" w:hAnsi="Times New Roman" w:cs="Times New Roman"/>
          <w:sz w:val="24"/>
          <w:szCs w:val="24"/>
        </w:rPr>
      </w:pPr>
      <w:r>
        <w:rPr>
          <w:rFonts w:ascii="Times New Roman" w:hAnsi="Times New Roman" w:cs="Times New Roman"/>
          <w:sz w:val="24"/>
          <w:szCs w:val="24"/>
        </w:rPr>
        <w:tab/>
        <w:t xml:space="preserve">7.1. Споры и разногласия, возникшие при реализации Договора, разрешаются путём </w:t>
      </w:r>
      <w:r>
        <w:rPr>
          <w:rFonts w:ascii="Times New Roman" w:hAnsi="Times New Roman" w:cs="Times New Roman"/>
          <w:sz w:val="24"/>
          <w:szCs w:val="24"/>
        </w:rPr>
        <w:lastRenderedPageBreak/>
        <w:t>переговоров. При не достижении согласия заинтересованная сторона вправе обратиться в суд.</w:t>
      </w:r>
    </w:p>
    <w:p w:rsidR="004E4189" w:rsidRDefault="007D1570" w:rsidP="00EA1F93">
      <w:pPr>
        <w:spacing w:after="120" w:line="240" w:lineRule="auto"/>
        <w:jc w:val="center"/>
        <w:rPr>
          <w:rFonts w:ascii="Times New Roman" w:hAnsi="Times New Roman" w:cs="Times New Roman"/>
          <w:b/>
          <w:sz w:val="24"/>
          <w:szCs w:val="24"/>
        </w:rPr>
      </w:pPr>
      <w:r>
        <w:rPr>
          <w:rFonts w:ascii="Times New Roman" w:hAnsi="Times New Roman" w:cs="Times New Roman"/>
          <w:b/>
          <w:sz w:val="24"/>
          <w:szCs w:val="24"/>
        </w:rPr>
        <w:t>8. ИЗМЕНЕНИЕ, ПРЕКРАЩЕНИЕ, РАСТОРЖЕНИЕ ДОГОВОРА.</w:t>
      </w:r>
    </w:p>
    <w:p w:rsidR="004E4189" w:rsidRDefault="007D157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8.1. Условия Договора могут быть изменены и дополнены только при согласии Сторон в форме дополнительного соглашения, являющегося его неотъемлемой частью и зарегистрированного в установленном порядке, кроме случая, установленного п. 4.5. Договора.</w:t>
      </w:r>
    </w:p>
    <w:p w:rsidR="004E4189" w:rsidRDefault="007D1570">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8.2. Настоящий Договор прекращает свое действие по истечении срока установленного п. 2.1. настоящего договора.</w:t>
      </w:r>
    </w:p>
    <w:p w:rsidR="004E4189" w:rsidRDefault="007D1570">
      <w:pPr>
        <w:pStyle w:val="33"/>
        <w:spacing w:after="0"/>
        <w:ind w:firstLine="851"/>
        <w:jc w:val="both"/>
        <w:rPr>
          <w:rFonts w:ascii="Times New Roman" w:hAnsi="Times New Roman" w:cs="Times New Roman"/>
          <w:sz w:val="24"/>
          <w:szCs w:val="24"/>
        </w:rPr>
      </w:pPr>
      <w:r>
        <w:rPr>
          <w:rFonts w:ascii="Times New Roman" w:hAnsi="Times New Roman" w:cs="Times New Roman"/>
          <w:sz w:val="24"/>
          <w:szCs w:val="24"/>
        </w:rPr>
        <w:t>8.3. Настоящий Договор может быть расторгнут досрочно с момента подписания Сторонами соглашения о расторжении Договора и его регистрации в органе, осуществляющем государственную регистрацию прав.</w:t>
      </w:r>
    </w:p>
    <w:p w:rsidR="004E4189" w:rsidRDefault="007D1570" w:rsidP="00EA1F93">
      <w:pPr>
        <w:pStyle w:val="33"/>
        <w:spacing w:before="120"/>
        <w:jc w:val="center"/>
        <w:rPr>
          <w:rFonts w:ascii="Times New Roman" w:hAnsi="Times New Roman" w:cs="Times New Roman"/>
          <w:b/>
          <w:sz w:val="24"/>
          <w:szCs w:val="24"/>
        </w:rPr>
      </w:pPr>
      <w:r>
        <w:rPr>
          <w:rFonts w:ascii="Times New Roman" w:hAnsi="Times New Roman" w:cs="Times New Roman"/>
          <w:b/>
          <w:sz w:val="24"/>
          <w:szCs w:val="24"/>
        </w:rPr>
        <w:t>9. ОСОБЫЕ УСЛОВИЯ ДОГОВОРА.</w:t>
      </w:r>
    </w:p>
    <w:p w:rsidR="004E4189" w:rsidRDefault="007D1570">
      <w:pPr>
        <w:pStyle w:val="ConsNonformat"/>
        <w:ind w:firstLine="851"/>
        <w:jc w:val="both"/>
        <w:rPr>
          <w:rFonts w:ascii="Times New Roman" w:hAnsi="Times New Roman"/>
          <w:sz w:val="24"/>
          <w:szCs w:val="24"/>
        </w:rPr>
      </w:pPr>
      <w:r>
        <w:rPr>
          <w:rFonts w:ascii="Times New Roman" w:hAnsi="Times New Roman"/>
          <w:sz w:val="24"/>
          <w:szCs w:val="24"/>
        </w:rPr>
        <w:t>9.1.  Срок действия договора субаренды не может превышать срок действия Договора.</w:t>
      </w:r>
    </w:p>
    <w:p w:rsidR="004E4189" w:rsidRDefault="007D1570">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9.2. При досрочном расторжении Договора договор субаренды земельного участка прекращает свое действие.</w:t>
      </w:r>
    </w:p>
    <w:p w:rsidR="004E4189" w:rsidRDefault="007D1570">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9.3.  Кадастровая стоимость Участка, определенная органами государственной власти в соответствии с законодательством Российской Федерации не может быть установлена по волеизъявлению арендатора равной его рыночной стоимости.</w:t>
      </w:r>
    </w:p>
    <w:p w:rsidR="004E4189" w:rsidRDefault="007D1570" w:rsidP="00EA1F93">
      <w:pPr>
        <w:spacing w:before="120" w:after="120" w:line="240" w:lineRule="auto"/>
        <w:jc w:val="center"/>
        <w:rPr>
          <w:rFonts w:ascii="Times New Roman" w:hAnsi="Times New Roman" w:cs="Times New Roman"/>
          <w:b/>
          <w:sz w:val="24"/>
          <w:szCs w:val="24"/>
        </w:rPr>
      </w:pPr>
      <w:r>
        <w:rPr>
          <w:rFonts w:ascii="Times New Roman" w:hAnsi="Times New Roman" w:cs="Times New Roman"/>
          <w:b/>
          <w:sz w:val="24"/>
          <w:szCs w:val="24"/>
        </w:rPr>
        <w:t>10. ЗАКЛЮЧИТЕЛЬНЫЕ ПОЛОЖЕНИЯ.</w:t>
      </w:r>
    </w:p>
    <w:p w:rsidR="004E4189" w:rsidRDefault="007D1570">
      <w:pPr>
        <w:pStyle w:val="33"/>
        <w:spacing w:after="0"/>
        <w:ind w:firstLine="851"/>
        <w:rPr>
          <w:rFonts w:ascii="Times New Roman" w:hAnsi="Times New Roman" w:cs="Times New Roman"/>
          <w:sz w:val="24"/>
          <w:szCs w:val="24"/>
        </w:rPr>
      </w:pPr>
      <w:r>
        <w:rPr>
          <w:rFonts w:ascii="Times New Roman" w:hAnsi="Times New Roman" w:cs="Times New Roman"/>
          <w:sz w:val="24"/>
          <w:szCs w:val="24"/>
        </w:rPr>
        <w:t>10.1. Стороны пришли к соглашению, что споры, возникающие при исполнении настоящего Договора и не урегулированные в добровольном порядке, в соответствии с п. 7.1 Договора, подлежат рассмотрению в суде по месту нахождения земельного участка.</w:t>
      </w:r>
    </w:p>
    <w:p w:rsidR="004E4189" w:rsidRDefault="007D1570">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10.2. Договор составлен в </w:t>
      </w:r>
      <w:r>
        <w:rPr>
          <w:rFonts w:ascii="Times New Roman" w:hAnsi="Times New Roman" w:cs="Times New Roman"/>
          <w:b/>
          <w:sz w:val="24"/>
          <w:szCs w:val="24"/>
        </w:rPr>
        <w:t xml:space="preserve">трех </w:t>
      </w:r>
      <w:r>
        <w:rPr>
          <w:rFonts w:ascii="Times New Roman" w:hAnsi="Times New Roman" w:cs="Times New Roman"/>
          <w:sz w:val="24"/>
          <w:szCs w:val="24"/>
        </w:rPr>
        <w:t xml:space="preserve">экземплярах на </w:t>
      </w:r>
      <w:r>
        <w:rPr>
          <w:rFonts w:ascii="Times New Roman" w:hAnsi="Times New Roman" w:cs="Times New Roman"/>
          <w:b/>
          <w:sz w:val="24"/>
          <w:szCs w:val="24"/>
        </w:rPr>
        <w:t>пяти</w:t>
      </w:r>
      <w:r>
        <w:rPr>
          <w:rFonts w:ascii="Times New Roman" w:hAnsi="Times New Roman" w:cs="Times New Roman"/>
          <w:sz w:val="24"/>
          <w:szCs w:val="24"/>
        </w:rPr>
        <w:t xml:space="preserve"> листах на русском языке, из которых по одному экземпляру хранится у Сторон по настоящему Договору, один экземпляр передается органу, осуществляющему государственную регистрацию прав, при государственной регистрации настоящего Договора. Все экземпляры идентичны и имеют одинаковую силу. </w:t>
      </w:r>
    </w:p>
    <w:p w:rsidR="004E4189" w:rsidRDefault="007D1570">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10.3. Приложения к Договору: </w:t>
      </w:r>
    </w:p>
    <w:p w:rsidR="004E4189" w:rsidRDefault="007D1570">
      <w:pPr>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 xml:space="preserve">  - Расчет арендной платы.</w:t>
      </w:r>
    </w:p>
    <w:p w:rsidR="004E4189" w:rsidRDefault="007D1570" w:rsidP="00EA1F93">
      <w:pPr>
        <w:spacing w:before="120" w:after="120" w:line="240" w:lineRule="auto"/>
        <w:jc w:val="center"/>
        <w:rPr>
          <w:rFonts w:ascii="Times New Roman" w:hAnsi="Times New Roman" w:cs="Times New Roman"/>
          <w:b/>
          <w:sz w:val="24"/>
          <w:szCs w:val="24"/>
        </w:rPr>
      </w:pPr>
      <w:r>
        <w:rPr>
          <w:rFonts w:ascii="Times New Roman" w:hAnsi="Times New Roman" w:cs="Times New Roman"/>
          <w:b/>
          <w:sz w:val="24"/>
          <w:szCs w:val="24"/>
        </w:rPr>
        <w:t>11.РЕКВИЗИТЫ И ПОДПИСИ СТОРОН.</w:t>
      </w:r>
    </w:p>
    <w:p w:rsidR="0063090E" w:rsidRDefault="0063090E">
      <w:pPr>
        <w:spacing w:after="0" w:line="240" w:lineRule="auto"/>
        <w:rPr>
          <w:rFonts w:ascii="Times New Roman" w:hAnsi="Times New Roman" w:cs="Times New Roman"/>
          <w:b/>
          <w:sz w:val="24"/>
          <w:szCs w:val="24"/>
        </w:rPr>
      </w:pPr>
    </w:p>
    <w:p w:rsidR="004E4189" w:rsidRDefault="007D1570">
      <w:pPr>
        <w:spacing w:after="0" w:line="240" w:lineRule="auto"/>
        <w:rPr>
          <w:rFonts w:ascii="Times New Roman" w:hAnsi="Times New Roman" w:cs="Times New Roman"/>
          <w:b/>
          <w:sz w:val="24"/>
          <w:szCs w:val="24"/>
        </w:rPr>
      </w:pPr>
      <w:r>
        <w:rPr>
          <w:rFonts w:ascii="Times New Roman" w:hAnsi="Times New Roman" w:cs="Times New Roman"/>
          <w:b/>
          <w:sz w:val="24"/>
          <w:szCs w:val="24"/>
        </w:rPr>
        <w:t>АРЕНДОДАТЕЛЬ:</w:t>
      </w:r>
    </w:p>
    <w:p w:rsidR="004E4189" w:rsidRDefault="004E4189">
      <w:pPr>
        <w:spacing w:after="0" w:line="240" w:lineRule="auto"/>
        <w:rPr>
          <w:rFonts w:ascii="Times New Roman" w:hAnsi="Times New Roman" w:cs="Times New Roman"/>
          <w:b/>
          <w:sz w:val="24"/>
          <w:szCs w:val="24"/>
        </w:rPr>
      </w:pPr>
    </w:p>
    <w:p w:rsidR="00EA1F93" w:rsidRPr="00EA1F93" w:rsidRDefault="00EA1F93" w:rsidP="00EA1F93">
      <w:pPr>
        <w:pStyle w:val="ConsPlusNonformat"/>
        <w:jc w:val="both"/>
        <w:rPr>
          <w:rFonts w:ascii="Times New Roman" w:hAnsi="Times New Roman" w:cs="Times New Roman"/>
          <w:sz w:val="24"/>
          <w:lang w:val="ru-RU"/>
        </w:rPr>
      </w:pPr>
      <w:r w:rsidRPr="00EA1F93">
        <w:rPr>
          <w:rFonts w:ascii="Times New Roman" w:hAnsi="Times New Roman" w:cs="Times New Roman"/>
          <w:sz w:val="24"/>
          <w:lang w:val="ru-RU"/>
        </w:rPr>
        <w:t>Управление имущественных и земельных</w:t>
      </w:r>
    </w:p>
    <w:p w:rsidR="00EA1F93" w:rsidRPr="00EA1F93" w:rsidRDefault="00EA1F93" w:rsidP="00EA1F93">
      <w:pPr>
        <w:pStyle w:val="ConsPlusNonformat"/>
        <w:jc w:val="both"/>
        <w:rPr>
          <w:rFonts w:ascii="Times New Roman" w:hAnsi="Times New Roman" w:cs="Times New Roman"/>
          <w:sz w:val="24"/>
          <w:lang w:val="ru-RU"/>
        </w:rPr>
      </w:pPr>
      <w:r w:rsidRPr="00EA1F93">
        <w:rPr>
          <w:rFonts w:ascii="Times New Roman" w:hAnsi="Times New Roman" w:cs="Times New Roman"/>
          <w:sz w:val="24"/>
          <w:lang w:val="ru-RU"/>
        </w:rPr>
        <w:t>отношений администрации города Липецка</w:t>
      </w:r>
    </w:p>
    <w:p w:rsidR="00EA1F93" w:rsidRPr="00EA1F93" w:rsidRDefault="00EA1F93" w:rsidP="00EA1F93">
      <w:pPr>
        <w:pStyle w:val="ConsPlusNonformat"/>
        <w:jc w:val="both"/>
        <w:rPr>
          <w:rFonts w:ascii="Times New Roman" w:hAnsi="Times New Roman" w:cs="Times New Roman"/>
          <w:sz w:val="24"/>
          <w:lang w:val="ru-RU"/>
        </w:rPr>
      </w:pPr>
      <w:r w:rsidRPr="00EA1F93">
        <w:rPr>
          <w:rFonts w:ascii="Times New Roman" w:hAnsi="Times New Roman" w:cs="Times New Roman"/>
          <w:sz w:val="24"/>
          <w:lang w:val="ru-RU"/>
        </w:rPr>
        <w:t xml:space="preserve">Место нахождения:                                                                 </w:t>
      </w:r>
    </w:p>
    <w:p w:rsidR="00EA1F93" w:rsidRPr="00EA1F93" w:rsidRDefault="00EA1F93" w:rsidP="00EA1F93">
      <w:pPr>
        <w:pStyle w:val="ConsPlusNonformat"/>
        <w:jc w:val="both"/>
        <w:rPr>
          <w:rFonts w:ascii="Times New Roman" w:hAnsi="Times New Roman" w:cs="Times New Roman"/>
          <w:sz w:val="24"/>
          <w:lang w:val="ru-RU"/>
        </w:rPr>
      </w:pPr>
      <w:r w:rsidRPr="00EA1F93">
        <w:rPr>
          <w:rFonts w:ascii="Times New Roman" w:hAnsi="Times New Roman" w:cs="Times New Roman"/>
          <w:sz w:val="24"/>
          <w:lang w:val="ru-RU"/>
        </w:rPr>
        <w:t>г. Липецк, пл. Театральная, д. 1</w:t>
      </w:r>
    </w:p>
    <w:p w:rsidR="00EA1F93" w:rsidRPr="00EA1F93" w:rsidRDefault="00EA1F93" w:rsidP="00EA1F93">
      <w:pPr>
        <w:pStyle w:val="ConsPlusNonformat"/>
        <w:jc w:val="both"/>
        <w:rPr>
          <w:rFonts w:ascii="Times New Roman" w:hAnsi="Times New Roman" w:cs="Times New Roman"/>
          <w:sz w:val="24"/>
          <w:lang w:val="ru-RU"/>
        </w:rPr>
      </w:pPr>
      <w:r w:rsidRPr="00EA1F93">
        <w:rPr>
          <w:rFonts w:ascii="Times New Roman" w:hAnsi="Times New Roman" w:cs="Times New Roman"/>
          <w:sz w:val="24"/>
          <w:lang w:val="ru-RU"/>
        </w:rPr>
        <w:t xml:space="preserve">М.П.                                                                          _______________          </w:t>
      </w:r>
      <w:r w:rsidR="004C0146">
        <w:rPr>
          <w:rFonts w:ascii="Times New Roman" w:hAnsi="Times New Roman" w:cs="Times New Roman"/>
          <w:sz w:val="24"/>
          <w:lang w:val="ru-RU"/>
        </w:rPr>
        <w:tab/>
        <w:t xml:space="preserve">          </w:t>
      </w:r>
      <w:r w:rsidRPr="00EA1F93">
        <w:rPr>
          <w:rFonts w:ascii="Times New Roman" w:hAnsi="Times New Roman" w:cs="Times New Roman"/>
          <w:sz w:val="24"/>
          <w:lang w:val="ru-RU"/>
        </w:rPr>
        <w:t>В.С. Андреева</w:t>
      </w:r>
    </w:p>
    <w:p w:rsidR="00EA1F93" w:rsidRPr="004C0146" w:rsidRDefault="00EA1F93" w:rsidP="00EA1F93">
      <w:pPr>
        <w:pStyle w:val="ConsPlusNonformat"/>
        <w:jc w:val="both"/>
        <w:rPr>
          <w:rFonts w:ascii="Times New Roman" w:hAnsi="Times New Roman" w:cs="Times New Roman"/>
          <w:sz w:val="24"/>
          <w:lang w:val="ru-RU"/>
        </w:rPr>
      </w:pPr>
      <w:r w:rsidRPr="00EA1F93">
        <w:rPr>
          <w:rFonts w:ascii="Times New Roman" w:hAnsi="Times New Roman" w:cs="Times New Roman"/>
          <w:sz w:val="24"/>
          <w:lang w:val="ru-RU"/>
        </w:rPr>
        <w:t xml:space="preserve">                                                                                        </w:t>
      </w:r>
      <w:r w:rsidRPr="004C0146">
        <w:rPr>
          <w:rFonts w:ascii="Times New Roman" w:hAnsi="Times New Roman" w:cs="Times New Roman"/>
          <w:sz w:val="24"/>
          <w:lang w:val="ru-RU"/>
        </w:rPr>
        <w:t>(подпись)</w:t>
      </w:r>
    </w:p>
    <w:p w:rsidR="004E4189" w:rsidRDefault="007D1570">
      <w:pPr>
        <w:spacing w:after="0" w:line="240" w:lineRule="auto"/>
        <w:rPr>
          <w:rFonts w:ascii="Times New Roman" w:hAnsi="Times New Roman" w:cs="Times New Roman"/>
          <w:b/>
          <w:sz w:val="24"/>
          <w:szCs w:val="24"/>
        </w:rPr>
      </w:pPr>
      <w:r>
        <w:rPr>
          <w:rFonts w:ascii="Times New Roman" w:hAnsi="Times New Roman" w:cs="Times New Roman"/>
          <w:b/>
          <w:sz w:val="24"/>
          <w:szCs w:val="24"/>
        </w:rPr>
        <w:t>АРЕНДАТОР:</w:t>
      </w:r>
    </w:p>
    <w:p w:rsidR="004E4189" w:rsidRDefault="004E4189">
      <w:pPr>
        <w:spacing w:after="0" w:line="240" w:lineRule="auto"/>
        <w:rPr>
          <w:rFonts w:ascii="Times New Roman" w:hAnsi="Times New Roman" w:cs="Times New Roman"/>
          <w:b/>
          <w:sz w:val="24"/>
          <w:szCs w:val="24"/>
        </w:rPr>
      </w:pPr>
    </w:p>
    <w:p w:rsidR="004E4189" w:rsidRDefault="007D157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Иванов Иван Иванович                                               ____________               </w:t>
      </w:r>
      <w:r w:rsidR="004C0146">
        <w:rPr>
          <w:rFonts w:ascii="Times New Roman" w:hAnsi="Times New Roman" w:cs="Times New Roman"/>
          <w:sz w:val="24"/>
          <w:szCs w:val="24"/>
        </w:rPr>
        <w:tab/>
      </w:r>
      <w:r w:rsidR="004C0146">
        <w:rPr>
          <w:rFonts w:ascii="Times New Roman" w:hAnsi="Times New Roman" w:cs="Times New Roman"/>
          <w:sz w:val="24"/>
          <w:szCs w:val="24"/>
        </w:rPr>
        <w:tab/>
        <w:t xml:space="preserve"> </w:t>
      </w:r>
      <w:r>
        <w:rPr>
          <w:rFonts w:ascii="Times New Roman" w:hAnsi="Times New Roman" w:cs="Times New Roman"/>
          <w:sz w:val="24"/>
          <w:szCs w:val="24"/>
        </w:rPr>
        <w:t>И.И. Иванов</w:t>
      </w:r>
    </w:p>
    <w:p w:rsidR="004E4189" w:rsidRDefault="007D1570">
      <w:pPr>
        <w:spacing w:after="0" w:line="240" w:lineRule="auto"/>
        <w:rPr>
          <w:rFonts w:ascii="Times New Roman" w:hAnsi="Times New Roman" w:cs="Times New Roman"/>
          <w:sz w:val="24"/>
          <w:szCs w:val="24"/>
        </w:rPr>
      </w:pPr>
      <w:r>
        <w:rPr>
          <w:rFonts w:ascii="Times New Roman" w:hAnsi="Times New Roman" w:cs="Times New Roman"/>
          <w:sz w:val="24"/>
          <w:szCs w:val="24"/>
        </w:rPr>
        <w:t>17.01.1975 года рождения                                               (подпись)</w:t>
      </w:r>
    </w:p>
    <w:p w:rsidR="004E4189" w:rsidRDefault="007D1570">
      <w:pPr>
        <w:spacing w:after="0" w:line="240" w:lineRule="auto"/>
        <w:rPr>
          <w:rFonts w:ascii="Times New Roman" w:hAnsi="Times New Roman" w:cs="Times New Roman"/>
          <w:sz w:val="24"/>
          <w:szCs w:val="24"/>
        </w:rPr>
      </w:pPr>
      <w:r>
        <w:rPr>
          <w:rFonts w:ascii="Times New Roman" w:hAnsi="Times New Roman" w:cs="Times New Roman"/>
          <w:sz w:val="24"/>
          <w:szCs w:val="24"/>
        </w:rPr>
        <w:t>паспорт 4203№34</w:t>
      </w:r>
      <w:r w:rsidR="004C0146">
        <w:rPr>
          <w:rFonts w:ascii="Times New Roman" w:hAnsi="Times New Roman" w:cs="Times New Roman"/>
          <w:sz w:val="24"/>
          <w:szCs w:val="24"/>
        </w:rPr>
        <w:t>ХХ</w:t>
      </w:r>
      <w:r>
        <w:rPr>
          <w:rFonts w:ascii="Times New Roman" w:hAnsi="Times New Roman" w:cs="Times New Roman"/>
          <w:sz w:val="24"/>
          <w:szCs w:val="24"/>
        </w:rPr>
        <w:t>42</w:t>
      </w:r>
    </w:p>
    <w:p w:rsidR="004E4189" w:rsidRDefault="007D1570">
      <w:pPr>
        <w:spacing w:after="0" w:line="240" w:lineRule="auto"/>
        <w:rPr>
          <w:rFonts w:ascii="Times New Roman" w:hAnsi="Times New Roman" w:cs="Times New Roman"/>
          <w:sz w:val="24"/>
          <w:szCs w:val="24"/>
        </w:rPr>
      </w:pPr>
      <w:r>
        <w:rPr>
          <w:rFonts w:ascii="Times New Roman" w:hAnsi="Times New Roman" w:cs="Times New Roman"/>
          <w:sz w:val="24"/>
          <w:szCs w:val="24"/>
        </w:rPr>
        <w:t>выдан: 30.01.2005 г.</w:t>
      </w:r>
    </w:p>
    <w:p w:rsidR="004E4189" w:rsidRDefault="007D157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УФМС России по Липецкой </w:t>
      </w:r>
    </w:p>
    <w:p w:rsidR="004E4189" w:rsidRDefault="007D1570">
      <w:pPr>
        <w:spacing w:after="0" w:line="240" w:lineRule="auto"/>
        <w:rPr>
          <w:rFonts w:ascii="Times New Roman" w:hAnsi="Times New Roman" w:cs="Times New Roman"/>
          <w:sz w:val="24"/>
          <w:szCs w:val="24"/>
        </w:rPr>
      </w:pPr>
      <w:r>
        <w:rPr>
          <w:rFonts w:ascii="Times New Roman" w:hAnsi="Times New Roman" w:cs="Times New Roman"/>
          <w:sz w:val="24"/>
          <w:szCs w:val="24"/>
        </w:rPr>
        <w:t>области в Советском округе г. Липецка</w:t>
      </w:r>
    </w:p>
    <w:p w:rsidR="004E4189" w:rsidRDefault="007D1570">
      <w:pPr>
        <w:spacing w:after="0" w:line="240" w:lineRule="auto"/>
        <w:rPr>
          <w:rFonts w:ascii="Times New Roman" w:hAnsi="Times New Roman" w:cs="Times New Roman"/>
          <w:sz w:val="24"/>
          <w:szCs w:val="24"/>
        </w:rPr>
      </w:pPr>
      <w:r>
        <w:rPr>
          <w:rFonts w:ascii="Times New Roman" w:hAnsi="Times New Roman" w:cs="Times New Roman"/>
          <w:sz w:val="24"/>
          <w:szCs w:val="24"/>
        </w:rPr>
        <w:t>Место жительства: г. Липецк,</w:t>
      </w:r>
    </w:p>
    <w:p w:rsidR="004E4189" w:rsidRDefault="004C0146">
      <w:pPr>
        <w:spacing w:after="0" w:line="240" w:lineRule="auto"/>
        <w:rPr>
          <w:rFonts w:ascii="Times New Roman" w:hAnsi="Times New Roman" w:cs="Times New Roman"/>
          <w:sz w:val="24"/>
          <w:szCs w:val="24"/>
        </w:rPr>
      </w:pPr>
      <w:r>
        <w:rPr>
          <w:rFonts w:ascii="Times New Roman" w:hAnsi="Times New Roman" w:cs="Times New Roman"/>
          <w:sz w:val="24"/>
          <w:szCs w:val="24"/>
        </w:rPr>
        <w:t>ул. Советская, д. 12, кв. ХХ</w:t>
      </w:r>
    </w:p>
    <w:p w:rsidR="004E4189" w:rsidRDefault="004E4189">
      <w:pPr>
        <w:pStyle w:val="afe"/>
        <w:shd w:val="clear" w:color="auto" w:fill="auto"/>
        <w:tabs>
          <w:tab w:val="left" w:leader="underscore" w:pos="5266"/>
        </w:tabs>
        <w:spacing w:before="0" w:line="240" w:lineRule="auto"/>
        <w:contextualSpacing/>
        <w:rPr>
          <w:sz w:val="24"/>
          <w:szCs w:val="24"/>
        </w:rPr>
      </w:pPr>
    </w:p>
    <w:p w:rsidR="00EA1F93" w:rsidRDefault="007D1570" w:rsidP="00EA1F93">
      <w:pPr>
        <w:pStyle w:val="afe"/>
        <w:shd w:val="clear" w:color="auto" w:fill="auto"/>
        <w:tabs>
          <w:tab w:val="left" w:leader="underscore" w:pos="5266"/>
        </w:tabs>
        <w:spacing w:before="0" w:line="240" w:lineRule="auto"/>
        <w:ind w:left="3686"/>
        <w:contextualSpacing/>
        <w:rPr>
          <w:sz w:val="24"/>
          <w:szCs w:val="24"/>
        </w:rPr>
      </w:pPr>
      <w:r>
        <w:rPr>
          <w:sz w:val="24"/>
          <w:szCs w:val="24"/>
        </w:rPr>
        <w:lastRenderedPageBreak/>
        <w:t xml:space="preserve">Приложение </w:t>
      </w:r>
      <w:r w:rsidR="00D717A4">
        <w:rPr>
          <w:sz w:val="24"/>
          <w:szCs w:val="24"/>
        </w:rPr>
        <w:t xml:space="preserve">№ </w:t>
      </w:r>
      <w:r>
        <w:rPr>
          <w:sz w:val="24"/>
          <w:szCs w:val="24"/>
        </w:rPr>
        <w:t xml:space="preserve">7 к технологической схеме предоставления муниципальной услуги </w:t>
      </w:r>
      <w:r w:rsidR="00EA1F93">
        <w:rPr>
          <w:sz w:val="24"/>
          <w:szCs w:val="24"/>
        </w:rPr>
        <w:t>«Предоставление земельного участка, предназначенного для ведения сельскохозяйственного производства, находящегося в муниципальной собственности, в аренду без проведения торгов путем заключения нового договора аренды такого земельного участка»</w:t>
      </w:r>
    </w:p>
    <w:p w:rsidR="004E4189" w:rsidRDefault="004E4189" w:rsidP="00EA1F93">
      <w:pPr>
        <w:pStyle w:val="afe"/>
        <w:shd w:val="clear" w:color="auto" w:fill="auto"/>
        <w:tabs>
          <w:tab w:val="left" w:leader="underscore" w:pos="5266"/>
        </w:tabs>
        <w:spacing w:before="0" w:line="240" w:lineRule="auto"/>
        <w:ind w:left="3686"/>
        <w:contextualSpacing/>
      </w:pPr>
    </w:p>
    <w:p w:rsidR="004E4189" w:rsidRDefault="004E4189"/>
    <w:p w:rsidR="00F83273" w:rsidRDefault="00F83273" w:rsidP="00F83273">
      <w:pPr>
        <w:spacing w:after="0" w:line="240" w:lineRule="auto"/>
        <w:jc w:val="center"/>
        <w:rPr>
          <w:rFonts w:ascii="Times New Roman" w:hAnsi="Times New Roman" w:cs="Times New Roman"/>
          <w:sz w:val="28"/>
          <w:szCs w:val="28"/>
        </w:rPr>
      </w:pPr>
      <w:r w:rsidRPr="001B7753">
        <w:rPr>
          <w:rFonts w:ascii="Times New Roman" w:hAnsi="Times New Roman" w:cs="Times New Roman"/>
          <w:sz w:val="28"/>
          <w:szCs w:val="28"/>
        </w:rPr>
        <w:t>АДМИНИСТРАЦИЯ ГОРОДА ЛИПЕЦКА</w:t>
      </w:r>
    </w:p>
    <w:p w:rsidR="00F83273" w:rsidRPr="00A57CDD" w:rsidRDefault="00F83273" w:rsidP="00F83273">
      <w:pPr>
        <w:spacing w:after="0"/>
        <w:jc w:val="center"/>
        <w:rPr>
          <w:rFonts w:ascii="Times New Roman" w:hAnsi="Times New Roman" w:cs="Times New Roman"/>
          <w:sz w:val="28"/>
          <w:szCs w:val="28"/>
        </w:rPr>
      </w:pPr>
      <w:r w:rsidRPr="00A57CDD">
        <w:rPr>
          <w:rFonts w:ascii="Times New Roman" w:hAnsi="Times New Roman" w:cs="Times New Roman"/>
          <w:sz w:val="28"/>
          <w:szCs w:val="28"/>
        </w:rPr>
        <w:t>Управление имущественных</w:t>
      </w:r>
    </w:p>
    <w:p w:rsidR="00F83273" w:rsidRPr="00A57CDD" w:rsidRDefault="00F83273" w:rsidP="00F83273">
      <w:pPr>
        <w:spacing w:after="0"/>
        <w:jc w:val="center"/>
        <w:rPr>
          <w:rFonts w:ascii="Times New Roman" w:hAnsi="Times New Roman" w:cs="Times New Roman"/>
          <w:sz w:val="28"/>
          <w:szCs w:val="28"/>
        </w:rPr>
      </w:pPr>
      <w:r w:rsidRPr="00A57CDD">
        <w:rPr>
          <w:rFonts w:ascii="Times New Roman" w:hAnsi="Times New Roman" w:cs="Times New Roman"/>
          <w:sz w:val="28"/>
          <w:szCs w:val="28"/>
        </w:rPr>
        <w:t>и земельных отношений</w:t>
      </w:r>
    </w:p>
    <w:p w:rsidR="004C0146" w:rsidRDefault="004C0146">
      <w:pPr>
        <w:rPr>
          <w:rFonts w:ascii="Times New Roman" w:hAnsi="Times New Roman" w:cs="Times New Roman"/>
          <w:sz w:val="28"/>
          <w:szCs w:val="28"/>
        </w:rPr>
      </w:pPr>
    </w:p>
    <w:p w:rsidR="00F83273" w:rsidRDefault="00F83273">
      <w:pPr>
        <w:rPr>
          <w:rFonts w:ascii="Times New Roman" w:hAnsi="Times New Roman" w:cs="Times New Roman"/>
          <w:sz w:val="28"/>
          <w:szCs w:val="28"/>
        </w:rPr>
      </w:pPr>
    </w:p>
    <w:p w:rsidR="004E4189" w:rsidRDefault="007D1570">
      <w:pPr>
        <w:rPr>
          <w:rFonts w:ascii="Times New Roman" w:hAnsi="Times New Roman" w:cs="Times New Roman"/>
          <w:sz w:val="28"/>
          <w:szCs w:val="28"/>
        </w:rPr>
      </w:pPr>
      <w:r>
        <w:rPr>
          <w:rFonts w:ascii="Times New Roman" w:hAnsi="Times New Roman" w:cs="Times New Roman"/>
          <w:sz w:val="28"/>
          <w:szCs w:val="28"/>
        </w:rPr>
        <w:t>«______» ___________2020 г.</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__________</w:t>
      </w:r>
    </w:p>
    <w:p w:rsidR="004E4189" w:rsidRDefault="004E4189">
      <w:pPr>
        <w:pStyle w:val="aff"/>
        <w:tabs>
          <w:tab w:val="clear" w:pos="6804"/>
        </w:tabs>
        <w:spacing w:line="240" w:lineRule="auto"/>
        <w:ind w:right="4251"/>
        <w:rPr>
          <w:b/>
          <w:szCs w:val="28"/>
        </w:rPr>
      </w:pPr>
    </w:p>
    <w:p w:rsidR="004E4189" w:rsidRDefault="007D1570">
      <w:pPr>
        <w:pStyle w:val="aff"/>
        <w:tabs>
          <w:tab w:val="clear" w:pos="6804"/>
        </w:tabs>
        <w:spacing w:line="240" w:lineRule="auto"/>
        <w:ind w:right="4251"/>
        <w:rPr>
          <w:b/>
          <w:szCs w:val="28"/>
        </w:rPr>
      </w:pPr>
      <w:r>
        <w:rPr>
          <w:b/>
          <w:szCs w:val="28"/>
        </w:rPr>
        <w:t>Об отказе в предоставлении</w:t>
      </w:r>
    </w:p>
    <w:p w:rsidR="004E4189" w:rsidRDefault="007D1570">
      <w:pPr>
        <w:pStyle w:val="aff"/>
        <w:tabs>
          <w:tab w:val="clear" w:pos="6804"/>
        </w:tabs>
        <w:spacing w:line="240" w:lineRule="auto"/>
        <w:ind w:right="4251"/>
        <w:rPr>
          <w:b/>
          <w:szCs w:val="28"/>
        </w:rPr>
      </w:pPr>
      <w:r>
        <w:rPr>
          <w:b/>
          <w:szCs w:val="28"/>
        </w:rPr>
        <w:t>земельного участка</w:t>
      </w:r>
    </w:p>
    <w:p w:rsidR="004E4189" w:rsidRDefault="004E4189">
      <w:pPr>
        <w:pStyle w:val="aff"/>
        <w:tabs>
          <w:tab w:val="clear" w:pos="6804"/>
        </w:tabs>
        <w:spacing w:line="240" w:lineRule="auto"/>
        <w:rPr>
          <w:b/>
          <w:sz w:val="24"/>
          <w:szCs w:val="24"/>
        </w:rPr>
      </w:pPr>
    </w:p>
    <w:p w:rsidR="004E4189" w:rsidRDefault="004E4189">
      <w:pPr>
        <w:pStyle w:val="aff"/>
        <w:tabs>
          <w:tab w:val="clear" w:pos="6804"/>
        </w:tabs>
        <w:spacing w:line="240" w:lineRule="auto"/>
        <w:rPr>
          <w:b/>
          <w:sz w:val="24"/>
          <w:szCs w:val="24"/>
        </w:rPr>
      </w:pPr>
    </w:p>
    <w:p w:rsidR="004E4189" w:rsidRDefault="007D1570">
      <w:pPr>
        <w:pStyle w:val="aff"/>
        <w:tabs>
          <w:tab w:val="left" w:pos="708"/>
        </w:tabs>
        <w:suppressAutoHyphens/>
        <w:spacing w:line="240" w:lineRule="auto"/>
        <w:ind w:right="0" w:firstLine="709"/>
        <w:jc w:val="both"/>
        <w:rPr>
          <w:sz w:val="24"/>
          <w:szCs w:val="24"/>
        </w:rPr>
      </w:pPr>
      <w:r>
        <w:rPr>
          <w:szCs w:val="28"/>
        </w:rPr>
        <w:t>В соответствии</w:t>
      </w:r>
      <w:r>
        <w:rPr>
          <w:sz w:val="24"/>
          <w:szCs w:val="24"/>
        </w:rPr>
        <w:t xml:space="preserve"> ____________________________________________________________</w:t>
      </w:r>
    </w:p>
    <w:p w:rsidR="004E4189" w:rsidRDefault="007D1570">
      <w:pPr>
        <w:pStyle w:val="aff"/>
        <w:tabs>
          <w:tab w:val="left" w:pos="708"/>
        </w:tabs>
        <w:suppressAutoHyphens/>
        <w:spacing w:line="240" w:lineRule="auto"/>
        <w:ind w:right="0"/>
        <w:jc w:val="center"/>
        <w:rPr>
          <w:sz w:val="24"/>
          <w:szCs w:val="24"/>
          <w:vertAlign w:val="superscript"/>
        </w:rPr>
      </w:pPr>
      <w:r>
        <w:rPr>
          <w:sz w:val="24"/>
          <w:szCs w:val="24"/>
          <w:vertAlign w:val="superscript"/>
        </w:rPr>
        <w:t xml:space="preserve">                                                          (нормативные правовые акты, регулирующие основания для отказа в предоставлении муниципальной услуги)</w:t>
      </w:r>
    </w:p>
    <w:p w:rsidR="004E4189" w:rsidRDefault="007D1570">
      <w:pPr>
        <w:pStyle w:val="aff"/>
        <w:tabs>
          <w:tab w:val="left" w:pos="708"/>
        </w:tabs>
        <w:suppressAutoHyphens/>
        <w:spacing w:line="240" w:lineRule="auto"/>
        <w:ind w:right="0"/>
        <w:jc w:val="both"/>
        <w:rPr>
          <w:sz w:val="24"/>
          <w:szCs w:val="24"/>
        </w:rPr>
      </w:pPr>
      <w:r>
        <w:rPr>
          <w:sz w:val="24"/>
          <w:szCs w:val="24"/>
        </w:rPr>
        <w:t>__________________________________________________________________________________</w:t>
      </w:r>
    </w:p>
    <w:p w:rsidR="004E4189" w:rsidRDefault="007D1570">
      <w:pPr>
        <w:pStyle w:val="aff"/>
        <w:tabs>
          <w:tab w:val="left" w:pos="708"/>
        </w:tabs>
        <w:suppressAutoHyphens/>
        <w:spacing w:line="240" w:lineRule="auto"/>
        <w:ind w:right="0"/>
        <w:jc w:val="both"/>
        <w:rPr>
          <w:sz w:val="24"/>
          <w:szCs w:val="24"/>
        </w:rPr>
      </w:pPr>
      <w:r>
        <w:rPr>
          <w:szCs w:val="28"/>
        </w:rPr>
        <w:t>и на основании заявления</w:t>
      </w:r>
      <w:r>
        <w:rPr>
          <w:sz w:val="24"/>
          <w:szCs w:val="24"/>
        </w:rPr>
        <w:t xml:space="preserve"> ________________________________________________________, </w:t>
      </w:r>
    </w:p>
    <w:p w:rsidR="004E4189" w:rsidRDefault="007D1570">
      <w:pPr>
        <w:pStyle w:val="aff"/>
        <w:tabs>
          <w:tab w:val="left" w:pos="708"/>
        </w:tabs>
        <w:suppressAutoHyphens/>
        <w:spacing w:line="240" w:lineRule="auto"/>
        <w:ind w:right="0"/>
        <w:jc w:val="center"/>
        <w:rPr>
          <w:sz w:val="24"/>
          <w:szCs w:val="24"/>
          <w:vertAlign w:val="superscript"/>
        </w:rPr>
      </w:pPr>
      <w:r>
        <w:rPr>
          <w:sz w:val="24"/>
          <w:szCs w:val="24"/>
          <w:vertAlign w:val="superscript"/>
        </w:rPr>
        <w:t xml:space="preserve">                                                         (наименование организации)</w:t>
      </w:r>
    </w:p>
    <w:p w:rsidR="004E4189" w:rsidRDefault="007D1570">
      <w:pPr>
        <w:pStyle w:val="aff"/>
        <w:tabs>
          <w:tab w:val="left" w:pos="708"/>
        </w:tabs>
        <w:suppressAutoHyphens/>
        <w:spacing w:line="240" w:lineRule="auto"/>
        <w:ind w:right="0"/>
        <w:jc w:val="both"/>
        <w:rPr>
          <w:sz w:val="24"/>
          <w:szCs w:val="24"/>
        </w:rPr>
      </w:pPr>
      <w:r>
        <w:rPr>
          <w:szCs w:val="28"/>
        </w:rPr>
        <w:t>ИНН</w:t>
      </w:r>
      <w:r>
        <w:rPr>
          <w:sz w:val="24"/>
          <w:szCs w:val="24"/>
        </w:rPr>
        <w:t xml:space="preserve"> _______________________, </w:t>
      </w:r>
      <w:r>
        <w:rPr>
          <w:szCs w:val="28"/>
        </w:rPr>
        <w:t>ОГРН</w:t>
      </w:r>
      <w:r>
        <w:rPr>
          <w:sz w:val="24"/>
          <w:szCs w:val="24"/>
        </w:rPr>
        <w:t xml:space="preserve"> ______________________________, </w:t>
      </w:r>
      <w:r>
        <w:rPr>
          <w:szCs w:val="28"/>
        </w:rPr>
        <w:t xml:space="preserve">адрес местонахождения: </w:t>
      </w:r>
      <w:r>
        <w:rPr>
          <w:sz w:val="24"/>
          <w:szCs w:val="24"/>
        </w:rPr>
        <w:t>______________________________________________________________ .</w:t>
      </w:r>
    </w:p>
    <w:p w:rsidR="004E4189" w:rsidRDefault="004E4189">
      <w:pPr>
        <w:pStyle w:val="aff"/>
        <w:tabs>
          <w:tab w:val="left" w:pos="708"/>
        </w:tabs>
        <w:suppressAutoHyphens/>
        <w:spacing w:line="240" w:lineRule="auto"/>
        <w:ind w:right="0" w:firstLine="709"/>
        <w:jc w:val="both"/>
        <w:rPr>
          <w:sz w:val="24"/>
          <w:szCs w:val="24"/>
        </w:rPr>
      </w:pPr>
    </w:p>
    <w:p w:rsidR="004E4189" w:rsidRDefault="007D1570">
      <w:pPr>
        <w:pStyle w:val="aff"/>
        <w:tabs>
          <w:tab w:val="left" w:pos="708"/>
        </w:tabs>
        <w:suppressAutoHyphens/>
        <w:spacing w:line="240" w:lineRule="auto"/>
        <w:ind w:right="0" w:firstLine="709"/>
        <w:jc w:val="both"/>
        <w:rPr>
          <w:szCs w:val="28"/>
        </w:rPr>
      </w:pPr>
      <w:r>
        <w:rPr>
          <w:szCs w:val="28"/>
        </w:rPr>
        <w:t>Отказать __________________________________________ в предоставлении</w:t>
      </w:r>
    </w:p>
    <w:p w:rsidR="004E4189" w:rsidRDefault="007D1570">
      <w:pPr>
        <w:pStyle w:val="aff"/>
        <w:tabs>
          <w:tab w:val="left" w:pos="708"/>
        </w:tabs>
        <w:suppressAutoHyphens/>
        <w:spacing w:line="240" w:lineRule="auto"/>
        <w:ind w:right="0" w:firstLine="709"/>
        <w:jc w:val="center"/>
        <w:rPr>
          <w:sz w:val="24"/>
          <w:szCs w:val="24"/>
          <w:vertAlign w:val="superscript"/>
        </w:rPr>
      </w:pPr>
      <w:r>
        <w:rPr>
          <w:sz w:val="24"/>
          <w:szCs w:val="24"/>
          <w:vertAlign w:val="superscript"/>
        </w:rPr>
        <w:t>(наименование организации)</w:t>
      </w:r>
    </w:p>
    <w:p w:rsidR="004E4189" w:rsidRDefault="007D1570">
      <w:pPr>
        <w:pStyle w:val="aff"/>
        <w:tabs>
          <w:tab w:val="left" w:pos="708"/>
        </w:tabs>
        <w:suppressAutoHyphens/>
        <w:spacing w:line="240" w:lineRule="auto"/>
        <w:ind w:right="0"/>
        <w:jc w:val="both"/>
        <w:rPr>
          <w:sz w:val="24"/>
          <w:szCs w:val="24"/>
        </w:rPr>
      </w:pPr>
      <w:r>
        <w:rPr>
          <w:szCs w:val="28"/>
        </w:rPr>
        <w:t>земельного участка, находящегося в областной собственности, относящегося к категории земель сельскохозяйственного назначения, кадастровый номер _____________________, площадью _____ кв.м, расположенного по адресу:_______________________________________________________________, для сельскохозяйственного использования, на основании следующего</w:t>
      </w:r>
      <w:r>
        <w:rPr>
          <w:sz w:val="24"/>
          <w:szCs w:val="24"/>
        </w:rPr>
        <w:t>:</w:t>
      </w:r>
    </w:p>
    <w:p w:rsidR="004E4189" w:rsidRDefault="007D1570">
      <w:pPr>
        <w:pStyle w:val="aff"/>
        <w:tabs>
          <w:tab w:val="clear" w:pos="6804"/>
        </w:tabs>
        <w:spacing w:line="240" w:lineRule="auto"/>
        <w:ind w:right="0"/>
        <w:jc w:val="both"/>
        <w:rPr>
          <w:sz w:val="24"/>
          <w:szCs w:val="24"/>
        </w:rPr>
      </w:pPr>
      <w:r>
        <w:rPr>
          <w:sz w:val="24"/>
          <w:szCs w:val="24"/>
        </w:rPr>
        <w:t>__________________________________________________________________________________.</w:t>
      </w:r>
    </w:p>
    <w:p w:rsidR="004E4189" w:rsidRDefault="007D1570">
      <w:pPr>
        <w:pStyle w:val="aff"/>
        <w:tabs>
          <w:tab w:val="clear" w:pos="6804"/>
        </w:tabs>
        <w:spacing w:line="240" w:lineRule="auto"/>
        <w:ind w:right="0"/>
        <w:jc w:val="center"/>
        <w:rPr>
          <w:sz w:val="24"/>
          <w:szCs w:val="24"/>
          <w:vertAlign w:val="superscript"/>
        </w:rPr>
      </w:pPr>
      <w:r>
        <w:rPr>
          <w:sz w:val="24"/>
          <w:szCs w:val="24"/>
          <w:vertAlign w:val="superscript"/>
        </w:rPr>
        <w:t>(основание для отказа)</w:t>
      </w:r>
    </w:p>
    <w:p w:rsidR="004E4189" w:rsidRDefault="004E4189">
      <w:pPr>
        <w:pStyle w:val="aff"/>
        <w:tabs>
          <w:tab w:val="clear" w:pos="6804"/>
        </w:tabs>
        <w:spacing w:line="240" w:lineRule="auto"/>
        <w:ind w:right="0" w:firstLine="708"/>
        <w:jc w:val="both"/>
        <w:rPr>
          <w:sz w:val="24"/>
          <w:szCs w:val="24"/>
        </w:rPr>
      </w:pPr>
    </w:p>
    <w:p w:rsidR="004C0146" w:rsidRDefault="004C0146">
      <w:pPr>
        <w:pStyle w:val="a5"/>
        <w:jc w:val="both"/>
        <w:rPr>
          <w:b w:val="0"/>
          <w:sz w:val="24"/>
          <w:szCs w:val="24"/>
        </w:rPr>
      </w:pPr>
    </w:p>
    <w:p w:rsidR="004C0146" w:rsidRDefault="004C0146">
      <w:pPr>
        <w:pStyle w:val="a5"/>
        <w:jc w:val="both"/>
        <w:rPr>
          <w:b w:val="0"/>
          <w:sz w:val="24"/>
          <w:szCs w:val="24"/>
        </w:rPr>
      </w:pPr>
    </w:p>
    <w:p w:rsidR="004E4189" w:rsidRDefault="00D72AA2">
      <w:pPr>
        <w:pStyle w:val="a5"/>
        <w:jc w:val="both"/>
        <w:rPr>
          <w:b w:val="0"/>
          <w:sz w:val="24"/>
          <w:szCs w:val="24"/>
        </w:rPr>
      </w:pPr>
      <w:r w:rsidRPr="00D72AA2">
        <w:rPr>
          <w:b w:val="0"/>
          <w:szCs w:val="28"/>
        </w:rPr>
        <w:t>Начальник управления</w:t>
      </w:r>
      <w:r w:rsidR="007D1570">
        <w:rPr>
          <w:b w:val="0"/>
          <w:sz w:val="24"/>
          <w:szCs w:val="24"/>
        </w:rPr>
        <w:tab/>
      </w:r>
      <w:r w:rsidR="007D1570">
        <w:rPr>
          <w:b w:val="0"/>
          <w:sz w:val="24"/>
          <w:szCs w:val="24"/>
        </w:rPr>
        <w:tab/>
      </w:r>
      <w:r w:rsidR="007D1570">
        <w:rPr>
          <w:b w:val="0"/>
          <w:sz w:val="24"/>
          <w:szCs w:val="24"/>
        </w:rPr>
        <w:tab/>
      </w:r>
      <w:r w:rsidR="007D1570">
        <w:rPr>
          <w:b w:val="0"/>
          <w:sz w:val="24"/>
          <w:szCs w:val="24"/>
        </w:rPr>
        <w:tab/>
      </w:r>
      <w:r w:rsidR="007D1570">
        <w:rPr>
          <w:b w:val="0"/>
          <w:sz w:val="24"/>
          <w:szCs w:val="24"/>
        </w:rPr>
        <w:tab/>
      </w:r>
      <w:r w:rsidR="007D1570">
        <w:rPr>
          <w:b w:val="0"/>
          <w:sz w:val="24"/>
          <w:szCs w:val="24"/>
        </w:rPr>
        <w:tab/>
      </w:r>
      <w:r w:rsidR="007D1570">
        <w:rPr>
          <w:b w:val="0"/>
          <w:sz w:val="24"/>
          <w:szCs w:val="24"/>
        </w:rPr>
        <w:tab/>
      </w:r>
      <w:r w:rsidR="007D1570">
        <w:rPr>
          <w:b w:val="0"/>
          <w:sz w:val="24"/>
          <w:szCs w:val="24"/>
        </w:rPr>
        <w:tab/>
      </w:r>
      <w:r w:rsidR="007D1570">
        <w:rPr>
          <w:b w:val="0"/>
          <w:sz w:val="24"/>
          <w:szCs w:val="24"/>
        </w:rPr>
        <w:tab/>
        <w:t xml:space="preserve">              ФИО</w:t>
      </w:r>
    </w:p>
    <w:p w:rsidR="004E4189" w:rsidRDefault="004E4189">
      <w:pPr>
        <w:pStyle w:val="a5"/>
        <w:ind w:left="3686"/>
        <w:jc w:val="both"/>
        <w:rPr>
          <w:b w:val="0"/>
          <w:sz w:val="22"/>
        </w:rPr>
      </w:pPr>
    </w:p>
    <w:p w:rsidR="004E4189" w:rsidRDefault="004E4189">
      <w:pPr>
        <w:pStyle w:val="a5"/>
        <w:jc w:val="both"/>
        <w:rPr>
          <w:b w:val="0"/>
          <w:sz w:val="22"/>
        </w:rPr>
      </w:pPr>
    </w:p>
    <w:p w:rsidR="004C0146" w:rsidRDefault="004C0146" w:rsidP="004C0146">
      <w:pPr>
        <w:rPr>
          <w:lang w:eastAsia="ru-RU"/>
        </w:rPr>
      </w:pPr>
    </w:p>
    <w:p w:rsidR="00EA1F93" w:rsidRDefault="007D1570" w:rsidP="00EA1F93">
      <w:pPr>
        <w:pStyle w:val="afe"/>
        <w:shd w:val="clear" w:color="auto" w:fill="auto"/>
        <w:tabs>
          <w:tab w:val="left" w:leader="underscore" w:pos="5266"/>
        </w:tabs>
        <w:spacing w:before="0" w:line="240" w:lineRule="auto"/>
        <w:ind w:left="3686"/>
        <w:contextualSpacing/>
        <w:rPr>
          <w:sz w:val="24"/>
          <w:szCs w:val="24"/>
        </w:rPr>
      </w:pPr>
      <w:r w:rsidRPr="00EA1F93">
        <w:rPr>
          <w:sz w:val="24"/>
          <w:szCs w:val="24"/>
        </w:rPr>
        <w:lastRenderedPageBreak/>
        <w:t xml:space="preserve">Приложение </w:t>
      </w:r>
      <w:r w:rsidR="00D717A4">
        <w:rPr>
          <w:sz w:val="24"/>
          <w:szCs w:val="24"/>
        </w:rPr>
        <w:t xml:space="preserve">№ </w:t>
      </w:r>
      <w:r w:rsidRPr="00EA1F93">
        <w:rPr>
          <w:sz w:val="24"/>
          <w:szCs w:val="24"/>
        </w:rPr>
        <w:t>8 к технологической схеме предоставления муниципальной услуги</w:t>
      </w:r>
      <w:r>
        <w:rPr>
          <w:b/>
          <w:sz w:val="24"/>
          <w:szCs w:val="24"/>
        </w:rPr>
        <w:t xml:space="preserve"> «</w:t>
      </w:r>
      <w:r w:rsidR="00EA1F93">
        <w:rPr>
          <w:sz w:val="24"/>
          <w:szCs w:val="24"/>
        </w:rPr>
        <w:t>Предоставление земельного участка, предназначенного для ведения сельскохозяйственного производства, находящегося в муниципальной собственности, в аренду без проведения торгов путем заключения нового договора аренды такого земельного участка»</w:t>
      </w:r>
    </w:p>
    <w:p w:rsidR="004E4189" w:rsidRDefault="004E4189" w:rsidP="00EA1F93">
      <w:pPr>
        <w:pStyle w:val="a5"/>
        <w:ind w:left="3686"/>
        <w:jc w:val="both"/>
      </w:pPr>
    </w:p>
    <w:p w:rsidR="004C0146" w:rsidRDefault="004C0146" w:rsidP="00EA1F93">
      <w:pPr>
        <w:spacing w:after="0" w:line="240" w:lineRule="auto"/>
        <w:jc w:val="center"/>
        <w:rPr>
          <w:rFonts w:ascii="Times New Roman" w:hAnsi="Times New Roman" w:cs="Times New Roman"/>
          <w:sz w:val="28"/>
          <w:szCs w:val="28"/>
        </w:rPr>
      </w:pPr>
    </w:p>
    <w:p w:rsidR="00F83273" w:rsidRDefault="00F83273" w:rsidP="00EA1F93">
      <w:pPr>
        <w:spacing w:after="0" w:line="240" w:lineRule="auto"/>
        <w:jc w:val="center"/>
        <w:rPr>
          <w:rFonts w:ascii="Times New Roman" w:hAnsi="Times New Roman" w:cs="Times New Roman"/>
          <w:sz w:val="28"/>
          <w:szCs w:val="28"/>
        </w:rPr>
      </w:pPr>
    </w:p>
    <w:p w:rsidR="00EA1F93" w:rsidRDefault="00EA1F93" w:rsidP="00EA1F93">
      <w:pPr>
        <w:spacing w:after="0" w:line="240" w:lineRule="auto"/>
        <w:jc w:val="center"/>
        <w:rPr>
          <w:rFonts w:ascii="Times New Roman" w:hAnsi="Times New Roman" w:cs="Times New Roman"/>
          <w:sz w:val="28"/>
          <w:szCs w:val="28"/>
        </w:rPr>
      </w:pPr>
      <w:r w:rsidRPr="001B7753">
        <w:rPr>
          <w:rFonts w:ascii="Times New Roman" w:hAnsi="Times New Roman" w:cs="Times New Roman"/>
          <w:sz w:val="28"/>
          <w:szCs w:val="28"/>
        </w:rPr>
        <w:t>АДМИНИСТРАЦИЯ ГОРОДА ЛИПЕЦКА</w:t>
      </w:r>
    </w:p>
    <w:p w:rsidR="00EA1F93" w:rsidRPr="00A57CDD" w:rsidRDefault="00EA1F93" w:rsidP="00EA1F93">
      <w:pPr>
        <w:spacing w:after="0"/>
        <w:jc w:val="center"/>
        <w:rPr>
          <w:rFonts w:ascii="Times New Roman" w:hAnsi="Times New Roman" w:cs="Times New Roman"/>
          <w:sz w:val="28"/>
          <w:szCs w:val="28"/>
        </w:rPr>
      </w:pPr>
      <w:r w:rsidRPr="00A57CDD">
        <w:rPr>
          <w:rFonts w:ascii="Times New Roman" w:hAnsi="Times New Roman" w:cs="Times New Roman"/>
          <w:sz w:val="28"/>
          <w:szCs w:val="28"/>
        </w:rPr>
        <w:t>Управление имущественных</w:t>
      </w:r>
    </w:p>
    <w:p w:rsidR="00EA1F93" w:rsidRPr="00A57CDD" w:rsidRDefault="00EA1F93" w:rsidP="00EA1F93">
      <w:pPr>
        <w:spacing w:after="0"/>
        <w:jc w:val="center"/>
        <w:rPr>
          <w:rFonts w:ascii="Times New Roman" w:hAnsi="Times New Roman" w:cs="Times New Roman"/>
          <w:sz w:val="28"/>
          <w:szCs w:val="28"/>
        </w:rPr>
      </w:pPr>
      <w:r w:rsidRPr="00A57CDD">
        <w:rPr>
          <w:rFonts w:ascii="Times New Roman" w:hAnsi="Times New Roman" w:cs="Times New Roman"/>
          <w:sz w:val="28"/>
          <w:szCs w:val="28"/>
        </w:rPr>
        <w:t>и земельных отношений</w:t>
      </w:r>
    </w:p>
    <w:p w:rsidR="004E4189" w:rsidRDefault="004E4189">
      <w:pPr>
        <w:pStyle w:val="1"/>
        <w:rPr>
          <w:b w:val="0"/>
          <w:sz w:val="28"/>
          <w:szCs w:val="28"/>
        </w:rPr>
      </w:pPr>
    </w:p>
    <w:p w:rsidR="004E4189" w:rsidRDefault="004E4189">
      <w:pPr>
        <w:jc w:val="center"/>
        <w:rPr>
          <w:rFonts w:ascii="Times New Roman" w:hAnsi="Times New Roman" w:cs="Times New Roman"/>
          <w:sz w:val="24"/>
          <w:szCs w:val="24"/>
        </w:rPr>
      </w:pPr>
    </w:p>
    <w:p w:rsidR="004E4189" w:rsidRDefault="007D1570">
      <w:pPr>
        <w:rPr>
          <w:rFonts w:ascii="Times New Roman" w:hAnsi="Times New Roman" w:cs="Times New Roman"/>
          <w:sz w:val="28"/>
          <w:szCs w:val="28"/>
        </w:rPr>
      </w:pPr>
      <w:r>
        <w:rPr>
          <w:rFonts w:ascii="Times New Roman" w:hAnsi="Times New Roman" w:cs="Times New Roman"/>
          <w:sz w:val="28"/>
          <w:szCs w:val="28"/>
        </w:rPr>
        <w:t>«______» __________2020 г.</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 __________</w:t>
      </w:r>
    </w:p>
    <w:p w:rsidR="004E4189" w:rsidRDefault="004E4189">
      <w:pPr>
        <w:pStyle w:val="aff"/>
        <w:tabs>
          <w:tab w:val="clear" w:pos="6804"/>
        </w:tabs>
        <w:spacing w:line="240" w:lineRule="auto"/>
        <w:ind w:right="4251"/>
        <w:rPr>
          <w:b/>
          <w:szCs w:val="28"/>
        </w:rPr>
      </w:pPr>
    </w:p>
    <w:p w:rsidR="004E4189" w:rsidRDefault="007D1570">
      <w:pPr>
        <w:pStyle w:val="aff"/>
        <w:tabs>
          <w:tab w:val="clear" w:pos="6804"/>
        </w:tabs>
        <w:spacing w:line="240" w:lineRule="auto"/>
        <w:ind w:right="4251"/>
        <w:rPr>
          <w:b/>
          <w:szCs w:val="28"/>
        </w:rPr>
      </w:pPr>
      <w:r>
        <w:rPr>
          <w:b/>
          <w:szCs w:val="28"/>
        </w:rPr>
        <w:t>Об отказе в предоставлении</w:t>
      </w:r>
    </w:p>
    <w:p w:rsidR="004E4189" w:rsidRDefault="007D1570">
      <w:pPr>
        <w:pStyle w:val="aff"/>
        <w:tabs>
          <w:tab w:val="clear" w:pos="6804"/>
        </w:tabs>
        <w:spacing w:line="240" w:lineRule="auto"/>
        <w:ind w:right="4251"/>
        <w:rPr>
          <w:b/>
          <w:szCs w:val="28"/>
        </w:rPr>
      </w:pPr>
      <w:r>
        <w:rPr>
          <w:b/>
          <w:szCs w:val="28"/>
        </w:rPr>
        <w:t>земельного участка</w:t>
      </w:r>
    </w:p>
    <w:p w:rsidR="004E4189" w:rsidRDefault="004E4189">
      <w:pPr>
        <w:pStyle w:val="aff"/>
        <w:tabs>
          <w:tab w:val="clear" w:pos="6804"/>
        </w:tabs>
        <w:spacing w:line="240" w:lineRule="auto"/>
        <w:rPr>
          <w:b/>
          <w:sz w:val="24"/>
          <w:szCs w:val="24"/>
        </w:rPr>
      </w:pPr>
    </w:p>
    <w:p w:rsidR="004E4189" w:rsidRDefault="004E4189">
      <w:pPr>
        <w:pStyle w:val="aff"/>
        <w:tabs>
          <w:tab w:val="clear" w:pos="6804"/>
        </w:tabs>
        <w:spacing w:line="240" w:lineRule="auto"/>
        <w:rPr>
          <w:b/>
          <w:sz w:val="24"/>
          <w:szCs w:val="24"/>
        </w:rPr>
      </w:pPr>
    </w:p>
    <w:p w:rsidR="004E4189" w:rsidRDefault="007D1570">
      <w:pPr>
        <w:pStyle w:val="aff"/>
        <w:tabs>
          <w:tab w:val="left" w:pos="708"/>
        </w:tabs>
        <w:suppressAutoHyphens/>
        <w:spacing w:line="240" w:lineRule="auto"/>
        <w:ind w:right="0" w:firstLine="709"/>
        <w:jc w:val="both"/>
        <w:rPr>
          <w:szCs w:val="28"/>
        </w:rPr>
      </w:pPr>
      <w:r>
        <w:rPr>
          <w:szCs w:val="28"/>
        </w:rPr>
        <w:t>В соответствии с п. 1 ст. 39.16 Земельного кодекса Российской Федерации, и на основании заявления общества с ограниченной ответственностью «Тюльпан», ИНН 4800000001, ОГРН 101010</w:t>
      </w:r>
      <w:r w:rsidR="004C0146">
        <w:rPr>
          <w:szCs w:val="28"/>
        </w:rPr>
        <w:t xml:space="preserve">1010101, адрес местонахождения:      г. </w:t>
      </w:r>
      <w:r>
        <w:rPr>
          <w:szCs w:val="28"/>
        </w:rPr>
        <w:t>Липецк, ул. Калинина, д.12:</w:t>
      </w:r>
    </w:p>
    <w:p w:rsidR="004E4189" w:rsidRDefault="004E4189">
      <w:pPr>
        <w:pStyle w:val="aff"/>
        <w:tabs>
          <w:tab w:val="left" w:pos="708"/>
        </w:tabs>
        <w:suppressAutoHyphens/>
        <w:spacing w:line="240" w:lineRule="auto"/>
        <w:ind w:right="0" w:firstLine="709"/>
        <w:jc w:val="both"/>
        <w:rPr>
          <w:szCs w:val="28"/>
        </w:rPr>
      </w:pPr>
    </w:p>
    <w:p w:rsidR="004E4189" w:rsidRDefault="007D1570">
      <w:pPr>
        <w:pStyle w:val="aff"/>
        <w:tabs>
          <w:tab w:val="left" w:pos="708"/>
        </w:tabs>
        <w:suppressAutoHyphens/>
        <w:spacing w:line="240" w:lineRule="auto"/>
        <w:ind w:right="0" w:firstLine="709"/>
        <w:jc w:val="both"/>
        <w:rPr>
          <w:szCs w:val="28"/>
        </w:rPr>
      </w:pPr>
      <w:r>
        <w:rPr>
          <w:szCs w:val="28"/>
        </w:rPr>
        <w:t>Отказать обществу с ограниченной ответственностью «Тюльпан» в предоставлении земельного участка, находящегося в муниципальной собственности, относящегося к категории земель сельскохозяйственного назначения, кадастровый номер 48:11:1110101:111, площадью 350 кв.м, расположенного по адресу: Липецкая обл., село Тербуны, для сельскохозяйственного использования, на основании следующего:</w:t>
      </w:r>
    </w:p>
    <w:p w:rsidR="004E4189" w:rsidRDefault="007D1570" w:rsidP="00F83273">
      <w:pPr>
        <w:suppressAutoHyphens/>
        <w:spacing w:after="0"/>
        <w:ind w:firstLine="709"/>
        <w:jc w:val="both"/>
        <w:rPr>
          <w:rFonts w:ascii="Times New Roman" w:hAnsi="Times New Roman" w:cs="Times New Roman"/>
          <w:sz w:val="28"/>
          <w:szCs w:val="28"/>
        </w:rPr>
      </w:pPr>
      <w:r>
        <w:rPr>
          <w:rFonts w:ascii="Times New Roman" w:hAnsi="Times New Roman" w:cs="Times New Roman"/>
          <w:sz w:val="28"/>
          <w:szCs w:val="28"/>
        </w:rPr>
        <w:t>-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4E4189" w:rsidRDefault="004E4189">
      <w:pPr>
        <w:pStyle w:val="aff"/>
        <w:tabs>
          <w:tab w:val="clear" w:pos="6804"/>
        </w:tabs>
        <w:spacing w:line="240" w:lineRule="auto"/>
        <w:ind w:right="0" w:firstLine="708"/>
        <w:jc w:val="both"/>
        <w:rPr>
          <w:szCs w:val="28"/>
        </w:rPr>
      </w:pPr>
    </w:p>
    <w:p w:rsidR="004E4189" w:rsidRDefault="004E4189">
      <w:pPr>
        <w:pStyle w:val="aff"/>
        <w:tabs>
          <w:tab w:val="clear" w:pos="6804"/>
        </w:tabs>
        <w:spacing w:line="240" w:lineRule="auto"/>
        <w:ind w:right="0" w:firstLine="708"/>
        <w:jc w:val="both"/>
        <w:rPr>
          <w:sz w:val="24"/>
          <w:szCs w:val="24"/>
        </w:rPr>
      </w:pPr>
    </w:p>
    <w:p w:rsidR="00F83273" w:rsidRDefault="00F83273">
      <w:pPr>
        <w:pStyle w:val="aff"/>
        <w:tabs>
          <w:tab w:val="clear" w:pos="6804"/>
        </w:tabs>
        <w:spacing w:line="240" w:lineRule="auto"/>
        <w:ind w:right="0" w:firstLine="708"/>
        <w:jc w:val="both"/>
        <w:rPr>
          <w:sz w:val="24"/>
          <w:szCs w:val="24"/>
        </w:rPr>
      </w:pPr>
    </w:p>
    <w:p w:rsidR="004C0146" w:rsidRDefault="004C0146" w:rsidP="004C0146">
      <w:pPr>
        <w:tabs>
          <w:tab w:val="left" w:pos="9639"/>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Начальник управления                                                                             </w:t>
      </w:r>
      <w:r w:rsidR="00F83273">
        <w:rPr>
          <w:rFonts w:ascii="Times New Roman" w:hAnsi="Times New Roman" w:cs="Times New Roman"/>
          <w:sz w:val="28"/>
          <w:szCs w:val="28"/>
        </w:rPr>
        <w:t xml:space="preserve"> В.С.Андреева</w:t>
      </w:r>
    </w:p>
    <w:p w:rsidR="004E4189" w:rsidRDefault="004E4189"/>
    <w:sectPr w:rsidR="004E4189">
      <w:footerReference w:type="even" r:id="rId12"/>
      <w:pgSz w:w="11909" w:h="16840"/>
      <w:pgMar w:top="1134" w:right="567" w:bottom="1134" w:left="1418" w:header="0" w:footer="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2AA8" w:rsidRDefault="00682AA8">
      <w:pPr>
        <w:spacing w:after="0" w:line="240" w:lineRule="auto"/>
      </w:pPr>
      <w:r>
        <w:separator/>
      </w:r>
    </w:p>
  </w:endnote>
  <w:endnote w:type="continuationSeparator" w:id="0">
    <w:p w:rsidR="00682AA8" w:rsidRDefault="00682A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4BC6" w:rsidRDefault="00BC4BC6">
    <w:pP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2AA8" w:rsidRDefault="00682AA8">
      <w:pPr>
        <w:spacing w:after="0" w:line="240" w:lineRule="auto"/>
      </w:pPr>
      <w:r>
        <w:separator/>
      </w:r>
    </w:p>
  </w:footnote>
  <w:footnote w:type="continuationSeparator" w:id="0">
    <w:p w:rsidR="00682AA8" w:rsidRDefault="00682AA8">
      <w:pPr>
        <w:spacing w:after="0" w:line="240" w:lineRule="auto"/>
      </w:pPr>
      <w:r>
        <w:continuationSeparator/>
      </w:r>
    </w:p>
  </w:footnote>
  <w:footnote w:id="1">
    <w:p w:rsidR="00BC4BC6" w:rsidRDefault="00BC4BC6">
      <w:pPr>
        <w:pStyle w:val="aa"/>
        <w:jc w:val="both"/>
      </w:pPr>
      <w:r>
        <w:rPr>
          <w:rStyle w:val="af7"/>
        </w:rPr>
        <w:footnoteRef/>
      </w:r>
      <w:r>
        <w:t xml:space="preserve"> Заявление юридических лиц составляется на фирменном бланке организации, с обязательным указанием наименования, места нахождения юридического лица, а также государственного регистрационного номера записи о государственной регистрации юридического лица в едином государственном реестре юридических лиц, и подписано руководителем (его уполномоченным представителем), подпись должна быть заверена печатью организации.</w:t>
      </w:r>
    </w:p>
  </w:footnote>
  <w:footnote w:id="2">
    <w:p w:rsidR="00F17B3D" w:rsidRDefault="00F17B3D" w:rsidP="00F17B3D">
      <w:pPr>
        <w:pStyle w:val="aa"/>
        <w:jc w:val="both"/>
      </w:pPr>
      <w:r>
        <w:rPr>
          <w:rStyle w:val="af7"/>
        </w:rPr>
        <w:footnoteRef/>
      </w:r>
      <w:r>
        <w:t xml:space="preserve"> Заявление юридических лиц составляется на фирменном бланке организации, с обязательным указанием наименования, места нахождения юридического лица, а также государственного регистрационного номера записи о государственной регистрации юридического лица в едином государственном реестре юридических лиц, и подписано руководителем (его уполномоченным представителем), подпись должна быть заверена печатью организации.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E12BE"/>
    <w:multiLevelType w:val="multilevel"/>
    <w:tmpl w:val="051E12BE"/>
    <w:lvl w:ilvl="0">
      <w:start w:val="1"/>
      <w:numFmt w:val="decimal"/>
      <w:lvlText w:val="%1."/>
      <w:lvlJc w:val="left"/>
      <w:pPr>
        <w:ind w:left="536" w:hanging="360"/>
      </w:pPr>
    </w:lvl>
    <w:lvl w:ilvl="1">
      <w:start w:val="1"/>
      <w:numFmt w:val="lowerLetter"/>
      <w:lvlText w:val="%2."/>
      <w:lvlJc w:val="left"/>
      <w:pPr>
        <w:ind w:left="1256" w:hanging="360"/>
      </w:pPr>
    </w:lvl>
    <w:lvl w:ilvl="2">
      <w:start w:val="1"/>
      <w:numFmt w:val="lowerRoman"/>
      <w:lvlText w:val="%3."/>
      <w:lvlJc w:val="right"/>
      <w:pPr>
        <w:ind w:left="1976" w:hanging="180"/>
      </w:pPr>
    </w:lvl>
    <w:lvl w:ilvl="3">
      <w:start w:val="1"/>
      <w:numFmt w:val="decimal"/>
      <w:lvlText w:val="%4."/>
      <w:lvlJc w:val="left"/>
      <w:pPr>
        <w:ind w:left="2696" w:hanging="360"/>
      </w:pPr>
    </w:lvl>
    <w:lvl w:ilvl="4">
      <w:start w:val="1"/>
      <w:numFmt w:val="lowerLetter"/>
      <w:lvlText w:val="%5."/>
      <w:lvlJc w:val="left"/>
      <w:pPr>
        <w:ind w:left="3416" w:hanging="360"/>
      </w:pPr>
    </w:lvl>
    <w:lvl w:ilvl="5">
      <w:start w:val="1"/>
      <w:numFmt w:val="lowerRoman"/>
      <w:lvlText w:val="%6."/>
      <w:lvlJc w:val="right"/>
      <w:pPr>
        <w:ind w:left="4136" w:hanging="180"/>
      </w:pPr>
    </w:lvl>
    <w:lvl w:ilvl="6">
      <w:start w:val="1"/>
      <w:numFmt w:val="decimal"/>
      <w:lvlText w:val="%7."/>
      <w:lvlJc w:val="left"/>
      <w:pPr>
        <w:ind w:left="4856" w:hanging="360"/>
      </w:pPr>
    </w:lvl>
    <w:lvl w:ilvl="7">
      <w:start w:val="1"/>
      <w:numFmt w:val="lowerLetter"/>
      <w:lvlText w:val="%8."/>
      <w:lvlJc w:val="left"/>
      <w:pPr>
        <w:ind w:left="5576" w:hanging="360"/>
      </w:pPr>
    </w:lvl>
    <w:lvl w:ilvl="8">
      <w:start w:val="1"/>
      <w:numFmt w:val="lowerRoman"/>
      <w:lvlText w:val="%9."/>
      <w:lvlJc w:val="right"/>
      <w:pPr>
        <w:ind w:left="6296" w:hanging="180"/>
      </w:pPr>
    </w:lvl>
  </w:abstractNum>
  <w:abstractNum w:abstractNumId="1" w15:restartNumberingAfterBreak="0">
    <w:nsid w:val="1B862CC5"/>
    <w:multiLevelType w:val="singleLevel"/>
    <w:tmpl w:val="1B862CC5"/>
    <w:lvl w:ilvl="0">
      <w:start w:val="5"/>
      <w:numFmt w:val="bullet"/>
      <w:lvlText w:val="-"/>
      <w:lvlJc w:val="left"/>
      <w:pPr>
        <w:tabs>
          <w:tab w:val="left" w:pos="905"/>
        </w:tabs>
        <w:ind w:left="905" w:hanging="360"/>
      </w:pPr>
    </w:lvl>
  </w:abstractNum>
  <w:abstractNum w:abstractNumId="2" w15:restartNumberingAfterBreak="0">
    <w:nsid w:val="2177072A"/>
    <w:multiLevelType w:val="hybridMultilevel"/>
    <w:tmpl w:val="06FC57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54C0D48"/>
    <w:multiLevelType w:val="multilevel"/>
    <w:tmpl w:val="F73EAF96"/>
    <w:lvl w:ilvl="0">
      <w:start w:val="1"/>
      <w:numFmt w:val="bullet"/>
      <w:lvlText w:val=""/>
      <w:lvlJc w:val="left"/>
      <w:pPr>
        <w:ind w:left="761" w:hanging="360"/>
      </w:pPr>
      <w:rPr>
        <w:rFonts w:ascii="Symbol" w:hAnsi="Symbol" w:hint="default"/>
      </w:rPr>
    </w:lvl>
    <w:lvl w:ilvl="1">
      <w:start w:val="1"/>
      <w:numFmt w:val="bullet"/>
      <w:lvlText w:val="o"/>
      <w:lvlJc w:val="left"/>
      <w:pPr>
        <w:ind w:left="1481" w:hanging="360"/>
      </w:pPr>
      <w:rPr>
        <w:rFonts w:ascii="Courier New" w:hAnsi="Courier New" w:cs="Courier New" w:hint="default"/>
      </w:rPr>
    </w:lvl>
    <w:lvl w:ilvl="2">
      <w:start w:val="1"/>
      <w:numFmt w:val="bullet"/>
      <w:lvlText w:val=""/>
      <w:lvlJc w:val="left"/>
      <w:pPr>
        <w:ind w:left="2201" w:hanging="360"/>
      </w:pPr>
      <w:rPr>
        <w:rFonts w:ascii="Wingdings" w:hAnsi="Wingdings" w:hint="default"/>
      </w:rPr>
    </w:lvl>
    <w:lvl w:ilvl="3">
      <w:start w:val="1"/>
      <w:numFmt w:val="bullet"/>
      <w:lvlText w:val=""/>
      <w:lvlJc w:val="left"/>
      <w:pPr>
        <w:ind w:left="2921" w:hanging="360"/>
      </w:pPr>
      <w:rPr>
        <w:rFonts w:ascii="Symbol" w:hAnsi="Symbol" w:hint="default"/>
      </w:rPr>
    </w:lvl>
    <w:lvl w:ilvl="4">
      <w:start w:val="1"/>
      <w:numFmt w:val="bullet"/>
      <w:lvlText w:val="o"/>
      <w:lvlJc w:val="left"/>
      <w:pPr>
        <w:ind w:left="3641" w:hanging="360"/>
      </w:pPr>
      <w:rPr>
        <w:rFonts w:ascii="Courier New" w:hAnsi="Courier New" w:cs="Courier New" w:hint="default"/>
      </w:rPr>
    </w:lvl>
    <w:lvl w:ilvl="5">
      <w:start w:val="1"/>
      <w:numFmt w:val="bullet"/>
      <w:lvlText w:val=""/>
      <w:lvlJc w:val="left"/>
      <w:pPr>
        <w:ind w:left="4361" w:hanging="360"/>
      </w:pPr>
      <w:rPr>
        <w:rFonts w:ascii="Wingdings" w:hAnsi="Wingdings" w:hint="default"/>
      </w:rPr>
    </w:lvl>
    <w:lvl w:ilvl="6">
      <w:start w:val="1"/>
      <w:numFmt w:val="bullet"/>
      <w:lvlText w:val=""/>
      <w:lvlJc w:val="left"/>
      <w:pPr>
        <w:ind w:left="5081" w:hanging="360"/>
      </w:pPr>
      <w:rPr>
        <w:rFonts w:ascii="Symbol" w:hAnsi="Symbol" w:hint="default"/>
      </w:rPr>
    </w:lvl>
    <w:lvl w:ilvl="7">
      <w:start w:val="1"/>
      <w:numFmt w:val="bullet"/>
      <w:lvlText w:val="o"/>
      <w:lvlJc w:val="left"/>
      <w:pPr>
        <w:ind w:left="5801" w:hanging="360"/>
      </w:pPr>
      <w:rPr>
        <w:rFonts w:ascii="Courier New" w:hAnsi="Courier New" w:cs="Courier New" w:hint="default"/>
      </w:rPr>
    </w:lvl>
    <w:lvl w:ilvl="8">
      <w:start w:val="1"/>
      <w:numFmt w:val="bullet"/>
      <w:lvlText w:val=""/>
      <w:lvlJc w:val="left"/>
      <w:pPr>
        <w:ind w:left="6521" w:hanging="360"/>
      </w:pPr>
      <w:rPr>
        <w:rFonts w:ascii="Wingdings" w:hAnsi="Wingdings" w:hint="default"/>
      </w:rPr>
    </w:lvl>
  </w:abstractNum>
  <w:abstractNum w:abstractNumId="4" w15:restartNumberingAfterBreak="0">
    <w:nsid w:val="49B03AA4"/>
    <w:multiLevelType w:val="hybridMultilevel"/>
    <w:tmpl w:val="BB5640DA"/>
    <w:lvl w:ilvl="0" w:tplc="04190001">
      <w:start w:val="1"/>
      <w:numFmt w:val="bullet"/>
      <w:lvlText w:val=""/>
      <w:lvlJc w:val="left"/>
      <w:pPr>
        <w:ind w:left="753" w:hanging="360"/>
      </w:pPr>
      <w:rPr>
        <w:rFonts w:ascii="Symbol" w:hAnsi="Symbol"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5" w15:restartNumberingAfterBreak="0">
    <w:nsid w:val="4D47F337"/>
    <w:multiLevelType w:val="singleLevel"/>
    <w:tmpl w:val="4D47F337"/>
    <w:lvl w:ilvl="0">
      <w:start w:val="4"/>
      <w:numFmt w:val="decimal"/>
      <w:suff w:val="space"/>
      <w:lvlText w:val="%1)"/>
      <w:lvlJc w:val="left"/>
    </w:lvl>
  </w:abstractNum>
  <w:abstractNum w:abstractNumId="6" w15:restartNumberingAfterBreak="0">
    <w:nsid w:val="4F552AC8"/>
    <w:multiLevelType w:val="hybridMultilevel"/>
    <w:tmpl w:val="6FA8F954"/>
    <w:lvl w:ilvl="0" w:tplc="04190001">
      <w:start w:val="1"/>
      <w:numFmt w:val="bullet"/>
      <w:lvlText w:val=""/>
      <w:lvlJc w:val="left"/>
      <w:pPr>
        <w:ind w:left="760" w:hanging="360"/>
      </w:pPr>
      <w:rPr>
        <w:rFonts w:ascii="Symbol" w:hAnsi="Symbol" w:hint="default"/>
      </w:rPr>
    </w:lvl>
    <w:lvl w:ilvl="1" w:tplc="04190003" w:tentative="1">
      <w:start w:val="1"/>
      <w:numFmt w:val="bullet"/>
      <w:lvlText w:val="o"/>
      <w:lvlJc w:val="left"/>
      <w:pPr>
        <w:ind w:left="1480" w:hanging="360"/>
      </w:pPr>
      <w:rPr>
        <w:rFonts w:ascii="Courier New" w:hAnsi="Courier New" w:cs="Courier New" w:hint="default"/>
      </w:rPr>
    </w:lvl>
    <w:lvl w:ilvl="2" w:tplc="04190005" w:tentative="1">
      <w:start w:val="1"/>
      <w:numFmt w:val="bullet"/>
      <w:lvlText w:val=""/>
      <w:lvlJc w:val="left"/>
      <w:pPr>
        <w:ind w:left="2200" w:hanging="360"/>
      </w:pPr>
      <w:rPr>
        <w:rFonts w:ascii="Wingdings" w:hAnsi="Wingdings" w:hint="default"/>
      </w:rPr>
    </w:lvl>
    <w:lvl w:ilvl="3" w:tplc="04190001" w:tentative="1">
      <w:start w:val="1"/>
      <w:numFmt w:val="bullet"/>
      <w:lvlText w:val=""/>
      <w:lvlJc w:val="left"/>
      <w:pPr>
        <w:ind w:left="2920" w:hanging="360"/>
      </w:pPr>
      <w:rPr>
        <w:rFonts w:ascii="Symbol" w:hAnsi="Symbol" w:hint="default"/>
      </w:rPr>
    </w:lvl>
    <w:lvl w:ilvl="4" w:tplc="04190003" w:tentative="1">
      <w:start w:val="1"/>
      <w:numFmt w:val="bullet"/>
      <w:lvlText w:val="o"/>
      <w:lvlJc w:val="left"/>
      <w:pPr>
        <w:ind w:left="3640" w:hanging="360"/>
      </w:pPr>
      <w:rPr>
        <w:rFonts w:ascii="Courier New" w:hAnsi="Courier New" w:cs="Courier New" w:hint="default"/>
      </w:rPr>
    </w:lvl>
    <w:lvl w:ilvl="5" w:tplc="04190005" w:tentative="1">
      <w:start w:val="1"/>
      <w:numFmt w:val="bullet"/>
      <w:lvlText w:val=""/>
      <w:lvlJc w:val="left"/>
      <w:pPr>
        <w:ind w:left="4360" w:hanging="360"/>
      </w:pPr>
      <w:rPr>
        <w:rFonts w:ascii="Wingdings" w:hAnsi="Wingdings" w:hint="default"/>
      </w:rPr>
    </w:lvl>
    <w:lvl w:ilvl="6" w:tplc="04190001" w:tentative="1">
      <w:start w:val="1"/>
      <w:numFmt w:val="bullet"/>
      <w:lvlText w:val=""/>
      <w:lvlJc w:val="left"/>
      <w:pPr>
        <w:ind w:left="5080" w:hanging="360"/>
      </w:pPr>
      <w:rPr>
        <w:rFonts w:ascii="Symbol" w:hAnsi="Symbol" w:hint="default"/>
      </w:rPr>
    </w:lvl>
    <w:lvl w:ilvl="7" w:tplc="04190003" w:tentative="1">
      <w:start w:val="1"/>
      <w:numFmt w:val="bullet"/>
      <w:lvlText w:val="o"/>
      <w:lvlJc w:val="left"/>
      <w:pPr>
        <w:ind w:left="5800" w:hanging="360"/>
      </w:pPr>
      <w:rPr>
        <w:rFonts w:ascii="Courier New" w:hAnsi="Courier New" w:cs="Courier New" w:hint="default"/>
      </w:rPr>
    </w:lvl>
    <w:lvl w:ilvl="8" w:tplc="04190005" w:tentative="1">
      <w:start w:val="1"/>
      <w:numFmt w:val="bullet"/>
      <w:lvlText w:val=""/>
      <w:lvlJc w:val="left"/>
      <w:pPr>
        <w:ind w:left="6520" w:hanging="360"/>
      </w:pPr>
      <w:rPr>
        <w:rFonts w:ascii="Wingdings" w:hAnsi="Wingdings" w:hint="default"/>
      </w:rPr>
    </w:lvl>
  </w:abstractNum>
  <w:abstractNum w:abstractNumId="7" w15:restartNumberingAfterBreak="0">
    <w:nsid w:val="54632D18"/>
    <w:multiLevelType w:val="singleLevel"/>
    <w:tmpl w:val="54632D18"/>
    <w:lvl w:ilvl="0">
      <w:start w:val="5"/>
      <w:numFmt w:val="bullet"/>
      <w:lvlText w:val="-"/>
      <w:lvlJc w:val="left"/>
      <w:pPr>
        <w:tabs>
          <w:tab w:val="left" w:pos="905"/>
        </w:tabs>
        <w:ind w:left="905" w:hanging="360"/>
      </w:pPr>
    </w:lvl>
  </w:abstractNum>
  <w:abstractNum w:abstractNumId="8" w15:restartNumberingAfterBreak="0">
    <w:nsid w:val="6D702750"/>
    <w:multiLevelType w:val="hybridMultilevel"/>
    <w:tmpl w:val="E7AA24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149540E"/>
    <w:multiLevelType w:val="multilevel"/>
    <w:tmpl w:val="7149540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77C45B78"/>
    <w:multiLevelType w:val="multilevel"/>
    <w:tmpl w:val="77C45B7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5"/>
  </w:num>
  <w:num w:numId="3">
    <w:abstractNumId w:val="9"/>
  </w:num>
  <w:num w:numId="4">
    <w:abstractNumId w:val="10"/>
  </w:num>
  <w:num w:numId="5">
    <w:abstractNumId w:val="0"/>
  </w:num>
  <w:num w:numId="6">
    <w:abstractNumId w:val="1"/>
  </w:num>
  <w:num w:numId="7">
    <w:abstractNumId w:val="7"/>
  </w:num>
  <w:num w:numId="8">
    <w:abstractNumId w:val="4"/>
  </w:num>
  <w:num w:numId="9">
    <w:abstractNumId w:val="2"/>
  </w:num>
  <w:num w:numId="10">
    <w:abstractNumId w:val="6"/>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481D"/>
    <w:rsid w:val="00001612"/>
    <w:rsid w:val="00011202"/>
    <w:rsid w:val="00011203"/>
    <w:rsid w:val="00013C91"/>
    <w:rsid w:val="000175AB"/>
    <w:rsid w:val="00035160"/>
    <w:rsid w:val="00041794"/>
    <w:rsid w:val="00041B23"/>
    <w:rsid w:val="00046BC1"/>
    <w:rsid w:val="000552A6"/>
    <w:rsid w:val="00072972"/>
    <w:rsid w:val="00074240"/>
    <w:rsid w:val="000765C7"/>
    <w:rsid w:val="0007705E"/>
    <w:rsid w:val="0008020F"/>
    <w:rsid w:val="000816FE"/>
    <w:rsid w:val="00081A0A"/>
    <w:rsid w:val="00085FE7"/>
    <w:rsid w:val="00086089"/>
    <w:rsid w:val="0009021F"/>
    <w:rsid w:val="000934B9"/>
    <w:rsid w:val="00094544"/>
    <w:rsid w:val="000A2226"/>
    <w:rsid w:val="000A69DE"/>
    <w:rsid w:val="000B41AF"/>
    <w:rsid w:val="000C0989"/>
    <w:rsid w:val="000E1D13"/>
    <w:rsid w:val="0011653D"/>
    <w:rsid w:val="00122834"/>
    <w:rsid w:val="00130FB3"/>
    <w:rsid w:val="00135582"/>
    <w:rsid w:val="001436F4"/>
    <w:rsid w:val="0014690D"/>
    <w:rsid w:val="00174C84"/>
    <w:rsid w:val="001876E8"/>
    <w:rsid w:val="001913B6"/>
    <w:rsid w:val="00194579"/>
    <w:rsid w:val="00197E12"/>
    <w:rsid w:val="001A4988"/>
    <w:rsid w:val="001A6328"/>
    <w:rsid w:val="001A67F7"/>
    <w:rsid w:val="001B4E6A"/>
    <w:rsid w:val="001B7F0D"/>
    <w:rsid w:val="001C0BEB"/>
    <w:rsid w:val="001D1BDE"/>
    <w:rsid w:val="001D7C50"/>
    <w:rsid w:val="001E3541"/>
    <w:rsid w:val="001E36CE"/>
    <w:rsid w:val="001E6CA9"/>
    <w:rsid w:val="001F5385"/>
    <w:rsid w:val="002052ED"/>
    <w:rsid w:val="00207D11"/>
    <w:rsid w:val="00221F2C"/>
    <w:rsid w:val="00235C7C"/>
    <w:rsid w:val="00243A75"/>
    <w:rsid w:val="00261B96"/>
    <w:rsid w:val="0026783D"/>
    <w:rsid w:val="00272E95"/>
    <w:rsid w:val="002845BB"/>
    <w:rsid w:val="002946E7"/>
    <w:rsid w:val="002A13ED"/>
    <w:rsid w:val="002B330E"/>
    <w:rsid w:val="002C6633"/>
    <w:rsid w:val="002D6883"/>
    <w:rsid w:val="002D6E2A"/>
    <w:rsid w:val="002E14EC"/>
    <w:rsid w:val="002F5D92"/>
    <w:rsid w:val="0030125C"/>
    <w:rsid w:val="003045EA"/>
    <w:rsid w:val="003076E5"/>
    <w:rsid w:val="003110DC"/>
    <w:rsid w:val="003114E3"/>
    <w:rsid w:val="00311B72"/>
    <w:rsid w:val="0032777F"/>
    <w:rsid w:val="003468AB"/>
    <w:rsid w:val="0034706D"/>
    <w:rsid w:val="00351854"/>
    <w:rsid w:val="00353DF7"/>
    <w:rsid w:val="00353E18"/>
    <w:rsid w:val="00356620"/>
    <w:rsid w:val="00357AFB"/>
    <w:rsid w:val="00363080"/>
    <w:rsid w:val="0036568F"/>
    <w:rsid w:val="003745C7"/>
    <w:rsid w:val="003752D8"/>
    <w:rsid w:val="00387BB3"/>
    <w:rsid w:val="00387F4A"/>
    <w:rsid w:val="00392B22"/>
    <w:rsid w:val="00395947"/>
    <w:rsid w:val="003A1AC2"/>
    <w:rsid w:val="003A1D55"/>
    <w:rsid w:val="003B7E9E"/>
    <w:rsid w:val="003C0641"/>
    <w:rsid w:val="003C1873"/>
    <w:rsid w:val="003C775B"/>
    <w:rsid w:val="003D2A2F"/>
    <w:rsid w:val="003D2EE0"/>
    <w:rsid w:val="003D6142"/>
    <w:rsid w:val="003E39F3"/>
    <w:rsid w:val="003E3B75"/>
    <w:rsid w:val="003E4472"/>
    <w:rsid w:val="003F15BD"/>
    <w:rsid w:val="00401001"/>
    <w:rsid w:val="00411A49"/>
    <w:rsid w:val="00421671"/>
    <w:rsid w:val="00426FDF"/>
    <w:rsid w:val="0043145E"/>
    <w:rsid w:val="004409F2"/>
    <w:rsid w:val="00440A54"/>
    <w:rsid w:val="00443E08"/>
    <w:rsid w:val="004638D1"/>
    <w:rsid w:val="004726E0"/>
    <w:rsid w:val="00480F9D"/>
    <w:rsid w:val="00485FF9"/>
    <w:rsid w:val="00494E52"/>
    <w:rsid w:val="004B05B9"/>
    <w:rsid w:val="004C0146"/>
    <w:rsid w:val="004C0FB1"/>
    <w:rsid w:val="004D364C"/>
    <w:rsid w:val="004D3A27"/>
    <w:rsid w:val="004D40FB"/>
    <w:rsid w:val="004D5150"/>
    <w:rsid w:val="004E4189"/>
    <w:rsid w:val="004F1D3B"/>
    <w:rsid w:val="004F2598"/>
    <w:rsid w:val="005033EC"/>
    <w:rsid w:val="00503EAE"/>
    <w:rsid w:val="0051178A"/>
    <w:rsid w:val="005124E2"/>
    <w:rsid w:val="00525215"/>
    <w:rsid w:val="005253DD"/>
    <w:rsid w:val="005264D6"/>
    <w:rsid w:val="00527E8D"/>
    <w:rsid w:val="00527F61"/>
    <w:rsid w:val="0053192D"/>
    <w:rsid w:val="005373A0"/>
    <w:rsid w:val="005456C6"/>
    <w:rsid w:val="0054656D"/>
    <w:rsid w:val="0055165E"/>
    <w:rsid w:val="005528A4"/>
    <w:rsid w:val="00554275"/>
    <w:rsid w:val="005609E7"/>
    <w:rsid w:val="00561167"/>
    <w:rsid w:val="00562633"/>
    <w:rsid w:val="0057707D"/>
    <w:rsid w:val="00586487"/>
    <w:rsid w:val="0059357C"/>
    <w:rsid w:val="005B294A"/>
    <w:rsid w:val="005B5490"/>
    <w:rsid w:val="005C0A29"/>
    <w:rsid w:val="005D0CE6"/>
    <w:rsid w:val="005D3FB5"/>
    <w:rsid w:val="005D5755"/>
    <w:rsid w:val="005D7240"/>
    <w:rsid w:val="005E01C8"/>
    <w:rsid w:val="005E3975"/>
    <w:rsid w:val="005E7375"/>
    <w:rsid w:val="005F06E9"/>
    <w:rsid w:val="005F1224"/>
    <w:rsid w:val="005F4FBC"/>
    <w:rsid w:val="005F79F2"/>
    <w:rsid w:val="00604822"/>
    <w:rsid w:val="006127C6"/>
    <w:rsid w:val="0061550F"/>
    <w:rsid w:val="0063090E"/>
    <w:rsid w:val="0063106E"/>
    <w:rsid w:val="006448AB"/>
    <w:rsid w:val="00647400"/>
    <w:rsid w:val="00650971"/>
    <w:rsid w:val="006627B9"/>
    <w:rsid w:val="00663F60"/>
    <w:rsid w:val="006645B5"/>
    <w:rsid w:val="006657BA"/>
    <w:rsid w:val="00667052"/>
    <w:rsid w:val="0067080D"/>
    <w:rsid w:val="00670874"/>
    <w:rsid w:val="00681862"/>
    <w:rsid w:val="006827CD"/>
    <w:rsid w:val="00682AA8"/>
    <w:rsid w:val="00685513"/>
    <w:rsid w:val="006A0C23"/>
    <w:rsid w:val="006A2AF4"/>
    <w:rsid w:val="006B239D"/>
    <w:rsid w:val="006C176C"/>
    <w:rsid w:val="006C7398"/>
    <w:rsid w:val="006D5230"/>
    <w:rsid w:val="006D7BE2"/>
    <w:rsid w:val="006E010A"/>
    <w:rsid w:val="006E6AE9"/>
    <w:rsid w:val="006F1A7F"/>
    <w:rsid w:val="006F5010"/>
    <w:rsid w:val="00701216"/>
    <w:rsid w:val="00702CB6"/>
    <w:rsid w:val="007059E2"/>
    <w:rsid w:val="00721A00"/>
    <w:rsid w:val="00721B64"/>
    <w:rsid w:val="00724603"/>
    <w:rsid w:val="00731B69"/>
    <w:rsid w:val="0073363F"/>
    <w:rsid w:val="007351E1"/>
    <w:rsid w:val="007375A2"/>
    <w:rsid w:val="00741264"/>
    <w:rsid w:val="00747D38"/>
    <w:rsid w:val="00755C12"/>
    <w:rsid w:val="007607EC"/>
    <w:rsid w:val="00766601"/>
    <w:rsid w:val="007770D1"/>
    <w:rsid w:val="0078131F"/>
    <w:rsid w:val="00790AED"/>
    <w:rsid w:val="007A037C"/>
    <w:rsid w:val="007B13E9"/>
    <w:rsid w:val="007B4831"/>
    <w:rsid w:val="007C48E4"/>
    <w:rsid w:val="007D05E4"/>
    <w:rsid w:val="007D1570"/>
    <w:rsid w:val="007D444D"/>
    <w:rsid w:val="007D6C45"/>
    <w:rsid w:val="007F4245"/>
    <w:rsid w:val="007F481D"/>
    <w:rsid w:val="00802D40"/>
    <w:rsid w:val="00805276"/>
    <w:rsid w:val="008106B4"/>
    <w:rsid w:val="00815E37"/>
    <w:rsid w:val="0082140D"/>
    <w:rsid w:val="00822BD6"/>
    <w:rsid w:val="00822DB8"/>
    <w:rsid w:val="00824102"/>
    <w:rsid w:val="00826662"/>
    <w:rsid w:val="00831005"/>
    <w:rsid w:val="00837A01"/>
    <w:rsid w:val="00840054"/>
    <w:rsid w:val="0087089A"/>
    <w:rsid w:val="00887A85"/>
    <w:rsid w:val="00890DD5"/>
    <w:rsid w:val="008965AE"/>
    <w:rsid w:val="008A4F06"/>
    <w:rsid w:val="008B3868"/>
    <w:rsid w:val="008C4643"/>
    <w:rsid w:val="008C4A38"/>
    <w:rsid w:val="008C58B6"/>
    <w:rsid w:val="008D1423"/>
    <w:rsid w:val="008D63AE"/>
    <w:rsid w:val="008D7A94"/>
    <w:rsid w:val="008E1022"/>
    <w:rsid w:val="008E18FB"/>
    <w:rsid w:val="008F0D6A"/>
    <w:rsid w:val="008F7A41"/>
    <w:rsid w:val="00900143"/>
    <w:rsid w:val="009267D0"/>
    <w:rsid w:val="0095210B"/>
    <w:rsid w:val="0096011B"/>
    <w:rsid w:val="00961946"/>
    <w:rsid w:val="00964B3F"/>
    <w:rsid w:val="009677BC"/>
    <w:rsid w:val="00975612"/>
    <w:rsid w:val="00975DFC"/>
    <w:rsid w:val="00981138"/>
    <w:rsid w:val="00982668"/>
    <w:rsid w:val="009826D4"/>
    <w:rsid w:val="00992F51"/>
    <w:rsid w:val="00993AE7"/>
    <w:rsid w:val="00995BA3"/>
    <w:rsid w:val="00995D93"/>
    <w:rsid w:val="009A36DF"/>
    <w:rsid w:val="009A409B"/>
    <w:rsid w:val="009A5E62"/>
    <w:rsid w:val="009B3E26"/>
    <w:rsid w:val="009D109E"/>
    <w:rsid w:val="009D1AAC"/>
    <w:rsid w:val="009D2020"/>
    <w:rsid w:val="009E2138"/>
    <w:rsid w:val="009E341E"/>
    <w:rsid w:val="009F6C6F"/>
    <w:rsid w:val="00A01AAC"/>
    <w:rsid w:val="00A12DBD"/>
    <w:rsid w:val="00A17CCA"/>
    <w:rsid w:val="00A25D8D"/>
    <w:rsid w:val="00A3569A"/>
    <w:rsid w:val="00A415E7"/>
    <w:rsid w:val="00A44CFA"/>
    <w:rsid w:val="00A505B3"/>
    <w:rsid w:val="00A52DED"/>
    <w:rsid w:val="00A6197C"/>
    <w:rsid w:val="00A64070"/>
    <w:rsid w:val="00A677E0"/>
    <w:rsid w:val="00A703CB"/>
    <w:rsid w:val="00A77552"/>
    <w:rsid w:val="00A811C4"/>
    <w:rsid w:val="00A9120E"/>
    <w:rsid w:val="00A93823"/>
    <w:rsid w:val="00A957F2"/>
    <w:rsid w:val="00A96D11"/>
    <w:rsid w:val="00AB3442"/>
    <w:rsid w:val="00AB5CD9"/>
    <w:rsid w:val="00AC2BC6"/>
    <w:rsid w:val="00AC4BCA"/>
    <w:rsid w:val="00AD3CC9"/>
    <w:rsid w:val="00AD4362"/>
    <w:rsid w:val="00AD6493"/>
    <w:rsid w:val="00AE2564"/>
    <w:rsid w:val="00AE5CB3"/>
    <w:rsid w:val="00AF2EC2"/>
    <w:rsid w:val="00AF5B71"/>
    <w:rsid w:val="00B02CFF"/>
    <w:rsid w:val="00B06866"/>
    <w:rsid w:val="00B071AE"/>
    <w:rsid w:val="00B13E7C"/>
    <w:rsid w:val="00B16483"/>
    <w:rsid w:val="00B257C4"/>
    <w:rsid w:val="00B308EC"/>
    <w:rsid w:val="00B318A7"/>
    <w:rsid w:val="00B33087"/>
    <w:rsid w:val="00B34BC6"/>
    <w:rsid w:val="00B37842"/>
    <w:rsid w:val="00B449C1"/>
    <w:rsid w:val="00B52A2E"/>
    <w:rsid w:val="00B56439"/>
    <w:rsid w:val="00B56869"/>
    <w:rsid w:val="00B6097C"/>
    <w:rsid w:val="00B61A24"/>
    <w:rsid w:val="00B66D6D"/>
    <w:rsid w:val="00B679BE"/>
    <w:rsid w:val="00B75E97"/>
    <w:rsid w:val="00B803CC"/>
    <w:rsid w:val="00B84B43"/>
    <w:rsid w:val="00B91C9F"/>
    <w:rsid w:val="00B9721B"/>
    <w:rsid w:val="00B97E84"/>
    <w:rsid w:val="00BA21F9"/>
    <w:rsid w:val="00BA6568"/>
    <w:rsid w:val="00BA6C7A"/>
    <w:rsid w:val="00BC4BC6"/>
    <w:rsid w:val="00BC563B"/>
    <w:rsid w:val="00BD0EAC"/>
    <w:rsid w:val="00BD4BB4"/>
    <w:rsid w:val="00BD5EF7"/>
    <w:rsid w:val="00BF1557"/>
    <w:rsid w:val="00BF26EB"/>
    <w:rsid w:val="00BF2883"/>
    <w:rsid w:val="00C00A56"/>
    <w:rsid w:val="00C00F30"/>
    <w:rsid w:val="00C069D0"/>
    <w:rsid w:val="00C12A7D"/>
    <w:rsid w:val="00C13AF7"/>
    <w:rsid w:val="00C14492"/>
    <w:rsid w:val="00C20C53"/>
    <w:rsid w:val="00C22458"/>
    <w:rsid w:val="00C24CCF"/>
    <w:rsid w:val="00C26EF2"/>
    <w:rsid w:val="00C333C1"/>
    <w:rsid w:val="00C361B1"/>
    <w:rsid w:val="00C40F6B"/>
    <w:rsid w:val="00C41F63"/>
    <w:rsid w:val="00C506F5"/>
    <w:rsid w:val="00C51724"/>
    <w:rsid w:val="00C5251C"/>
    <w:rsid w:val="00C52532"/>
    <w:rsid w:val="00C534A6"/>
    <w:rsid w:val="00C55AF8"/>
    <w:rsid w:val="00C82BEF"/>
    <w:rsid w:val="00C83DE1"/>
    <w:rsid w:val="00C908AD"/>
    <w:rsid w:val="00C9447A"/>
    <w:rsid w:val="00CA49E4"/>
    <w:rsid w:val="00CC1C12"/>
    <w:rsid w:val="00CC7225"/>
    <w:rsid w:val="00CD073A"/>
    <w:rsid w:val="00CE34EA"/>
    <w:rsid w:val="00CF170E"/>
    <w:rsid w:val="00D002E5"/>
    <w:rsid w:val="00D01C1D"/>
    <w:rsid w:val="00D01CB3"/>
    <w:rsid w:val="00D02E67"/>
    <w:rsid w:val="00D070C7"/>
    <w:rsid w:val="00D10B32"/>
    <w:rsid w:val="00D1298B"/>
    <w:rsid w:val="00D1317C"/>
    <w:rsid w:val="00D1343B"/>
    <w:rsid w:val="00D16E62"/>
    <w:rsid w:val="00D16E6A"/>
    <w:rsid w:val="00D20B39"/>
    <w:rsid w:val="00D25C6B"/>
    <w:rsid w:val="00D33DE4"/>
    <w:rsid w:val="00D34521"/>
    <w:rsid w:val="00D35CDB"/>
    <w:rsid w:val="00D40D07"/>
    <w:rsid w:val="00D41B77"/>
    <w:rsid w:val="00D46AD9"/>
    <w:rsid w:val="00D53404"/>
    <w:rsid w:val="00D64FB4"/>
    <w:rsid w:val="00D717A4"/>
    <w:rsid w:val="00D72838"/>
    <w:rsid w:val="00D72AA2"/>
    <w:rsid w:val="00D72B46"/>
    <w:rsid w:val="00D92068"/>
    <w:rsid w:val="00D92E6B"/>
    <w:rsid w:val="00DB4AA1"/>
    <w:rsid w:val="00DB60D8"/>
    <w:rsid w:val="00DC421A"/>
    <w:rsid w:val="00DE48CA"/>
    <w:rsid w:val="00DE7220"/>
    <w:rsid w:val="00DF03F7"/>
    <w:rsid w:val="00DF11F3"/>
    <w:rsid w:val="00DF1F69"/>
    <w:rsid w:val="00E00C7F"/>
    <w:rsid w:val="00E01D4A"/>
    <w:rsid w:val="00E05855"/>
    <w:rsid w:val="00E06DCF"/>
    <w:rsid w:val="00E10C7A"/>
    <w:rsid w:val="00E1189E"/>
    <w:rsid w:val="00E16933"/>
    <w:rsid w:val="00E243A3"/>
    <w:rsid w:val="00E26B03"/>
    <w:rsid w:val="00E306D2"/>
    <w:rsid w:val="00E311E0"/>
    <w:rsid w:val="00E32151"/>
    <w:rsid w:val="00E36D24"/>
    <w:rsid w:val="00E76B8A"/>
    <w:rsid w:val="00E81ED9"/>
    <w:rsid w:val="00E92643"/>
    <w:rsid w:val="00EA15DF"/>
    <w:rsid w:val="00EA1F93"/>
    <w:rsid w:val="00EA2EBE"/>
    <w:rsid w:val="00EB4CE3"/>
    <w:rsid w:val="00EC063C"/>
    <w:rsid w:val="00ED0180"/>
    <w:rsid w:val="00ED31FF"/>
    <w:rsid w:val="00ED70BB"/>
    <w:rsid w:val="00EE78AC"/>
    <w:rsid w:val="00EF05D2"/>
    <w:rsid w:val="00F027E8"/>
    <w:rsid w:val="00F03163"/>
    <w:rsid w:val="00F13814"/>
    <w:rsid w:val="00F1467A"/>
    <w:rsid w:val="00F17B3D"/>
    <w:rsid w:val="00F245E5"/>
    <w:rsid w:val="00F25DB5"/>
    <w:rsid w:val="00F3365D"/>
    <w:rsid w:val="00F3418B"/>
    <w:rsid w:val="00F36D42"/>
    <w:rsid w:val="00F4158C"/>
    <w:rsid w:val="00F41AE6"/>
    <w:rsid w:val="00F4523D"/>
    <w:rsid w:val="00F453E3"/>
    <w:rsid w:val="00F45AD8"/>
    <w:rsid w:val="00F53DB0"/>
    <w:rsid w:val="00F55002"/>
    <w:rsid w:val="00F550BD"/>
    <w:rsid w:val="00F573D2"/>
    <w:rsid w:val="00F66364"/>
    <w:rsid w:val="00F67B2C"/>
    <w:rsid w:val="00F74379"/>
    <w:rsid w:val="00F77A19"/>
    <w:rsid w:val="00F82A38"/>
    <w:rsid w:val="00F83273"/>
    <w:rsid w:val="00F83C34"/>
    <w:rsid w:val="00F9433E"/>
    <w:rsid w:val="00F9452A"/>
    <w:rsid w:val="00F945C1"/>
    <w:rsid w:val="00FA5357"/>
    <w:rsid w:val="00FC12EA"/>
    <w:rsid w:val="00FC162D"/>
    <w:rsid w:val="00FC6A3A"/>
    <w:rsid w:val="00FC7E8C"/>
    <w:rsid w:val="00FD4143"/>
    <w:rsid w:val="00FE1FB9"/>
    <w:rsid w:val="00FE6EDA"/>
    <w:rsid w:val="00FE7A71"/>
    <w:rsid w:val="00FE7C8B"/>
    <w:rsid w:val="00FF1215"/>
    <w:rsid w:val="00FF5F5E"/>
    <w:rsid w:val="34096A63"/>
    <w:rsid w:val="499C6B94"/>
    <w:rsid w:val="4EA403DA"/>
    <w:rsid w:val="60E23501"/>
    <w:rsid w:val="7704337E"/>
    <w:rsid w:val="7C006715"/>
  </w:rsids>
  <m:mathPr>
    <m:mathFont m:val="Cambria Math"/>
    <m:brkBin m:val="before"/>
    <m:brkBinSub m:val="--"/>
    <m:smallFrac/>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4CA3AEA"/>
  <w15:docId w15:val="{02808C3E-36C5-48D5-940E-BD117EA92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qFormat="1"/>
    <w:lsdException w:name="annotation text" w:semiHidden="1" w:unhideWhenUsed="1" w:qFormat="1"/>
    <w:lsdException w:name="header" w:uiPriority="0" w:unhideWhenUsed="1" w:qFormat="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qFormat="1"/>
    <w:lsdException w:name="annotation reference" w:semiHidden="1"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qFormat="1"/>
    <w:lsdException w:name="Body Text Indent 2" w:semiHidden="1" w:unhideWhenUsed="1"/>
    <w:lsdException w:name="Body Text Indent 3" w:semiHidden="1" w:unhideWhenUsed="1" w:qFormat="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sz w:val="22"/>
      <w:szCs w:val="22"/>
      <w:lang w:eastAsia="en-US"/>
    </w:rPr>
  </w:style>
  <w:style w:type="paragraph" w:styleId="1">
    <w:name w:val="heading 1"/>
    <w:basedOn w:val="a"/>
    <w:next w:val="a"/>
    <w:link w:val="10"/>
    <w:qFormat/>
    <w:pPr>
      <w:keepNext/>
      <w:spacing w:after="0" w:line="240" w:lineRule="auto"/>
      <w:jc w:val="center"/>
      <w:outlineLvl w:val="0"/>
    </w:pPr>
    <w:rPr>
      <w:rFonts w:ascii="Times New Roman" w:eastAsia="Times New Roman" w:hAnsi="Times New Roman" w:cs="Times New Roman"/>
      <w:b/>
      <w:sz w:val="24"/>
      <w:szCs w:val="20"/>
      <w:lang w:eastAsia="ru-RU"/>
    </w:rPr>
  </w:style>
  <w:style w:type="paragraph" w:styleId="2">
    <w:name w:val="heading 2"/>
    <w:basedOn w:val="a"/>
    <w:next w:val="a"/>
    <w:link w:val="20"/>
    <w:qFormat/>
    <w:pPr>
      <w:keepNext/>
      <w:spacing w:after="0" w:line="240" w:lineRule="auto"/>
      <w:ind w:firstLine="545"/>
      <w:outlineLvl w:val="1"/>
    </w:pPr>
    <w:rPr>
      <w:rFonts w:ascii="Times New Roman" w:eastAsia="Times New Roman" w:hAnsi="Times New Roman" w:cs="Times New Roman"/>
      <w:b/>
      <w:sz w:val="20"/>
      <w:szCs w:val="20"/>
      <w:lang w:eastAsia="ru-RU"/>
    </w:rPr>
  </w:style>
  <w:style w:type="paragraph" w:styleId="3">
    <w:name w:val="heading 3"/>
    <w:basedOn w:val="a"/>
    <w:next w:val="a"/>
    <w:link w:val="30"/>
    <w:qFormat/>
    <w:pPr>
      <w:keepNext/>
      <w:spacing w:after="0" w:line="240" w:lineRule="auto"/>
      <w:jc w:val="center"/>
      <w:outlineLvl w:val="2"/>
    </w:pPr>
    <w:rPr>
      <w:rFonts w:ascii="Times New Roman" w:eastAsia="Times New Roman" w:hAnsi="Times New Roman" w:cs="Times New Roman"/>
      <w:b/>
      <w:sz w:val="20"/>
      <w:szCs w:val="20"/>
      <w:lang w:eastAsia="ru-RU"/>
    </w:rPr>
  </w:style>
  <w:style w:type="paragraph" w:styleId="4">
    <w:name w:val="heading 4"/>
    <w:basedOn w:val="a"/>
    <w:next w:val="a"/>
    <w:link w:val="40"/>
    <w:uiPriority w:val="9"/>
    <w:semiHidden/>
    <w:unhideWhenUsed/>
    <w:qFormat/>
    <w:pPr>
      <w:keepNext/>
      <w:keepLines/>
      <w:spacing w:before="200" w:after="0" w:line="240" w:lineRule="auto"/>
      <w:outlineLvl w:val="3"/>
    </w:pPr>
    <w:rPr>
      <w:rFonts w:asciiTheme="majorHAnsi" w:eastAsiaTheme="majorEastAsia" w:hAnsiTheme="majorHAnsi" w:cstheme="majorBidi"/>
      <w:b/>
      <w:bCs/>
      <w:i/>
      <w:iCs/>
      <w:color w:val="4F81BD" w:themeColor="accent1"/>
      <w:sz w:val="20"/>
      <w:szCs w:val="20"/>
      <w:lang w:eastAsia="ru-RU"/>
    </w:rPr>
  </w:style>
  <w:style w:type="paragraph" w:styleId="7">
    <w:name w:val="heading 7"/>
    <w:basedOn w:val="a"/>
    <w:next w:val="a"/>
    <w:link w:val="70"/>
    <w:uiPriority w:val="9"/>
    <w:unhideWhenUsed/>
    <w:qFormat/>
    <w:pPr>
      <w:keepNext/>
      <w:keepLines/>
      <w:spacing w:before="200" w:after="0" w:line="240" w:lineRule="auto"/>
      <w:outlineLvl w:val="6"/>
    </w:pPr>
    <w:rPr>
      <w:rFonts w:asciiTheme="majorHAnsi" w:eastAsiaTheme="majorEastAsia" w:hAnsiTheme="majorHAnsi" w:cstheme="majorBidi"/>
      <w:i/>
      <w:iCs/>
      <w:color w:val="404040" w:themeColor="text1" w:themeTint="BF"/>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31">
    <w:name w:val="Body Text Indent 3"/>
    <w:basedOn w:val="a"/>
    <w:link w:val="32"/>
    <w:uiPriority w:val="99"/>
    <w:semiHidden/>
    <w:unhideWhenUsed/>
    <w:qFormat/>
    <w:pPr>
      <w:widowControl w:val="0"/>
      <w:spacing w:after="120" w:line="240" w:lineRule="auto"/>
      <w:ind w:left="283"/>
    </w:pPr>
    <w:rPr>
      <w:rFonts w:ascii="Arial Unicode MS" w:eastAsia="Arial Unicode MS" w:hAnsi="Arial Unicode MS" w:cs="Arial Unicode MS"/>
      <w:color w:val="000000"/>
      <w:sz w:val="16"/>
      <w:szCs w:val="16"/>
      <w:lang w:eastAsia="ru-RU" w:bidi="ru-RU"/>
    </w:rPr>
  </w:style>
  <w:style w:type="paragraph" w:styleId="a5">
    <w:name w:val="caption"/>
    <w:basedOn w:val="a"/>
    <w:next w:val="a"/>
    <w:qFormat/>
    <w:pPr>
      <w:spacing w:after="0" w:line="240" w:lineRule="auto"/>
      <w:jc w:val="center"/>
    </w:pPr>
    <w:rPr>
      <w:rFonts w:ascii="Times New Roman" w:eastAsia="Times New Roman" w:hAnsi="Times New Roman" w:cs="Times New Roman"/>
      <w:b/>
      <w:sz w:val="28"/>
      <w:szCs w:val="20"/>
      <w:lang w:eastAsia="ru-RU"/>
    </w:rPr>
  </w:style>
  <w:style w:type="paragraph" w:styleId="a6">
    <w:name w:val="annotation text"/>
    <w:basedOn w:val="a"/>
    <w:link w:val="a7"/>
    <w:uiPriority w:val="99"/>
    <w:semiHidden/>
    <w:unhideWhenUsed/>
    <w:qFormat/>
    <w:pPr>
      <w:spacing w:line="240" w:lineRule="auto"/>
    </w:pPr>
    <w:rPr>
      <w:sz w:val="20"/>
      <w:szCs w:val="20"/>
    </w:rPr>
  </w:style>
  <w:style w:type="paragraph" w:styleId="a8">
    <w:name w:val="annotation subject"/>
    <w:basedOn w:val="a6"/>
    <w:next w:val="a6"/>
    <w:link w:val="a9"/>
    <w:uiPriority w:val="99"/>
    <w:semiHidden/>
    <w:unhideWhenUsed/>
    <w:qFormat/>
    <w:rPr>
      <w:b/>
      <w:bCs/>
    </w:rPr>
  </w:style>
  <w:style w:type="paragraph" w:styleId="aa">
    <w:name w:val="footnote text"/>
    <w:basedOn w:val="a"/>
    <w:link w:val="ab"/>
    <w:qFormat/>
    <w:pPr>
      <w:spacing w:after="0" w:line="240" w:lineRule="auto"/>
    </w:pPr>
    <w:rPr>
      <w:rFonts w:ascii="Times New Roman" w:eastAsia="Times New Roman" w:hAnsi="Times New Roman" w:cs="Times New Roman"/>
      <w:sz w:val="20"/>
      <w:szCs w:val="20"/>
      <w:lang w:eastAsia="ru-RU"/>
    </w:rPr>
  </w:style>
  <w:style w:type="paragraph" w:styleId="ac">
    <w:name w:val="header"/>
    <w:basedOn w:val="a"/>
    <w:link w:val="ad"/>
    <w:unhideWhenUsed/>
    <w:qFormat/>
    <w:pPr>
      <w:widowControl w:val="0"/>
      <w:tabs>
        <w:tab w:val="center" w:pos="4677"/>
        <w:tab w:val="right" w:pos="9355"/>
      </w:tabs>
      <w:spacing w:after="0" w:line="240" w:lineRule="auto"/>
    </w:pPr>
    <w:rPr>
      <w:rFonts w:ascii="Arial Unicode MS" w:eastAsia="Arial Unicode MS" w:hAnsi="Arial Unicode MS" w:cs="Arial Unicode MS"/>
      <w:color w:val="000000"/>
      <w:sz w:val="24"/>
      <w:szCs w:val="24"/>
      <w:lang w:eastAsia="ru-RU" w:bidi="ru-RU"/>
    </w:rPr>
  </w:style>
  <w:style w:type="paragraph" w:styleId="ae">
    <w:name w:val="Body Text"/>
    <w:basedOn w:val="a"/>
    <w:link w:val="af"/>
    <w:uiPriority w:val="99"/>
    <w:unhideWhenUsed/>
    <w:qFormat/>
    <w:pPr>
      <w:widowControl w:val="0"/>
      <w:spacing w:after="120" w:line="240" w:lineRule="auto"/>
    </w:pPr>
    <w:rPr>
      <w:rFonts w:ascii="Arial Unicode MS" w:eastAsia="Arial Unicode MS" w:hAnsi="Arial Unicode MS" w:cs="Arial Unicode MS"/>
      <w:color w:val="000000"/>
      <w:sz w:val="24"/>
      <w:szCs w:val="24"/>
      <w:lang w:eastAsia="ru-RU" w:bidi="ru-RU"/>
    </w:rPr>
  </w:style>
  <w:style w:type="paragraph" w:styleId="af0">
    <w:name w:val="Body Text Indent"/>
    <w:basedOn w:val="a"/>
    <w:link w:val="af1"/>
    <w:uiPriority w:val="99"/>
    <w:qFormat/>
    <w:pPr>
      <w:spacing w:after="120" w:line="240" w:lineRule="auto"/>
      <w:ind w:left="283"/>
    </w:pPr>
    <w:rPr>
      <w:rFonts w:ascii="Times New Roman" w:eastAsia="Times New Roman" w:hAnsi="Times New Roman" w:cs="Times New Roman"/>
      <w:sz w:val="20"/>
      <w:szCs w:val="20"/>
      <w:lang w:eastAsia="ru-RU"/>
    </w:rPr>
  </w:style>
  <w:style w:type="paragraph" w:styleId="af2">
    <w:name w:val="Title"/>
    <w:basedOn w:val="a"/>
    <w:link w:val="af3"/>
    <w:qFormat/>
    <w:pPr>
      <w:spacing w:after="0" w:line="240" w:lineRule="auto"/>
      <w:jc w:val="center"/>
    </w:pPr>
    <w:rPr>
      <w:rFonts w:ascii="Times New Roman" w:eastAsia="Times New Roman" w:hAnsi="Times New Roman" w:cs="Times New Roman"/>
      <w:b/>
      <w:sz w:val="32"/>
      <w:szCs w:val="20"/>
      <w:lang w:eastAsia="ru-RU"/>
    </w:rPr>
  </w:style>
  <w:style w:type="paragraph" w:styleId="af4">
    <w:name w:val="Normal (Web)"/>
    <w:basedOn w:val="a"/>
    <w:uiPriority w:val="99"/>
    <w:unhideWhenUsed/>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3">
    <w:name w:val="Body Text 3"/>
    <w:basedOn w:val="a"/>
    <w:link w:val="34"/>
    <w:uiPriority w:val="99"/>
    <w:semiHidden/>
    <w:unhideWhenUsed/>
    <w:qFormat/>
    <w:pPr>
      <w:widowControl w:val="0"/>
      <w:spacing w:after="120" w:line="240" w:lineRule="auto"/>
    </w:pPr>
    <w:rPr>
      <w:rFonts w:ascii="Arial Unicode MS" w:eastAsia="Arial Unicode MS" w:hAnsi="Arial Unicode MS" w:cs="Arial Unicode MS"/>
      <w:color w:val="000000"/>
      <w:sz w:val="16"/>
      <w:szCs w:val="16"/>
      <w:lang w:eastAsia="ru-RU" w:bidi="ru-RU"/>
    </w:rPr>
  </w:style>
  <w:style w:type="paragraph" w:styleId="af5">
    <w:name w:val="Subtitle"/>
    <w:basedOn w:val="a"/>
    <w:link w:val="af6"/>
    <w:qFormat/>
    <w:pPr>
      <w:spacing w:after="0" w:line="240" w:lineRule="auto"/>
      <w:jc w:val="center"/>
    </w:pPr>
    <w:rPr>
      <w:rFonts w:ascii="Times New Roman" w:eastAsia="Times New Roman" w:hAnsi="Times New Roman" w:cs="Times New Roman"/>
      <w:b/>
      <w:sz w:val="20"/>
      <w:szCs w:val="20"/>
      <w:lang w:eastAsia="ru-RU"/>
    </w:rPr>
  </w:style>
  <w:style w:type="paragraph" w:styleId="HTML">
    <w:name w:val="HTML Preformatted"/>
    <w:basedOn w:val="a"/>
    <w:link w:val="HTML0"/>
    <w:uiPriority w:val="99"/>
    <w:semiHidden/>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4"/>
      <w:szCs w:val="24"/>
      <w:lang w:eastAsia="ru-RU"/>
    </w:rPr>
  </w:style>
  <w:style w:type="character" w:styleId="af7">
    <w:name w:val="footnote reference"/>
    <w:basedOn w:val="a0"/>
    <w:uiPriority w:val="99"/>
    <w:qFormat/>
    <w:rPr>
      <w:vertAlign w:val="superscript"/>
    </w:rPr>
  </w:style>
  <w:style w:type="character" w:styleId="af8">
    <w:name w:val="annotation reference"/>
    <w:basedOn w:val="a0"/>
    <w:uiPriority w:val="99"/>
    <w:semiHidden/>
    <w:unhideWhenUsed/>
    <w:qFormat/>
    <w:rPr>
      <w:sz w:val="16"/>
      <w:szCs w:val="16"/>
    </w:rPr>
  </w:style>
  <w:style w:type="character" w:styleId="af9">
    <w:name w:val="Hyperlink"/>
    <w:basedOn w:val="a0"/>
    <w:uiPriority w:val="99"/>
    <w:unhideWhenUsed/>
    <w:qFormat/>
    <w:rPr>
      <w:color w:val="3272C0"/>
      <w:u w:val="none"/>
      <w:shd w:val="clear" w:color="auto" w:fill="auto"/>
    </w:rPr>
  </w:style>
  <w:style w:type="character" w:styleId="afa">
    <w:name w:val="page number"/>
    <w:basedOn w:val="a0"/>
    <w:qFormat/>
  </w:style>
  <w:style w:type="table" w:styleId="afb">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List Paragraph"/>
    <w:basedOn w:val="a"/>
    <w:uiPriority w:val="34"/>
    <w:qFormat/>
    <w:pPr>
      <w:ind w:left="720"/>
      <w:contextualSpacing/>
    </w:pPr>
  </w:style>
  <w:style w:type="character" w:customStyle="1" w:styleId="HTML0">
    <w:name w:val="Стандартный HTML Знак"/>
    <w:basedOn w:val="a0"/>
    <w:link w:val="HTML"/>
    <w:uiPriority w:val="99"/>
    <w:semiHidden/>
    <w:qFormat/>
    <w:rPr>
      <w:rFonts w:ascii="Courier New" w:eastAsia="Times New Roman" w:hAnsi="Courier New" w:cs="Courier New"/>
      <w:sz w:val="24"/>
      <w:szCs w:val="24"/>
      <w:lang w:eastAsia="ru-RU"/>
    </w:rPr>
  </w:style>
  <w:style w:type="paragraph" w:customStyle="1" w:styleId="s1">
    <w:name w:val="s_1"/>
    <w:basedOn w:val="a"/>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qFormat/>
    <w:pPr>
      <w:autoSpaceDE w:val="0"/>
      <w:autoSpaceDN w:val="0"/>
      <w:adjustRightInd w:val="0"/>
    </w:pPr>
    <w:rPr>
      <w:rFonts w:ascii="Arial" w:eastAsia="Times New Roman" w:hAnsi="Arial" w:cs="Arial"/>
    </w:rPr>
  </w:style>
  <w:style w:type="character" w:customStyle="1" w:styleId="a4">
    <w:name w:val="Текст выноски Знак"/>
    <w:basedOn w:val="a0"/>
    <w:link w:val="a3"/>
    <w:uiPriority w:val="99"/>
    <w:semiHidden/>
    <w:qFormat/>
    <w:rPr>
      <w:rFonts w:ascii="Tahoma" w:hAnsi="Tahoma" w:cs="Tahoma"/>
      <w:sz w:val="16"/>
      <w:szCs w:val="16"/>
    </w:rPr>
  </w:style>
  <w:style w:type="character" w:customStyle="1" w:styleId="a7">
    <w:name w:val="Текст примечания Знак"/>
    <w:basedOn w:val="a0"/>
    <w:link w:val="a6"/>
    <w:uiPriority w:val="99"/>
    <w:semiHidden/>
    <w:qFormat/>
    <w:rPr>
      <w:sz w:val="20"/>
      <w:szCs w:val="20"/>
    </w:rPr>
  </w:style>
  <w:style w:type="character" w:customStyle="1" w:styleId="a9">
    <w:name w:val="Тема примечания Знак"/>
    <w:basedOn w:val="a7"/>
    <w:link w:val="a8"/>
    <w:uiPriority w:val="99"/>
    <w:semiHidden/>
    <w:qFormat/>
    <w:rPr>
      <w:b/>
      <w:bCs/>
      <w:sz w:val="20"/>
      <w:szCs w:val="20"/>
    </w:rPr>
  </w:style>
  <w:style w:type="character" w:customStyle="1" w:styleId="21">
    <w:name w:val="Основной текст (2)_"/>
    <w:basedOn w:val="a0"/>
    <w:link w:val="22"/>
    <w:qFormat/>
    <w:rPr>
      <w:rFonts w:ascii="Times New Roman" w:eastAsia="Times New Roman" w:hAnsi="Times New Roman" w:cs="Times New Roman"/>
      <w:sz w:val="28"/>
      <w:szCs w:val="28"/>
      <w:shd w:val="clear" w:color="auto" w:fill="FFFFFF"/>
    </w:rPr>
  </w:style>
  <w:style w:type="paragraph" w:customStyle="1" w:styleId="22">
    <w:name w:val="Основной текст (2)"/>
    <w:basedOn w:val="a"/>
    <w:link w:val="21"/>
    <w:qFormat/>
    <w:pPr>
      <w:widowControl w:val="0"/>
      <w:shd w:val="clear" w:color="auto" w:fill="FFFFFF"/>
      <w:spacing w:after="0" w:line="643" w:lineRule="exact"/>
      <w:jc w:val="both"/>
    </w:pPr>
    <w:rPr>
      <w:rFonts w:ascii="Times New Roman" w:eastAsia="Times New Roman" w:hAnsi="Times New Roman" w:cs="Times New Roman"/>
      <w:sz w:val="28"/>
      <w:szCs w:val="28"/>
    </w:rPr>
  </w:style>
  <w:style w:type="character" w:customStyle="1" w:styleId="35">
    <w:name w:val="Основной текст (3)_"/>
    <w:basedOn w:val="a0"/>
    <w:link w:val="36"/>
    <w:qFormat/>
    <w:rPr>
      <w:rFonts w:ascii="Times New Roman" w:eastAsia="Times New Roman" w:hAnsi="Times New Roman" w:cs="Times New Roman"/>
      <w:b/>
      <w:bCs/>
      <w:sz w:val="28"/>
      <w:szCs w:val="28"/>
      <w:shd w:val="clear" w:color="auto" w:fill="FFFFFF"/>
    </w:rPr>
  </w:style>
  <w:style w:type="paragraph" w:customStyle="1" w:styleId="36">
    <w:name w:val="Основной текст (3)"/>
    <w:basedOn w:val="a"/>
    <w:link w:val="35"/>
    <w:qFormat/>
    <w:pPr>
      <w:widowControl w:val="0"/>
      <w:shd w:val="clear" w:color="auto" w:fill="FFFFFF"/>
      <w:spacing w:after="300" w:line="322" w:lineRule="exact"/>
      <w:ind w:hanging="620"/>
      <w:jc w:val="center"/>
    </w:pPr>
    <w:rPr>
      <w:rFonts w:ascii="Times New Roman" w:eastAsia="Times New Roman" w:hAnsi="Times New Roman" w:cs="Times New Roman"/>
      <w:b/>
      <w:bCs/>
      <w:sz w:val="28"/>
      <w:szCs w:val="28"/>
    </w:rPr>
  </w:style>
  <w:style w:type="character" w:customStyle="1" w:styleId="5">
    <w:name w:val="Основной текст (5)_"/>
    <w:basedOn w:val="a0"/>
    <w:link w:val="50"/>
    <w:qFormat/>
    <w:rPr>
      <w:rFonts w:ascii="Times New Roman" w:eastAsia="Times New Roman" w:hAnsi="Times New Roman" w:cs="Times New Roman"/>
      <w:shd w:val="clear" w:color="auto" w:fill="FFFFFF"/>
    </w:rPr>
  </w:style>
  <w:style w:type="paragraph" w:customStyle="1" w:styleId="50">
    <w:name w:val="Основной текст (5)"/>
    <w:basedOn w:val="a"/>
    <w:link w:val="5"/>
    <w:pPr>
      <w:widowControl w:val="0"/>
      <w:shd w:val="clear" w:color="auto" w:fill="FFFFFF"/>
      <w:spacing w:after="300" w:line="638" w:lineRule="exact"/>
      <w:jc w:val="both"/>
    </w:pPr>
    <w:rPr>
      <w:rFonts w:ascii="Times New Roman" w:eastAsia="Times New Roman" w:hAnsi="Times New Roman" w:cs="Times New Roman"/>
    </w:rPr>
  </w:style>
  <w:style w:type="character" w:customStyle="1" w:styleId="41ptExact">
    <w:name w:val="Основной текст (4) + Интервал 1 pt Exact"/>
    <w:basedOn w:val="a0"/>
    <w:qFormat/>
    <w:rPr>
      <w:rFonts w:ascii="Times New Roman" w:eastAsia="Times New Roman" w:hAnsi="Times New Roman" w:cs="Times New Roman"/>
      <w:b/>
      <w:bCs/>
      <w:color w:val="000000"/>
      <w:spacing w:val="30"/>
      <w:w w:val="100"/>
      <w:position w:val="0"/>
      <w:sz w:val="18"/>
      <w:szCs w:val="18"/>
      <w:u w:val="none"/>
      <w:lang w:val="ru-RU" w:eastAsia="ru-RU" w:bidi="ru-RU"/>
    </w:rPr>
  </w:style>
  <w:style w:type="character" w:customStyle="1" w:styleId="10">
    <w:name w:val="Заголовок 1 Знак"/>
    <w:basedOn w:val="a0"/>
    <w:link w:val="1"/>
    <w:qFormat/>
    <w:rPr>
      <w:rFonts w:ascii="Times New Roman" w:eastAsia="Times New Roman" w:hAnsi="Times New Roman" w:cs="Times New Roman"/>
      <w:b/>
      <w:sz w:val="24"/>
      <w:szCs w:val="20"/>
      <w:lang w:eastAsia="ru-RU"/>
    </w:rPr>
  </w:style>
  <w:style w:type="character" w:customStyle="1" w:styleId="20">
    <w:name w:val="Заголовок 2 Знак"/>
    <w:basedOn w:val="a0"/>
    <w:link w:val="2"/>
    <w:qFormat/>
    <w:rPr>
      <w:rFonts w:ascii="Times New Roman" w:eastAsia="Times New Roman" w:hAnsi="Times New Roman" w:cs="Times New Roman"/>
      <w:b/>
      <w:sz w:val="20"/>
      <w:szCs w:val="20"/>
      <w:lang w:eastAsia="ru-RU"/>
    </w:rPr>
  </w:style>
  <w:style w:type="character" w:customStyle="1" w:styleId="30">
    <w:name w:val="Заголовок 3 Знак"/>
    <w:basedOn w:val="a0"/>
    <w:link w:val="3"/>
    <w:qFormat/>
    <w:rPr>
      <w:rFonts w:ascii="Times New Roman" w:eastAsia="Times New Roman" w:hAnsi="Times New Roman" w:cs="Times New Roman"/>
      <w:b/>
      <w:sz w:val="20"/>
      <w:szCs w:val="20"/>
      <w:lang w:eastAsia="ru-RU"/>
    </w:rPr>
  </w:style>
  <w:style w:type="character" w:customStyle="1" w:styleId="40">
    <w:name w:val="Заголовок 4 Знак"/>
    <w:basedOn w:val="a0"/>
    <w:link w:val="4"/>
    <w:uiPriority w:val="9"/>
    <w:semiHidden/>
    <w:qFormat/>
    <w:rPr>
      <w:rFonts w:asciiTheme="majorHAnsi" w:eastAsiaTheme="majorEastAsia" w:hAnsiTheme="majorHAnsi" w:cstheme="majorBidi"/>
      <w:b/>
      <w:bCs/>
      <w:i/>
      <w:iCs/>
      <w:color w:val="4F81BD" w:themeColor="accent1"/>
      <w:sz w:val="20"/>
      <w:szCs w:val="20"/>
      <w:lang w:eastAsia="ru-RU"/>
    </w:rPr>
  </w:style>
  <w:style w:type="character" w:customStyle="1" w:styleId="70">
    <w:name w:val="Заголовок 7 Знак"/>
    <w:basedOn w:val="a0"/>
    <w:link w:val="7"/>
    <w:uiPriority w:val="9"/>
    <w:qFormat/>
    <w:rPr>
      <w:rFonts w:asciiTheme="majorHAnsi" w:eastAsiaTheme="majorEastAsia" w:hAnsiTheme="majorHAnsi" w:cstheme="majorBidi"/>
      <w:i/>
      <w:iCs/>
      <w:color w:val="404040" w:themeColor="text1" w:themeTint="BF"/>
      <w:sz w:val="20"/>
      <w:szCs w:val="20"/>
      <w:lang w:eastAsia="ru-RU"/>
    </w:rPr>
  </w:style>
  <w:style w:type="character" w:customStyle="1" w:styleId="afd">
    <w:name w:val="Оглавление_"/>
    <w:basedOn w:val="a0"/>
    <w:link w:val="afe"/>
    <w:qFormat/>
    <w:rPr>
      <w:rFonts w:ascii="Times New Roman" w:eastAsia="Times New Roman" w:hAnsi="Times New Roman" w:cs="Times New Roman"/>
      <w:sz w:val="28"/>
      <w:szCs w:val="28"/>
      <w:shd w:val="clear" w:color="auto" w:fill="FFFFFF"/>
    </w:rPr>
  </w:style>
  <w:style w:type="paragraph" w:customStyle="1" w:styleId="afe">
    <w:name w:val="Оглавление"/>
    <w:basedOn w:val="a"/>
    <w:link w:val="afd"/>
    <w:qFormat/>
    <w:pPr>
      <w:widowControl w:val="0"/>
      <w:shd w:val="clear" w:color="auto" w:fill="FFFFFF"/>
      <w:spacing w:before="420" w:after="0" w:line="322" w:lineRule="exact"/>
      <w:jc w:val="both"/>
    </w:pPr>
    <w:rPr>
      <w:rFonts w:ascii="Times New Roman" w:eastAsia="Times New Roman" w:hAnsi="Times New Roman" w:cs="Times New Roman"/>
      <w:sz w:val="28"/>
      <w:szCs w:val="28"/>
    </w:rPr>
  </w:style>
  <w:style w:type="character" w:customStyle="1" w:styleId="af1">
    <w:name w:val="Основной текст с отступом Знак"/>
    <w:basedOn w:val="a0"/>
    <w:link w:val="af0"/>
    <w:uiPriority w:val="99"/>
    <w:qFormat/>
    <w:rPr>
      <w:rFonts w:ascii="Times New Roman" w:eastAsia="Times New Roman" w:hAnsi="Times New Roman" w:cs="Times New Roman"/>
      <w:sz w:val="20"/>
      <w:szCs w:val="20"/>
      <w:lang w:eastAsia="ru-RU"/>
    </w:rPr>
  </w:style>
  <w:style w:type="character" w:customStyle="1" w:styleId="ab">
    <w:name w:val="Текст сноски Знак"/>
    <w:basedOn w:val="a0"/>
    <w:link w:val="aa"/>
    <w:qFormat/>
    <w:rPr>
      <w:rFonts w:ascii="Times New Roman" w:eastAsia="Times New Roman" w:hAnsi="Times New Roman" w:cs="Times New Roman"/>
      <w:sz w:val="20"/>
      <w:szCs w:val="20"/>
      <w:lang w:eastAsia="ru-RU"/>
    </w:rPr>
  </w:style>
  <w:style w:type="character" w:customStyle="1" w:styleId="ad">
    <w:name w:val="Верхний колонтитул Знак"/>
    <w:basedOn w:val="a0"/>
    <w:link w:val="ac"/>
    <w:qFormat/>
    <w:rPr>
      <w:rFonts w:ascii="Arial Unicode MS" w:eastAsia="Arial Unicode MS" w:hAnsi="Arial Unicode MS" w:cs="Arial Unicode MS"/>
      <w:color w:val="000000"/>
      <w:sz w:val="24"/>
      <w:szCs w:val="24"/>
      <w:lang w:eastAsia="ru-RU" w:bidi="ru-RU"/>
    </w:rPr>
  </w:style>
  <w:style w:type="table" w:customStyle="1" w:styleId="11">
    <w:name w:val="Сетка таблицы светлая1"/>
    <w:basedOn w:val="a1"/>
    <w:uiPriority w:val="40"/>
    <w:qFormat/>
    <w:pPr>
      <w:widowControl w:val="0"/>
    </w:pPr>
    <w:rPr>
      <w:rFonts w:ascii="Arial Unicode MS" w:eastAsia="Arial Unicode MS" w:hAnsi="Arial Unicode MS" w:cs="Arial Unicode MS"/>
      <w:sz w:val="24"/>
      <w:szCs w:val="24"/>
      <w:lang w:bidi="ru-R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af">
    <w:name w:val="Основной текст Знак"/>
    <w:basedOn w:val="a0"/>
    <w:link w:val="ae"/>
    <w:uiPriority w:val="99"/>
    <w:qFormat/>
    <w:rPr>
      <w:rFonts w:ascii="Arial Unicode MS" w:eastAsia="Arial Unicode MS" w:hAnsi="Arial Unicode MS" w:cs="Arial Unicode MS"/>
      <w:color w:val="000000"/>
      <w:sz w:val="24"/>
      <w:szCs w:val="24"/>
      <w:lang w:eastAsia="ru-RU" w:bidi="ru-RU"/>
    </w:rPr>
  </w:style>
  <w:style w:type="character" w:customStyle="1" w:styleId="34">
    <w:name w:val="Основной текст 3 Знак"/>
    <w:basedOn w:val="a0"/>
    <w:link w:val="33"/>
    <w:uiPriority w:val="99"/>
    <w:semiHidden/>
    <w:qFormat/>
    <w:rPr>
      <w:rFonts w:ascii="Arial Unicode MS" w:eastAsia="Arial Unicode MS" w:hAnsi="Arial Unicode MS" w:cs="Arial Unicode MS"/>
      <w:color w:val="000000"/>
      <w:sz w:val="16"/>
      <w:szCs w:val="16"/>
      <w:lang w:eastAsia="ru-RU" w:bidi="ru-RU"/>
    </w:rPr>
  </w:style>
  <w:style w:type="character" w:customStyle="1" w:styleId="32">
    <w:name w:val="Основной текст с отступом 3 Знак"/>
    <w:basedOn w:val="a0"/>
    <w:link w:val="31"/>
    <w:uiPriority w:val="99"/>
    <w:semiHidden/>
    <w:qFormat/>
    <w:rPr>
      <w:rFonts w:ascii="Arial Unicode MS" w:eastAsia="Arial Unicode MS" w:hAnsi="Arial Unicode MS" w:cs="Arial Unicode MS"/>
      <w:color w:val="000000"/>
      <w:sz w:val="16"/>
      <w:szCs w:val="16"/>
      <w:lang w:eastAsia="ru-RU" w:bidi="ru-RU"/>
    </w:rPr>
  </w:style>
  <w:style w:type="character" w:customStyle="1" w:styleId="af6">
    <w:name w:val="Подзаголовок Знак"/>
    <w:basedOn w:val="a0"/>
    <w:link w:val="af5"/>
    <w:qFormat/>
    <w:rPr>
      <w:rFonts w:ascii="Times New Roman" w:eastAsia="Times New Roman" w:hAnsi="Times New Roman" w:cs="Times New Roman"/>
      <w:b/>
      <w:sz w:val="20"/>
      <w:szCs w:val="20"/>
      <w:lang w:eastAsia="ru-RU"/>
    </w:rPr>
  </w:style>
  <w:style w:type="character" w:customStyle="1" w:styleId="af3">
    <w:name w:val="Заголовок Знак"/>
    <w:basedOn w:val="a0"/>
    <w:link w:val="af2"/>
    <w:qFormat/>
    <w:rPr>
      <w:rFonts w:ascii="Times New Roman" w:eastAsia="Times New Roman" w:hAnsi="Times New Roman" w:cs="Times New Roman"/>
      <w:b/>
      <w:sz w:val="32"/>
      <w:szCs w:val="20"/>
      <w:lang w:eastAsia="ru-RU"/>
    </w:rPr>
  </w:style>
  <w:style w:type="paragraph" w:customStyle="1" w:styleId="ConsNonformat">
    <w:name w:val="ConsNonformat"/>
    <w:qFormat/>
    <w:pPr>
      <w:widowControl w:val="0"/>
      <w:snapToGrid w:val="0"/>
    </w:pPr>
    <w:rPr>
      <w:rFonts w:ascii="Courier New" w:eastAsia="Times New Roman" w:hAnsi="Courier New" w:cs="Times New Roman"/>
    </w:rPr>
  </w:style>
  <w:style w:type="paragraph" w:customStyle="1" w:styleId="aff">
    <w:name w:val="подпись"/>
    <w:basedOn w:val="a"/>
    <w:qFormat/>
    <w:pPr>
      <w:tabs>
        <w:tab w:val="left" w:pos="6804"/>
      </w:tabs>
      <w:spacing w:after="0" w:line="240" w:lineRule="atLeast"/>
      <w:ind w:right="4820"/>
    </w:pPr>
    <w:rPr>
      <w:rFonts w:ascii="Times New Roman" w:eastAsia="Times New Roman" w:hAnsi="Times New Roman" w:cs="Times New Roman"/>
      <w:sz w:val="28"/>
      <w:szCs w:val="20"/>
      <w:lang w:eastAsia="ru-RU"/>
    </w:rPr>
  </w:style>
  <w:style w:type="table" w:customStyle="1" w:styleId="12">
    <w:name w:val="Сетка таблицы1"/>
    <w:basedOn w:val="a1"/>
    <w:qFormat/>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
    <w:name w:val="Заголовок №1_"/>
    <w:basedOn w:val="a0"/>
    <w:link w:val="14"/>
    <w:qFormat/>
    <w:rPr>
      <w:rFonts w:eastAsia="Times New Roman"/>
      <w:b/>
      <w:bCs/>
      <w:sz w:val="28"/>
      <w:szCs w:val="28"/>
      <w:shd w:val="clear" w:color="auto" w:fill="FFFFFF"/>
    </w:rPr>
  </w:style>
  <w:style w:type="paragraph" w:customStyle="1" w:styleId="14">
    <w:name w:val="Заголовок №1"/>
    <w:basedOn w:val="a"/>
    <w:link w:val="13"/>
    <w:pPr>
      <w:widowControl w:val="0"/>
      <w:shd w:val="clear" w:color="auto" w:fill="FFFFFF"/>
      <w:spacing w:before="300" w:after="0" w:line="643" w:lineRule="exact"/>
      <w:ind w:hanging="1320"/>
      <w:jc w:val="center"/>
      <w:outlineLvl w:val="0"/>
    </w:pPr>
    <w:rPr>
      <w:rFonts w:ascii="Times New Roman" w:eastAsia="Times New Roman" w:hAnsi="Times New Roman" w:cs="Times New Roman"/>
      <w:b/>
      <w:bCs/>
      <w:sz w:val="28"/>
      <w:szCs w:val="28"/>
      <w:lang w:eastAsia="ru-RU"/>
    </w:rPr>
  </w:style>
  <w:style w:type="paragraph" w:customStyle="1" w:styleId="ConsPlusNonformat">
    <w:name w:val="ConsPlusNonformat"/>
    <w:rsid w:val="00F4523D"/>
    <w:pPr>
      <w:autoSpaceDE w:val="0"/>
      <w:autoSpaceDN w:val="0"/>
      <w:adjustRightInd w:val="0"/>
    </w:pPr>
    <w:rPr>
      <w:rFonts w:ascii="Courier New" w:eastAsia="Times New Roman" w:hAnsi="Courier New" w:cs="Courier New"/>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01276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umfc48.ru/" TargetMode="External"/><Relationship Id="rId5" Type="http://schemas.openxmlformats.org/officeDocument/2006/relationships/settings" Target="settings.xml"/><Relationship Id="rId10" Type="http://schemas.openxmlformats.org/officeDocument/2006/relationships/hyperlink" Target="http://do.gosuslugi.ru/" TargetMode="External"/><Relationship Id="rId4" Type="http://schemas.openxmlformats.org/officeDocument/2006/relationships/styles" Target="styles.xml"/><Relationship Id="rId9" Type="http://schemas.openxmlformats.org/officeDocument/2006/relationships/hyperlink" Target="http://umfc48.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E350065-FB04-4C1C-BF80-039D419A10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327</TotalTime>
  <Pages>38</Pages>
  <Words>12580</Words>
  <Characters>71711</Characters>
  <Application>Microsoft Office Word</Application>
  <DocSecurity>0</DocSecurity>
  <Lines>597</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Липецкой области</Company>
  <LinksUpToDate>false</LinksUpToDate>
  <CharactersWithSpaces>84123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Мария В. Ряскова</dc:creator>
  <cp:lastModifiedBy>Ренева Надежда Александровна</cp:lastModifiedBy>
  <cp:revision>9</cp:revision>
  <cp:lastPrinted>2022-01-21T13:38:00Z</cp:lastPrinted>
  <dcterms:created xsi:type="dcterms:W3CDTF">2022-01-19T11:59:00Z</dcterms:created>
  <dcterms:modified xsi:type="dcterms:W3CDTF">2022-01-21T13:39:00Z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1049-11.2.0.9718</vt:lpwstr>
  </property>
</Properties>
</file>