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P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 w:rsidRPr="00344175">
        <w:rPr>
          <w:rFonts w:ascii="Times New Roman" w:hAnsi="Times New Roman" w:cs="Times New Roman"/>
          <w:sz w:val="36"/>
          <w:szCs w:val="32"/>
        </w:rPr>
        <w:t>Законные представители несовершеннолетних, не достигших возраста 14 лет, зарегистрированные и проживающие на территории города Липецка.</w:t>
      </w:r>
    </w:p>
    <w:p w:rsidR="00344175" w:rsidRDefault="00344175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F999" wp14:editId="6C014868">
                <wp:simplePos x="0" y="0"/>
                <wp:positionH relativeFrom="column">
                  <wp:posOffset>-158853</wp:posOffset>
                </wp:positionH>
                <wp:positionV relativeFrom="paragraph">
                  <wp:posOffset>56043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2.5pt;margin-top:4.4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P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 w:rsidRPr="00344175">
        <w:rPr>
          <w:rFonts w:ascii="Times New Roman" w:hAnsi="Times New Roman" w:cs="Times New Roman"/>
          <w:sz w:val="36"/>
          <w:szCs w:val="32"/>
        </w:rPr>
        <w:t xml:space="preserve">Срок предоставления государственной услуги </w:t>
      </w:r>
      <w:r w:rsidRPr="00344175">
        <w:rPr>
          <w:rFonts w:ascii="Times New Roman" w:hAnsi="Times New Roman" w:cs="Times New Roman"/>
          <w:b/>
          <w:sz w:val="36"/>
          <w:szCs w:val="32"/>
        </w:rPr>
        <w:t xml:space="preserve">- </w:t>
      </w:r>
      <w:r>
        <w:rPr>
          <w:rFonts w:ascii="Times New Roman" w:hAnsi="Times New Roman" w:cs="Times New Roman"/>
          <w:b/>
          <w:sz w:val="36"/>
          <w:szCs w:val="32"/>
        </w:rPr>
        <w:t xml:space="preserve">                    </w:t>
      </w:r>
      <w:r w:rsidRPr="00344175">
        <w:rPr>
          <w:rFonts w:ascii="Times New Roman" w:hAnsi="Times New Roman" w:cs="Times New Roman"/>
          <w:b/>
          <w:sz w:val="36"/>
          <w:szCs w:val="32"/>
        </w:rPr>
        <w:t>15 рабочих дней</w:t>
      </w:r>
      <w:r w:rsidRPr="00344175">
        <w:rPr>
          <w:rFonts w:ascii="Times New Roman" w:hAnsi="Times New Roman" w:cs="Times New Roman"/>
          <w:sz w:val="36"/>
          <w:szCs w:val="32"/>
        </w:rPr>
        <w:t xml:space="preserve"> со дня обращения заявителя в Управление с заявлением и прилагаемыми к нему документами.</w:t>
      </w:r>
    </w:p>
    <w:p w:rsidR="00344175" w:rsidRPr="00344175" w:rsidRDefault="00344175" w:rsidP="00344175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bookmarkStart w:id="0" w:name="sub_30"/>
      <w:r w:rsidRPr="00344175">
        <w:rPr>
          <w:rFonts w:ascii="Times New Roman" w:hAnsi="Times New Roman" w:cs="Times New Roman"/>
          <w:sz w:val="36"/>
          <w:szCs w:val="32"/>
        </w:rPr>
        <w:t xml:space="preserve">Срок выдачи (направления) результата предоставления государственной услуги - </w:t>
      </w:r>
      <w:r w:rsidRPr="00344175">
        <w:rPr>
          <w:rFonts w:ascii="Times New Roman" w:hAnsi="Times New Roman" w:cs="Times New Roman"/>
          <w:b/>
          <w:sz w:val="36"/>
          <w:szCs w:val="32"/>
        </w:rPr>
        <w:t>3 рабочих дня</w:t>
      </w:r>
      <w:r w:rsidRPr="00344175">
        <w:rPr>
          <w:rFonts w:ascii="Times New Roman" w:hAnsi="Times New Roman" w:cs="Times New Roman"/>
          <w:sz w:val="36"/>
          <w:szCs w:val="32"/>
        </w:rPr>
        <w:t xml:space="preserve"> со дня подписания документа. </w:t>
      </w:r>
    </w:p>
    <w:bookmarkEnd w:id="0"/>
    <w:p w:rsidR="00344175" w:rsidRDefault="00344175" w:rsidP="00344175">
      <w:pPr>
        <w:shd w:val="clear" w:color="auto" w:fill="FFFFFF"/>
        <w:spacing w:before="120" w:after="7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831D51" wp14:editId="340868D2">
                <wp:simplePos x="0" y="0"/>
                <wp:positionH relativeFrom="column">
                  <wp:posOffset>-152087</wp:posOffset>
                </wp:positionH>
                <wp:positionV relativeFrom="paragraph">
                  <wp:posOffset>234854</wp:posOffset>
                </wp:positionV>
                <wp:extent cx="6419850" cy="1569493"/>
                <wp:effectExtent l="0" t="0" r="19050" b="1206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5694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РЕЗУЛЬТАТЫ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3"/>
                              </w:rPr>
                              <w:t>ПРЕДОСТАВЛЕНИЯ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12pt;margin-top:18.5pt;width:505.5pt;height:12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">
                <v:textbox>
                  <w:txbxContent>
                    <w:p w:rsidR="00344175" w:rsidRP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РЕЗУЛЬТАТЫ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40"/>
                          <w:szCs w:val="33"/>
                        </w:rPr>
                        <w:t>ПРЕДОСТАВЛЕНИЯ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</w:p>
    <w:p w:rsidR="00344175" w:rsidRPr="00344175" w:rsidRDefault="00344175" w:rsidP="00344175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 w:rsidRPr="00344175">
        <w:rPr>
          <w:rFonts w:ascii="Times New Roman" w:hAnsi="Times New Roman" w:cs="Times New Roman"/>
          <w:sz w:val="36"/>
          <w:szCs w:val="32"/>
        </w:rPr>
        <w:t xml:space="preserve">- </w:t>
      </w:r>
      <w:r w:rsidRPr="00344175">
        <w:rPr>
          <w:rFonts w:ascii="Times New Roman" w:hAnsi="Times New Roman" w:cs="Times New Roman"/>
          <w:sz w:val="36"/>
          <w:szCs w:val="32"/>
        </w:rPr>
        <w:t xml:space="preserve">правовой акт о выдаче разрешения на изменение </w:t>
      </w:r>
      <w:bookmarkStart w:id="1" w:name="_GoBack"/>
      <w:bookmarkEnd w:id="1"/>
      <w:r w:rsidRPr="00344175">
        <w:rPr>
          <w:rFonts w:ascii="Times New Roman" w:hAnsi="Times New Roman" w:cs="Times New Roman"/>
          <w:sz w:val="36"/>
          <w:szCs w:val="32"/>
        </w:rPr>
        <w:t>имени и (или) фамилии ребенка;</w:t>
      </w:r>
    </w:p>
    <w:p w:rsidR="00344175" w:rsidRPr="00344175" w:rsidRDefault="00344175" w:rsidP="00344175">
      <w:pPr>
        <w:shd w:val="clear" w:color="auto" w:fill="FFFFFF"/>
        <w:spacing w:before="120" w:after="48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 w:rsidRPr="00344175">
        <w:rPr>
          <w:rFonts w:ascii="Times New Roman" w:hAnsi="Times New Roman" w:cs="Times New Roman"/>
          <w:sz w:val="36"/>
          <w:szCs w:val="32"/>
        </w:rPr>
        <w:t xml:space="preserve">- </w:t>
      </w:r>
      <w:r w:rsidRPr="00344175">
        <w:rPr>
          <w:rFonts w:ascii="Times New Roman" w:hAnsi="Times New Roman" w:cs="Times New Roman"/>
          <w:sz w:val="36"/>
          <w:szCs w:val="32"/>
        </w:rPr>
        <w:t>решение об отказе в выдаче разрешения на изменение имени и (или) фамилии ребенка.</w:t>
      </w:r>
    </w:p>
    <w:p w:rsidR="00344175" w:rsidRP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 w:rsidRPr="00344175">
        <w:rPr>
          <w:rFonts w:ascii="Times New Roman" w:hAnsi="Times New Roman" w:cs="Times New Roman"/>
          <w:sz w:val="36"/>
          <w:szCs w:val="32"/>
        </w:rPr>
        <w:t>Результат предоставления государственной услуги по выбору заявителя может быть представлен в форме документа на бумажном носителе, а также в форме электронного документа, подписанного усиленной квалифицированной электронной подписью.</w:t>
      </w:r>
    </w:p>
    <w:sectPr w:rsidR="00344175" w:rsidRPr="0034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344175"/>
    <w:rsid w:val="00C2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Company>Microsoft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2022-07-11T13:43:00Z</dcterms:created>
  <dcterms:modified xsi:type="dcterms:W3CDTF">2022-07-11T13:46:00Z</dcterms:modified>
</cp:coreProperties>
</file>