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Для п</w:t>
      </w:r>
      <w:bookmarkStart w:id="0" w:name="_GoBack"/>
      <w:r>
        <w:rPr>
          <w:rFonts w:ascii="Times New Roman" w:hAnsi="Times New Roman" w:cs="Times New Roman"/>
          <w:sz w:val="32"/>
          <w:szCs w:val="32"/>
          <w:u w:val="single"/>
        </w:rPr>
        <w:t>редоставления</w:t>
      </w:r>
      <w:bookmarkEnd w:id="0"/>
      <w:r>
        <w:rPr>
          <w:rFonts w:ascii="Times New Roman" w:hAnsi="Times New Roman" w:cs="Times New Roman"/>
          <w:sz w:val="32"/>
          <w:szCs w:val="32"/>
          <w:u w:val="single"/>
        </w:rPr>
        <w:t xml:space="preserve"> государственной услуги заявитель представляет в Управление при личном приеме либо заказным почтовым отправлением (с уведомлением о вручении) следующие документы:</w:t>
      </w:r>
    </w:p>
    <w:p w:rsidR="00DA46BB" w:rsidRDefault="00DA46BB" w:rsidP="00DA46B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заявление о предоставлении услуги по утвержденной форме;</w:t>
      </w:r>
    </w:p>
    <w:p w:rsidR="00DA46BB" w:rsidRDefault="00DA46BB" w:rsidP="00DA46B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копия </w:t>
      </w:r>
      <w:r w:rsidRPr="00F76553">
        <w:rPr>
          <w:rFonts w:ascii="Times New Roman" w:hAnsi="Times New Roman" w:cs="Times New Roman"/>
          <w:sz w:val="32"/>
          <w:szCs w:val="32"/>
        </w:rPr>
        <w:t>документ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F76553">
        <w:rPr>
          <w:rFonts w:ascii="Times New Roman" w:hAnsi="Times New Roman" w:cs="Times New Roman"/>
          <w:sz w:val="32"/>
          <w:szCs w:val="32"/>
        </w:rPr>
        <w:t>, удостоверяющ</w:t>
      </w:r>
      <w:r>
        <w:rPr>
          <w:rFonts w:ascii="Times New Roman" w:hAnsi="Times New Roman" w:cs="Times New Roman"/>
          <w:sz w:val="32"/>
          <w:szCs w:val="32"/>
        </w:rPr>
        <w:t>его</w:t>
      </w:r>
      <w:r w:rsidRPr="00F76553">
        <w:rPr>
          <w:rFonts w:ascii="Times New Roman" w:hAnsi="Times New Roman" w:cs="Times New Roman"/>
          <w:sz w:val="32"/>
          <w:szCs w:val="32"/>
        </w:rPr>
        <w:t xml:space="preserve"> личность заявителя;</w:t>
      </w:r>
    </w:p>
    <w:p w:rsidR="00DA46BB" w:rsidRDefault="00DA46BB" w:rsidP="00DA46B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свидетельство о рождении усыновленного (удочеренного) ребенка;</w:t>
      </w:r>
    </w:p>
    <w:p w:rsidR="00DA46BB" w:rsidRDefault="00DA46BB" w:rsidP="00DA46B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F76553">
        <w:rPr>
          <w:rFonts w:ascii="Times New Roman" w:hAnsi="Times New Roman" w:cs="Times New Roman"/>
          <w:sz w:val="32"/>
          <w:szCs w:val="32"/>
        </w:rPr>
        <w:t>документ, удостоверяющий ли</w:t>
      </w:r>
      <w:r>
        <w:rPr>
          <w:rFonts w:ascii="Times New Roman" w:hAnsi="Times New Roman" w:cs="Times New Roman"/>
          <w:sz w:val="32"/>
          <w:szCs w:val="32"/>
        </w:rPr>
        <w:t>чность (для лиц старше 14 лет) усыновленного (удочеренного) ребенка;</w:t>
      </w:r>
    </w:p>
    <w:p w:rsidR="00DA46BB" w:rsidRPr="00F76553" w:rsidRDefault="00DA46BB" w:rsidP="00DA46B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993"/>
        <w:jc w:val="both"/>
        <w:rPr>
          <w:rFonts w:ascii="Times New Roman" w:hAnsi="Times New Roman" w:cs="Times New Roman"/>
          <w:sz w:val="32"/>
          <w:szCs w:val="32"/>
        </w:rPr>
      </w:pPr>
      <w:r w:rsidRPr="00F76553">
        <w:rPr>
          <w:rFonts w:ascii="Times New Roman" w:hAnsi="Times New Roman" w:cs="Times New Roman"/>
          <w:sz w:val="32"/>
          <w:szCs w:val="32"/>
        </w:rPr>
        <w:t>копи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F76553">
        <w:rPr>
          <w:rFonts w:ascii="Times New Roman" w:hAnsi="Times New Roman" w:cs="Times New Roman"/>
          <w:sz w:val="32"/>
          <w:szCs w:val="32"/>
        </w:rPr>
        <w:t xml:space="preserve"> вступившего в законную силу решения суда об усыновлении (удочерении).</w:t>
      </w:r>
    </w:p>
    <w:p w:rsidR="00DA46BB" w:rsidRDefault="00DA46BB" w:rsidP="00DA46BB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Заявитель вправе представить в Управление заявление и прилагаемые к нему документы: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лично;</w:t>
      </w: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направить заказным почтовым отправлением с уведомлением о вручении.</w:t>
      </w:r>
    </w:p>
    <w:p w:rsidR="00DA46BB" w:rsidRDefault="00DA46BB" w:rsidP="00DA46BB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подаче заявления непосредственно в Управление им обеспечивается изготовление копий документов, представленных заявителем, в момент принятия заявления. После изготовления копий документов подлинники возвращаются заявителю.</w:t>
      </w:r>
    </w:p>
    <w:p w:rsidR="00DA46BB" w:rsidRDefault="00DA46BB" w:rsidP="00DA46BB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A46BB" w:rsidRDefault="00DA46BB" w:rsidP="00DA46BB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 направлении</w:t>
      </w:r>
      <w:r>
        <w:rPr>
          <w:rFonts w:ascii="Times New Roman" w:hAnsi="Times New Roman" w:cs="Times New Roman"/>
          <w:sz w:val="32"/>
          <w:szCs w:val="32"/>
        </w:rPr>
        <w:t xml:space="preserve"> заявления </w:t>
      </w:r>
      <w:r>
        <w:rPr>
          <w:rFonts w:ascii="Times New Roman" w:hAnsi="Times New Roman" w:cs="Times New Roman"/>
          <w:b/>
          <w:sz w:val="32"/>
          <w:szCs w:val="32"/>
        </w:rPr>
        <w:t>заказным почтовым отправлением</w:t>
      </w:r>
      <w:r>
        <w:rPr>
          <w:rFonts w:ascii="Times New Roman" w:hAnsi="Times New Roman" w:cs="Times New Roman"/>
          <w:sz w:val="32"/>
          <w:szCs w:val="32"/>
        </w:rPr>
        <w:t xml:space="preserve"> с уведомлением о вручении прилагаемые </w:t>
      </w:r>
      <w:r>
        <w:rPr>
          <w:rFonts w:ascii="Times New Roman" w:hAnsi="Times New Roman" w:cs="Times New Roman"/>
          <w:b/>
          <w:sz w:val="32"/>
          <w:szCs w:val="32"/>
        </w:rPr>
        <w:t>копии документов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должны быть заверены нотариально или органами, выдавшими данные документы, </w:t>
      </w:r>
      <w:r>
        <w:rPr>
          <w:rFonts w:ascii="Times New Roman" w:hAnsi="Times New Roman" w:cs="Times New Roman"/>
          <w:sz w:val="32"/>
          <w:szCs w:val="32"/>
        </w:rPr>
        <w:t>в установленном порядке.</w:t>
      </w:r>
    </w:p>
    <w:p w:rsidR="00DA46BB" w:rsidRDefault="00DA46BB" w:rsidP="00DA46B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DA46BB" w:rsidRDefault="00DA46BB" w:rsidP="00DA46B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DA46BB" w:rsidRDefault="00DA46BB" w:rsidP="00DA46B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DA46BB" w:rsidRDefault="00DA46BB" w:rsidP="00DA46B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ПЕРЕЧЕНЬ ДОКУМЕНТОВ, КОТОРЫЕ ЗАЯВИТЕЛЬ ВПРАВЕ ПРЕДСТАВИТЬ ПО СОБСТВЕННОЙ ИНИЦИАТИВЕ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F76553">
        <w:t xml:space="preserve"> 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F76553">
        <w:rPr>
          <w:rFonts w:ascii="Times New Roman" w:hAnsi="Times New Roman" w:cs="Times New Roman"/>
          <w:sz w:val="32"/>
          <w:szCs w:val="32"/>
        </w:rPr>
        <w:t>т федерального органа исполнительной власти области, осуществляющего функции по контролю и надзору за соблюдением законодательства о налогах и сборах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-</w:t>
      </w:r>
      <w:r w:rsidRPr="00F76553">
        <w:rPr>
          <w:rFonts w:ascii="Times New Roman" w:hAnsi="Times New Roman" w:cs="Times New Roman"/>
          <w:sz w:val="32"/>
          <w:szCs w:val="32"/>
        </w:rPr>
        <w:t>сведения, содержащиеся в Едином государственном реестре записей актов гражданского состояния о государственной регистрации рождения ребенка на территории Российской Федерации с 1 октября 2018 года, о государственной регистрации рождения ребенка вне пределов территории Российской Федерации с 1 января 2019 года</w:t>
      </w:r>
      <w:r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От органов опеки и попечительства</w:t>
      </w:r>
      <w:r w:rsidRPr="00F76553">
        <w:rPr>
          <w:rFonts w:ascii="Times New Roman" w:hAnsi="Times New Roman" w:cs="Times New Roman"/>
          <w:sz w:val="32"/>
          <w:szCs w:val="32"/>
        </w:rPr>
        <w:t xml:space="preserve"> по предыдущему месту жительства усыновителя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F76553">
        <w:rPr>
          <w:rFonts w:ascii="Times New Roman" w:hAnsi="Times New Roman" w:cs="Times New Roman"/>
          <w:sz w:val="32"/>
          <w:szCs w:val="32"/>
        </w:rPr>
        <w:t>копию правового акта о прекращении ежемесячной социальной выплаты в отношении усыновителя (при перемене места жительства).</w:t>
      </w:r>
    </w:p>
    <w:p w:rsidR="00DA46BB" w:rsidRDefault="00DA46BB" w:rsidP="00DA46B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A46BB" w:rsidRDefault="00DA46BB" w:rsidP="00DA46B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Непредставление вышеуказанных документов не является основанием для отказа заявителю в предоставлении государственной услуги.</w:t>
      </w:r>
    </w:p>
    <w:p w:rsidR="0095304E" w:rsidRDefault="0095304E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sectPr w:rsidR="00953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2F089D"/>
    <w:rsid w:val="00602FF7"/>
    <w:rsid w:val="0095304E"/>
    <w:rsid w:val="00C2286E"/>
    <w:rsid w:val="00C83D9C"/>
    <w:rsid w:val="00DA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2022-07-11T13:39:00Z</dcterms:created>
  <dcterms:modified xsi:type="dcterms:W3CDTF">2022-10-14T11:02:00Z</dcterms:modified>
</cp:coreProperties>
</file>