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Налоговый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1D5220" w:rsidRPr="001D5220" w:rsidRDefault="001D5220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 xml:space="preserve">Федеральный закон от 24.04.2008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1D5220">
        <w:rPr>
          <w:rFonts w:ascii="Times New Roman" w:hAnsi="Times New Roman" w:cs="Times New Roman"/>
          <w:sz w:val="32"/>
          <w:szCs w:val="32"/>
        </w:rPr>
        <w:t xml:space="preserve"> 48-ФЗ  «Об опеке и попечительстве».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440804" w:rsidRDefault="00440804" w:rsidP="0044080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40804">
        <w:rPr>
          <w:rFonts w:ascii="Times New Roman" w:hAnsi="Times New Roman" w:cs="Times New Roman"/>
          <w:sz w:val="32"/>
          <w:szCs w:val="32"/>
        </w:rPr>
        <w:t>Постановление Правительства РФ от 29</w:t>
      </w:r>
      <w:r>
        <w:rPr>
          <w:rFonts w:ascii="Times New Roman" w:hAnsi="Times New Roman" w:cs="Times New Roman"/>
          <w:sz w:val="32"/>
          <w:szCs w:val="32"/>
        </w:rPr>
        <w:t>.03.</w:t>
      </w:r>
      <w:r w:rsidRPr="00440804">
        <w:rPr>
          <w:rFonts w:ascii="Times New Roman" w:hAnsi="Times New Roman" w:cs="Times New Roman"/>
          <w:sz w:val="32"/>
          <w:szCs w:val="32"/>
        </w:rPr>
        <w:t xml:space="preserve">2000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440804">
        <w:rPr>
          <w:rFonts w:ascii="Times New Roman" w:hAnsi="Times New Roman" w:cs="Times New Roman"/>
          <w:sz w:val="32"/>
          <w:szCs w:val="32"/>
        </w:rPr>
        <w:t xml:space="preserve"> 275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40804">
        <w:rPr>
          <w:rFonts w:ascii="Times New Roman" w:hAnsi="Times New Roman" w:cs="Times New Roman"/>
          <w:sz w:val="32"/>
          <w:szCs w:val="32"/>
        </w:rPr>
        <w:t>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</w:t>
      </w:r>
      <w:r>
        <w:rPr>
          <w:rFonts w:ascii="Times New Roman" w:hAnsi="Times New Roman" w:cs="Times New Roman"/>
          <w:sz w:val="32"/>
          <w:szCs w:val="32"/>
        </w:rPr>
        <w:t>».</w:t>
      </w:r>
      <w:proofErr w:type="gramEnd"/>
    </w:p>
    <w:p w:rsidR="001D5220" w:rsidRDefault="001D5220" w:rsidP="001D522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18.05.2009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1D5220">
        <w:rPr>
          <w:rFonts w:ascii="Times New Roman" w:hAnsi="Times New Roman" w:cs="Times New Roman"/>
          <w:sz w:val="32"/>
          <w:szCs w:val="32"/>
        </w:rPr>
        <w:t xml:space="preserve"> 423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D5220">
        <w:rPr>
          <w:rFonts w:ascii="Times New Roman" w:hAnsi="Times New Roman" w:cs="Times New Roman"/>
          <w:sz w:val="32"/>
          <w:szCs w:val="32"/>
        </w:rPr>
        <w:t>Об отдельных вопросах осуществления опеки и попечительства в отношении несовершеннолетних граждан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440804" w:rsidRPr="00440804" w:rsidRDefault="00440804" w:rsidP="0044080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7C589F">
        <w:rPr>
          <w:rFonts w:ascii="Times New Roman" w:hAnsi="Times New Roman" w:cs="Times New Roman"/>
          <w:sz w:val="32"/>
          <w:szCs w:val="32"/>
        </w:rPr>
        <w:t>Постановление Правительства РФ от 17</w:t>
      </w:r>
      <w:r>
        <w:rPr>
          <w:rFonts w:ascii="Times New Roman" w:hAnsi="Times New Roman" w:cs="Times New Roman"/>
          <w:sz w:val="32"/>
          <w:szCs w:val="32"/>
        </w:rPr>
        <w:t>.11.</w:t>
      </w:r>
      <w:r w:rsidRPr="007C589F">
        <w:rPr>
          <w:rFonts w:ascii="Times New Roman" w:hAnsi="Times New Roman" w:cs="Times New Roman"/>
          <w:sz w:val="32"/>
          <w:szCs w:val="32"/>
        </w:rPr>
        <w:t xml:space="preserve">2010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7C589F">
        <w:rPr>
          <w:rFonts w:ascii="Times New Roman" w:hAnsi="Times New Roman" w:cs="Times New Roman"/>
          <w:sz w:val="32"/>
          <w:szCs w:val="32"/>
        </w:rPr>
        <w:t xml:space="preserve"> 927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7C589F">
        <w:rPr>
          <w:rFonts w:ascii="Times New Roman" w:hAnsi="Times New Roman" w:cs="Times New Roman"/>
          <w:sz w:val="32"/>
          <w:szCs w:val="32"/>
        </w:rPr>
        <w:t>Об отдельных вопросах осуществления опеки и попечительства в отношении совершеннолетних недееспособных или не полностью дееспособных граждан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440804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440804" w:rsidRDefault="00440804" w:rsidP="0044080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40804">
        <w:rPr>
          <w:rFonts w:ascii="Times New Roman" w:hAnsi="Times New Roman" w:cs="Times New Roman"/>
          <w:sz w:val="32"/>
          <w:szCs w:val="32"/>
        </w:rPr>
        <w:t xml:space="preserve">Приказ Министерства здравоохранения и социального развития РФ от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440804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.08.</w:t>
      </w:r>
      <w:r w:rsidRPr="00440804">
        <w:rPr>
          <w:rFonts w:ascii="Times New Roman" w:hAnsi="Times New Roman" w:cs="Times New Roman"/>
          <w:sz w:val="32"/>
          <w:szCs w:val="32"/>
        </w:rPr>
        <w:t xml:space="preserve">2011 </w:t>
      </w:r>
      <w:r>
        <w:rPr>
          <w:rFonts w:ascii="Times New Roman" w:hAnsi="Times New Roman" w:cs="Times New Roman"/>
          <w:sz w:val="32"/>
          <w:szCs w:val="32"/>
        </w:rPr>
        <w:t xml:space="preserve">№ </w:t>
      </w:r>
      <w:r w:rsidRPr="00440804">
        <w:rPr>
          <w:rFonts w:ascii="Times New Roman" w:hAnsi="Times New Roman" w:cs="Times New Roman"/>
          <w:sz w:val="32"/>
          <w:szCs w:val="32"/>
        </w:rPr>
        <w:t xml:space="preserve">891н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40804">
        <w:rPr>
          <w:rFonts w:ascii="Times New Roman" w:hAnsi="Times New Roman" w:cs="Times New Roman"/>
          <w:sz w:val="32"/>
          <w:szCs w:val="32"/>
        </w:rPr>
        <w:t>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Российской Федерации от 17</w:t>
      </w:r>
      <w:r>
        <w:rPr>
          <w:rFonts w:ascii="Times New Roman" w:hAnsi="Times New Roman" w:cs="Times New Roman"/>
          <w:sz w:val="32"/>
          <w:szCs w:val="32"/>
        </w:rPr>
        <w:t>.11.</w:t>
      </w:r>
      <w:r w:rsidRPr="00440804">
        <w:rPr>
          <w:rFonts w:ascii="Times New Roman" w:hAnsi="Times New Roman" w:cs="Times New Roman"/>
          <w:sz w:val="32"/>
          <w:szCs w:val="32"/>
        </w:rPr>
        <w:t xml:space="preserve">2010 </w:t>
      </w:r>
      <w:r>
        <w:rPr>
          <w:rFonts w:ascii="Times New Roman" w:hAnsi="Times New Roman" w:cs="Times New Roman"/>
          <w:sz w:val="32"/>
          <w:szCs w:val="32"/>
        </w:rPr>
        <w:t xml:space="preserve">№ </w:t>
      </w:r>
      <w:r w:rsidRPr="00440804">
        <w:rPr>
          <w:rFonts w:ascii="Times New Roman" w:hAnsi="Times New Roman" w:cs="Times New Roman"/>
          <w:sz w:val="32"/>
          <w:szCs w:val="32"/>
        </w:rPr>
        <w:t>927</w:t>
      </w:r>
      <w:r>
        <w:rPr>
          <w:rFonts w:ascii="Times New Roman" w:hAnsi="Times New Roman" w:cs="Times New Roman"/>
          <w:sz w:val="32"/>
          <w:szCs w:val="32"/>
        </w:rPr>
        <w:t>».</w:t>
      </w:r>
    </w:p>
    <w:bookmarkEnd w:id="0"/>
    <w:p w:rsidR="001D5220" w:rsidRDefault="001D5220" w:rsidP="001D522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>Приказ Министерства просвещения РФ от 10</w:t>
      </w:r>
      <w:r>
        <w:rPr>
          <w:rFonts w:ascii="Times New Roman" w:hAnsi="Times New Roman" w:cs="Times New Roman"/>
          <w:sz w:val="32"/>
          <w:szCs w:val="32"/>
        </w:rPr>
        <w:t>.01.</w:t>
      </w:r>
      <w:r w:rsidRPr="001D5220">
        <w:rPr>
          <w:rFonts w:ascii="Times New Roman" w:hAnsi="Times New Roman" w:cs="Times New Roman"/>
          <w:sz w:val="32"/>
          <w:szCs w:val="32"/>
        </w:rPr>
        <w:t xml:space="preserve">2019 </w:t>
      </w:r>
      <w:r>
        <w:rPr>
          <w:rFonts w:ascii="Times New Roman" w:hAnsi="Times New Roman" w:cs="Times New Roman"/>
          <w:sz w:val="32"/>
          <w:szCs w:val="32"/>
        </w:rPr>
        <w:t xml:space="preserve">                 №</w:t>
      </w:r>
      <w:r w:rsidRPr="001D5220">
        <w:rPr>
          <w:rFonts w:ascii="Times New Roman" w:hAnsi="Times New Roman" w:cs="Times New Roman"/>
          <w:sz w:val="32"/>
          <w:szCs w:val="32"/>
        </w:rPr>
        <w:t xml:space="preserve"> 4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D5220">
        <w:rPr>
          <w:rFonts w:ascii="Times New Roman" w:hAnsi="Times New Roman" w:cs="Times New Roman"/>
          <w:sz w:val="32"/>
          <w:szCs w:val="32"/>
        </w:rPr>
        <w:t>О реализации отдельных вопросов осуществления опеки и попечительства в отношении несовершеннолетних граждан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1D5220" w:rsidRDefault="001D5220" w:rsidP="001D522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>Приказ Министерства просвещения РФ от 15</w:t>
      </w:r>
      <w:r>
        <w:rPr>
          <w:rFonts w:ascii="Times New Roman" w:hAnsi="Times New Roman" w:cs="Times New Roman"/>
          <w:sz w:val="32"/>
          <w:szCs w:val="32"/>
        </w:rPr>
        <w:t>.06.</w:t>
      </w:r>
      <w:r w:rsidRPr="001D5220">
        <w:rPr>
          <w:rFonts w:ascii="Times New Roman" w:hAnsi="Times New Roman" w:cs="Times New Roman"/>
          <w:sz w:val="32"/>
          <w:szCs w:val="32"/>
        </w:rPr>
        <w:t>2020</w:t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1D5220">
        <w:rPr>
          <w:rFonts w:ascii="Times New Roman" w:hAnsi="Times New Roman" w:cs="Times New Roman"/>
          <w:sz w:val="32"/>
          <w:szCs w:val="32"/>
        </w:rPr>
        <w:t xml:space="preserve">№ 300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D5220">
        <w:rPr>
          <w:rFonts w:ascii="Times New Roman" w:hAnsi="Times New Roman" w:cs="Times New Roman"/>
          <w:sz w:val="32"/>
          <w:szCs w:val="32"/>
        </w:rPr>
        <w:t>Об утверждении Порядка формирования, ведения и использования государственного банка данных о детях, оставшихся без попечения родителей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440804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</w:t>
      </w:r>
      <w:r w:rsidR="002D2D55">
        <w:rPr>
          <w:rFonts w:ascii="Times New Roman" w:hAnsi="Times New Roman" w:cs="Times New Roman"/>
          <w:sz w:val="32"/>
          <w:szCs w:val="32"/>
        </w:rPr>
        <w:lastRenderedPageBreak/>
        <w:t xml:space="preserve">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440804" w:rsidRDefault="00440804" w:rsidP="0044080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440804">
        <w:rPr>
          <w:rFonts w:ascii="Times New Roman" w:hAnsi="Times New Roman" w:cs="Times New Roman"/>
          <w:sz w:val="32"/>
          <w:szCs w:val="32"/>
        </w:rPr>
        <w:t xml:space="preserve">Приказ Управления образования и науки Липецкой области от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440804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>.08.</w:t>
      </w:r>
      <w:r w:rsidRPr="00440804">
        <w:rPr>
          <w:rFonts w:ascii="Times New Roman" w:hAnsi="Times New Roman" w:cs="Times New Roman"/>
          <w:sz w:val="32"/>
          <w:szCs w:val="32"/>
        </w:rPr>
        <w:t xml:space="preserve">2021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440804">
        <w:rPr>
          <w:rFonts w:ascii="Times New Roman" w:hAnsi="Times New Roman" w:cs="Times New Roman"/>
          <w:sz w:val="32"/>
          <w:szCs w:val="32"/>
        </w:rPr>
        <w:t xml:space="preserve"> 1031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40804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40804">
        <w:rPr>
          <w:rFonts w:ascii="Times New Roman" w:hAnsi="Times New Roman" w:cs="Times New Roman"/>
          <w:sz w:val="32"/>
          <w:szCs w:val="32"/>
        </w:rPr>
        <w:t>Выдача заключения органа опеки и попечительства по месту жительства гражданина о возможности гражданина быть усыновителем или опекуном (попечителем)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44080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D5220"/>
    <w:rsid w:val="002D2D55"/>
    <w:rsid w:val="00440804"/>
    <w:rsid w:val="0085400B"/>
    <w:rsid w:val="008618B2"/>
    <w:rsid w:val="009D02F7"/>
    <w:rsid w:val="00C2286E"/>
    <w:rsid w:val="00C716C1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2022-07-11T13:37:00Z</dcterms:created>
  <dcterms:modified xsi:type="dcterms:W3CDTF">2022-10-18T12:22:00Z</dcterms:modified>
</cp:coreProperties>
</file>