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-711200</wp:posOffset>
                </wp:positionH>
                <wp:positionV relativeFrom="paragraph">
                  <wp:posOffset>-569567</wp:posOffset>
                </wp:positionV>
                <wp:extent cx="6851176" cy="1596788"/>
                <wp:effectExtent l="0" t="0" r="26035" b="2286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176" cy="1596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pt;margin-top:-44.85pt;width:539.45pt;height:1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27OQIAAFMEAAAOAAAAZHJzL2Uyb0RvYy54bWysVF2O0zAQfkfiDpbfaZrSdtuo6WrpUoS0&#10;/EgLB3Acp7FwPMZ2m5TLcAqekDhDj8TYyZby94LIgzXjGX8z881MVtddo8hBWCdB5zQdjSkRmkMp&#10;9S6n799tnywocZ7pkinQIqdH4ej1+vGjVWsyMYEaVCksQRDtstbktPbeZEnieC0a5kZghEZjBbZh&#10;HlW7S0rLWkRvVDIZj+dJC7Y0FrhwDm9veyNdR/yqEty/qSonPFE5xdx8PG08i3Am6xXLdpaZWvIh&#10;DfYPWTRMagx6hrplnpG9lb9BNZJbcFD5EYcmgaqSXMQasJp0/Es19zUzItaC5Dhzpsn9P1j++vDW&#10;ElnmdPKUEs0a7NHp8+nb6evpC8Er5Kc1LkO3e4OOvnsGHfY51urMHfAPjmjY1EzvxI210NaClZhf&#10;Gl4mF097HBdAivYVlBiH7T1EoK6yTSAP6SCIjn06nnsjOk84Xs4XszS9mlPC0ZbOlvOrxSLGYNnD&#10;c2OdfyGgIUHIqcXmR3h2uHM+pMOyB5cQzYGS5VYqFRW7KzbKkgPDQdnGb0D/yU1p0uZ0OZvMegb+&#10;CjGO358gGulx4pVscro4O7Es8PZcl3EePZOqlzFlpQciA3c9i74ruqExBZRHpNRCP9m4iSjUYD9R&#10;0uJU59R93DMrKFEvNbZlmU6nYQ2iMp1dTVCxl5bi0sI0R6icekp6ceP71dkbK3c1RuoHQcMNtrKS&#10;keTQ8z6rIW+c3Mj9sGVhNS716PXjX7D+DgAA//8DAFBLAwQUAAYACAAAACEAxhdMXeEAAAAMAQAA&#10;DwAAAGRycy9kb3ducmV2LnhtbEyPy07DMBBF90j8gzVIbFDrpCA3CXEqhASCXSkItm48TSL8CLab&#10;hr9nWMFuRnN059x6M1vDJgxx8E5CvsyAoWu9Hlwn4e31YVEAi0k5rYx3KOEbI2ya87NaVdqf3AtO&#10;u9QxCnGxUhL6lMaK89j2aFVc+hEd3Q4+WJVoDR3XQZ0o3Bq+yjLBrRocfejViPc9tp+7o5VQ3DxN&#10;H/H5evveioMp09V6evwKUl5ezHe3wBLO6Q+GX31Sh4ac9v7odGRGwiLPV1Qm0VSUa2CElEKUwPbE&#10;irwA3tT8f4nmBwAA//8DAFBLAQItABQABgAIAAAAIQC2gziS/gAAAOEBAAATAAAAAAAAAAAAAAAA&#10;AAAAAABbQ29udGVudF9UeXBlc10ueG1sUEsBAi0AFAAGAAgAAAAhADj9If/WAAAAlAEAAAsAAAAA&#10;AAAAAAAAAAAALwEAAF9yZWxzLy5yZWxzUEsBAi0AFAAGAAgAAAAhAMr8Hbs5AgAAUwQAAA4AAAAA&#10;AAAAAAAAAAAALgIAAGRycy9lMm9Eb2MueG1sUEsBAi0AFAAGAAgAAAAhAMYXTF3hAAAADAEAAA8A&#10;AAAAAAAAAAAAAAAAkwQAAGRycy9kb3ducmV2LnhtbFBLBQYAAAAABAAEAPMAAAChBQAAAAA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043E8A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Для п</w:t>
      </w:r>
      <w:r w:rsidR="00043E8A">
        <w:rPr>
          <w:rFonts w:ascii="Times New Roman" w:hAnsi="Times New Roman" w:cs="Times New Roman"/>
          <w:sz w:val="32"/>
          <w:szCs w:val="32"/>
          <w:u w:val="single"/>
        </w:rPr>
        <w:t xml:space="preserve">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>государственной услуги заявитель представляет в Управление при личном приеме либо заказным почтовым отправлением (с уведомлением о вручении) следующие документы:</w:t>
      </w:r>
    </w:p>
    <w:p w:rsidR="00B97825" w:rsidRDefault="00B97825" w:rsidP="00B97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заявление родителей, единственного родителя (иного законного представителя) лиц в возрасте до 14 лет, законных представителей лиц, признанных недееспособными; заявление лица, достигшего возраста 14 лет, лица, признанного ог</w:t>
      </w:r>
      <w:r>
        <w:rPr>
          <w:rFonts w:ascii="Times New Roman" w:hAnsi="Times New Roman" w:cs="Times New Roman"/>
          <w:sz w:val="32"/>
          <w:szCs w:val="32"/>
        </w:rPr>
        <w:t>раниченно дееспособным, по форме, утвержденной административным регламентом</w:t>
      </w:r>
      <w:r w:rsidRPr="006F2276">
        <w:rPr>
          <w:rFonts w:ascii="Times New Roman" w:hAnsi="Times New Roman" w:cs="Times New Roman"/>
          <w:sz w:val="32"/>
          <w:szCs w:val="32"/>
        </w:rPr>
        <w:t>;</w:t>
      </w: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согласие родителей, единственного родителя (иного законного представителя) лиц в возрасте от 14 до 18 лет, законных представителей лиц, признанных ограниченно дееспособными на совершение сделки, по форме</w:t>
      </w:r>
      <w:r w:rsidR="00043E8A">
        <w:rPr>
          <w:rFonts w:ascii="Times New Roman" w:hAnsi="Times New Roman" w:cs="Times New Roman"/>
          <w:sz w:val="32"/>
          <w:szCs w:val="32"/>
        </w:rPr>
        <w:t>,</w:t>
      </w:r>
      <w:r w:rsidRPr="006F2276">
        <w:rPr>
          <w:rFonts w:ascii="Times New Roman" w:hAnsi="Times New Roman" w:cs="Times New Roman"/>
          <w:sz w:val="32"/>
          <w:szCs w:val="32"/>
        </w:rPr>
        <w:t xml:space="preserve"> </w:t>
      </w:r>
      <w:r w:rsidR="00043E8A">
        <w:rPr>
          <w:rFonts w:ascii="Times New Roman" w:hAnsi="Times New Roman" w:cs="Times New Roman"/>
          <w:sz w:val="32"/>
          <w:szCs w:val="32"/>
        </w:rPr>
        <w:t>утвержденной административным регламентом</w:t>
      </w:r>
      <w:r w:rsidR="00043E8A" w:rsidRPr="006F2276">
        <w:rPr>
          <w:rFonts w:ascii="Times New Roman" w:hAnsi="Times New Roman" w:cs="Times New Roman"/>
          <w:sz w:val="32"/>
          <w:szCs w:val="32"/>
        </w:rPr>
        <w:t xml:space="preserve"> </w:t>
      </w:r>
      <w:r w:rsidRPr="006F2276">
        <w:rPr>
          <w:rFonts w:ascii="Times New Roman" w:hAnsi="Times New Roman" w:cs="Times New Roman"/>
          <w:sz w:val="32"/>
          <w:szCs w:val="32"/>
        </w:rPr>
        <w:t>(в случае, если ребенок достиг возраста, 14 лет, лицо признано ограниченно дееспособным),</w:t>
      </w: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в случае невозможности личного обращения одного из родителей при подаче заявления (согласия на совершение сделки) и необходимых документов представляется его заявление, удостоверенное в установленном законом порядке (нотариально, руководителем медицинской организации, руководителем органа системы исполнения наказания, иными органами, уполномоченными законом), либо представляются документы, подтверждающие факт отсутствия (утраты) родительского попечения второго родителя;</w:t>
      </w: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документ, удостоверяющий личность заявителей; свидетельство о рождении (для несовершеннолетних);</w:t>
      </w: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свидетельство о</w:t>
      </w:r>
      <w:r w:rsidRPr="006F2276">
        <w:rPr>
          <w:rFonts w:ascii="Times New Roman" w:hAnsi="Times New Roman" w:cs="Times New Roman"/>
          <w:sz w:val="32"/>
          <w:szCs w:val="32"/>
        </w:rPr>
        <w:tab/>
        <w:t>заключении (расторжении) брака родителей несовершеннолетнего;</w:t>
      </w: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документ, подтверждающий изменение фамилии (представляется при изменении фамилии кого-либо из заявителей),</w:t>
      </w: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документ, подтверждающий полномочия опекуна (попечителя);</w:t>
      </w: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lastRenderedPageBreak/>
        <w:t>документы, подтверждающие факт утраты родительского попечения (для несовершеннолетних);</w:t>
      </w:r>
    </w:p>
    <w:p w:rsidR="006F2276" w:rsidRP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F2276">
        <w:rPr>
          <w:rFonts w:ascii="Times New Roman" w:hAnsi="Times New Roman" w:cs="Times New Roman"/>
          <w:sz w:val="32"/>
          <w:szCs w:val="32"/>
        </w:rPr>
        <w:t>копия решения суда, вступившего в законную силу, о признании лица недееспособным или ограниченно дееспособным (для лип, признанных недееспособными, ограниченно дееспособными);</w:t>
      </w:r>
      <w:proofErr w:type="gramEnd"/>
    </w:p>
    <w:p w:rsidR="006F2276" w:rsidRDefault="006F2276" w:rsidP="006F22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справка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- для лиц, признанных недееспособными, ограниченно дееспособными, родившихся до</w:t>
      </w:r>
      <w:r w:rsidR="00043E8A">
        <w:rPr>
          <w:rFonts w:ascii="Times New Roman" w:hAnsi="Times New Roman" w:cs="Times New Roman"/>
          <w:sz w:val="32"/>
          <w:szCs w:val="32"/>
        </w:rPr>
        <w:t xml:space="preserve"> 01.01.</w:t>
      </w:r>
      <w:r w:rsidRPr="006F2276">
        <w:rPr>
          <w:rFonts w:ascii="Times New Roman" w:hAnsi="Times New Roman" w:cs="Times New Roman"/>
          <w:sz w:val="32"/>
          <w:szCs w:val="32"/>
        </w:rPr>
        <w:t>1999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F2276" w:rsidRDefault="006F2276" w:rsidP="006F22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F2276" w:rsidRPr="006F2276" w:rsidRDefault="006F2276" w:rsidP="006F2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2276">
        <w:rPr>
          <w:rFonts w:ascii="Times New Roman" w:hAnsi="Times New Roman" w:cs="Times New Roman"/>
          <w:b/>
          <w:sz w:val="32"/>
          <w:szCs w:val="32"/>
        </w:rPr>
        <w:t>Дополнительно к указанным документам заявителем представляются:</w:t>
      </w:r>
    </w:p>
    <w:p w:rsidR="006F2276" w:rsidRDefault="006F2276" w:rsidP="006F2276">
      <w:pPr>
        <w:spacing w:after="89" w:line="240" w:lineRule="exact"/>
        <w:rPr>
          <w:rFonts w:ascii="Consolas" w:eastAsia="Consolas" w:hAnsi="Consolas" w:cs="Consolas"/>
          <w:sz w:val="24"/>
          <w:szCs w:val="24"/>
        </w:rPr>
      </w:pPr>
      <w:bookmarkStart w:id="0" w:name="_GoBack"/>
      <w:bookmarkEnd w:id="0"/>
    </w:p>
    <w:p w:rsidR="006F2276" w:rsidRPr="006F2276" w:rsidRDefault="006F2276" w:rsidP="006F22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F2276">
        <w:rPr>
          <w:rFonts w:ascii="Times New Roman" w:hAnsi="Times New Roman" w:cs="Times New Roman"/>
          <w:b/>
          <w:sz w:val="32"/>
          <w:szCs w:val="32"/>
          <w:u w:val="single"/>
        </w:rPr>
        <w:t>При совершении сделок с недвижимым имуществом:</w:t>
      </w:r>
    </w:p>
    <w:p w:rsidR="006F2276" w:rsidRDefault="006F2276" w:rsidP="006F2276">
      <w:pPr>
        <w:spacing w:after="8" w:line="180" w:lineRule="exact"/>
        <w:rPr>
          <w:rFonts w:ascii="Consolas" w:eastAsia="Consolas" w:hAnsi="Consolas" w:cs="Consolas"/>
          <w:sz w:val="18"/>
          <w:szCs w:val="18"/>
        </w:rPr>
      </w:pPr>
    </w:p>
    <w:p w:rsidR="006F2276" w:rsidRP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предварительный договор на отчуждение объекта недвижимости с указанием</w:t>
      </w:r>
      <w:r w:rsidRPr="006F2276">
        <w:rPr>
          <w:rFonts w:ascii="Times New Roman" w:hAnsi="Times New Roman" w:cs="Times New Roman"/>
          <w:sz w:val="32"/>
          <w:szCs w:val="32"/>
        </w:rPr>
        <w:t xml:space="preserve"> </w:t>
      </w:r>
      <w:r w:rsidRPr="006F2276">
        <w:rPr>
          <w:rFonts w:ascii="Times New Roman" w:hAnsi="Times New Roman" w:cs="Times New Roman"/>
          <w:sz w:val="32"/>
          <w:szCs w:val="32"/>
        </w:rPr>
        <w:t>всех существенных условий, на которых он будет заключен с конкретным лицом (в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2276">
        <w:rPr>
          <w:rFonts w:ascii="Times New Roman" w:hAnsi="Times New Roman" w:cs="Times New Roman"/>
          <w:sz w:val="32"/>
          <w:szCs w:val="32"/>
        </w:rPr>
        <w:t>случае осуществления неодновременной сделки купли-продажи);</w:t>
      </w:r>
    </w:p>
    <w:p w:rsid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правоустанавливающие</w:t>
      </w:r>
      <w:r w:rsidRPr="006F2276">
        <w:rPr>
          <w:rFonts w:ascii="Times New Roman" w:hAnsi="Times New Roman" w:cs="Times New Roman"/>
          <w:sz w:val="32"/>
          <w:szCs w:val="32"/>
        </w:rPr>
        <w:t xml:space="preserve"> </w:t>
      </w:r>
      <w:r w:rsidRPr="006F2276">
        <w:rPr>
          <w:rFonts w:ascii="Times New Roman" w:hAnsi="Times New Roman" w:cs="Times New Roman"/>
          <w:sz w:val="32"/>
          <w:szCs w:val="32"/>
        </w:rPr>
        <w:t>документы на</w:t>
      </w:r>
      <w:r>
        <w:rPr>
          <w:rFonts w:ascii="Times New Roman" w:hAnsi="Times New Roman" w:cs="Times New Roman"/>
          <w:sz w:val="32"/>
          <w:szCs w:val="32"/>
        </w:rPr>
        <w:t xml:space="preserve"> отчуждаемый объект недвижимости;</w:t>
      </w:r>
    </w:p>
    <w:p w:rsid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правоустанавливающие документы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приобретаемый</w:t>
      </w:r>
      <w:r>
        <w:rPr>
          <w:rFonts w:ascii="Times New Roman" w:hAnsi="Times New Roman" w:cs="Times New Roman"/>
          <w:sz w:val="32"/>
          <w:szCs w:val="32"/>
        </w:rPr>
        <w:t xml:space="preserve"> объект недвижимости;</w:t>
      </w:r>
    </w:p>
    <w:p w:rsidR="006F2276" w:rsidRP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,</w:t>
      </w:r>
      <w:bookmarkStart w:id="1" w:name="_page_25_0"/>
      <w:r w:rsidRPr="006F2276">
        <w:rPr>
          <w:rFonts w:ascii="Times New Roman" w:hAnsi="Times New Roman" w:cs="Times New Roman"/>
          <w:sz w:val="32"/>
          <w:szCs w:val="32"/>
        </w:rPr>
        <w:t xml:space="preserve"> </w:t>
      </w:r>
      <w:r w:rsidRPr="006F2276">
        <w:rPr>
          <w:rFonts w:ascii="Times New Roman" w:hAnsi="Times New Roman" w:cs="Times New Roman"/>
          <w:sz w:val="32"/>
          <w:szCs w:val="32"/>
        </w:rPr>
        <w:t xml:space="preserve">договор долевого участия в строительстве или договор цессии в строительстве, </w:t>
      </w:r>
      <w:proofErr w:type="gramStart"/>
      <w:r w:rsidRPr="006F2276">
        <w:rPr>
          <w:rFonts w:ascii="Times New Roman" w:hAnsi="Times New Roman" w:cs="Times New Roman"/>
          <w:sz w:val="32"/>
          <w:szCs w:val="32"/>
        </w:rPr>
        <w:t>зарегистрированных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2276">
        <w:rPr>
          <w:rFonts w:ascii="Times New Roman" w:hAnsi="Times New Roman" w:cs="Times New Roman"/>
          <w:sz w:val="32"/>
          <w:szCs w:val="32"/>
        </w:rPr>
        <w:t>в Управлении федеральной регистрационной службы,</w:t>
      </w:r>
    </w:p>
    <w:p w:rsidR="006F2276" w:rsidRPr="006F2276" w:rsidRDefault="006F2276" w:rsidP="006F22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- справку о готовности строящегося дома и предполагаемом сроке ввода его в эксплуатацию;</w:t>
      </w:r>
    </w:p>
    <w:p w:rsidR="006F2276" w:rsidRP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документ, подтверждающий порядок расчета по договору долевого участия в инвестировании строительства жилья либо по договору (цессии) уступки права требования (квитанция об оплате, чек-ордер);</w:t>
      </w:r>
    </w:p>
    <w:p w:rsidR="006F2276" w:rsidRP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документы, подтверждающие возникновение залога (ипотеки в силу закона) на имущество подопечного (справка из кредитного учреждения о предоставлении кредита на покупку жилого помещения, проект договора покупки жилого помещения с ипотекой в силу закона, жилищные сертификаты) - в случае нахождения объекта недвижимости в залоге;</w:t>
      </w:r>
    </w:p>
    <w:p w:rsid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lastRenderedPageBreak/>
        <w:t>документы из кредитного учреждения о разрешении продажи объекта недвижимости, находящегося в залоге (ипотека в силу закона) — в случае нахождения объекта недвижимости в залоге;</w:t>
      </w:r>
    </w:p>
    <w:p w:rsidR="006F2276" w:rsidRPr="006F2276" w:rsidRDefault="006F2276" w:rsidP="006F2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F2276" w:rsidRP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 xml:space="preserve">реквизиты лицевого счета, открытого на имя несовершеннолетнего, липа, признанного недееспособным, ограниченно дееспособным (в случае, если денежные средства от продажи, сдачи в </w:t>
      </w:r>
      <w:proofErr w:type="spellStart"/>
      <w:r w:rsidRPr="006F2276">
        <w:rPr>
          <w:rFonts w:ascii="Times New Roman" w:hAnsi="Times New Roman" w:cs="Times New Roman"/>
          <w:sz w:val="32"/>
          <w:szCs w:val="32"/>
        </w:rPr>
        <w:t>найм</w:t>
      </w:r>
      <w:proofErr w:type="spellEnd"/>
      <w:r w:rsidRPr="006F2276">
        <w:rPr>
          <w:rFonts w:ascii="Times New Roman" w:hAnsi="Times New Roman" w:cs="Times New Roman"/>
          <w:sz w:val="32"/>
          <w:szCs w:val="32"/>
        </w:rPr>
        <w:t xml:space="preserve"> (аренду) объекта недвижимости, заключения договора ренты перечисляются на счет);</w:t>
      </w:r>
    </w:p>
    <w:p w:rsidR="006F2276" w:rsidRP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отчет об оценке объекта недвижимости (в случае, если цена приобретаемого и или отчуждаемого имущества, указанная заявителем, ниже кадастровой стоимости либо ниже цены, по которой данное имущество было приобретено);</w:t>
      </w:r>
    </w:p>
    <w:p w:rsidR="006F2276" w:rsidRP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F2276">
        <w:rPr>
          <w:rFonts w:ascii="Times New Roman" w:hAnsi="Times New Roman" w:cs="Times New Roman"/>
          <w:sz w:val="32"/>
          <w:szCs w:val="32"/>
        </w:rPr>
        <w:t>документ, подтверждающий право проживания несовершеннолетнего,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2276">
        <w:rPr>
          <w:rFonts w:ascii="Times New Roman" w:hAnsi="Times New Roman" w:cs="Times New Roman"/>
          <w:sz w:val="32"/>
          <w:szCs w:val="32"/>
        </w:rPr>
        <w:t>лица, признанного в установленном порядке недееспособным, ограниченно дееспособным, в ином жилом помещении в связи с отчуждением имеющегося жилого помещения (договор найма, поднайма жилого помещения, безвозмездного пользования жилым помещением, свидетельство о регистрации по месту пребывания или месту жительства в указанном жилом помещении) до приобретения жилого помещения (при приобретении жилого помещения по договору долевого участия в строительстве</w:t>
      </w:r>
      <w:proofErr w:type="gramEnd"/>
      <w:r w:rsidRPr="006F2276">
        <w:rPr>
          <w:rFonts w:ascii="Times New Roman" w:hAnsi="Times New Roman" w:cs="Times New Roman"/>
          <w:sz w:val="32"/>
          <w:szCs w:val="32"/>
        </w:rPr>
        <w:t xml:space="preserve"> взамен отчуждаемого жилого помещения, при помещении денежных средств от продажи жилого помещения на счет или при отчуждении жилого помещения в исключительных случаях),</w:t>
      </w:r>
    </w:p>
    <w:p w:rsidR="006F2276" w:rsidRP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проект договора коммерческого найма (аренды), безвозмездного пользования имущества несовершеннолетнег</w:t>
      </w:r>
      <w:proofErr w:type="gramStart"/>
      <w:r w:rsidRPr="006F2276">
        <w:rPr>
          <w:rFonts w:ascii="Times New Roman" w:hAnsi="Times New Roman" w:cs="Times New Roman"/>
          <w:sz w:val="32"/>
          <w:szCs w:val="32"/>
        </w:rPr>
        <w:t>о(</w:t>
      </w:r>
      <w:proofErr w:type="gramEnd"/>
      <w:r w:rsidRPr="006F2276">
        <w:rPr>
          <w:rFonts w:ascii="Times New Roman" w:hAnsi="Times New Roman" w:cs="Times New Roman"/>
          <w:sz w:val="32"/>
          <w:szCs w:val="32"/>
        </w:rPr>
        <w:t xml:space="preserve">подопечного) - при совершении сделки сдачи в </w:t>
      </w:r>
      <w:proofErr w:type="spellStart"/>
      <w:r w:rsidRPr="006F2276">
        <w:rPr>
          <w:rFonts w:ascii="Times New Roman" w:hAnsi="Times New Roman" w:cs="Times New Roman"/>
          <w:sz w:val="32"/>
          <w:szCs w:val="32"/>
        </w:rPr>
        <w:t>найм</w:t>
      </w:r>
      <w:proofErr w:type="spellEnd"/>
      <w:r w:rsidRPr="006F2276">
        <w:rPr>
          <w:rFonts w:ascii="Times New Roman" w:hAnsi="Times New Roman" w:cs="Times New Roman"/>
          <w:sz w:val="32"/>
          <w:szCs w:val="32"/>
        </w:rPr>
        <w:t xml:space="preserve"> (аренду) объекта недвижимости,</w:t>
      </w:r>
    </w:p>
    <w:p w:rsid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проект договора ренты — в случае совершения сделки ренты с объектом недвижимого имущества;</w:t>
      </w:r>
    </w:p>
    <w:p w:rsidR="006F2276" w:rsidRDefault="006F2276" w:rsidP="006F227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копии документов, содержащих техническое описание объектов недвижимости, в отношении которых совершается сделка (кадастровый паспорт, технический паспорт) — при наличии.</w:t>
      </w:r>
    </w:p>
    <w:p w:rsidR="006F2276" w:rsidRPr="006F2276" w:rsidRDefault="006F2276" w:rsidP="006F2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F2276" w:rsidRDefault="006F2276" w:rsidP="006F22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F2276">
        <w:rPr>
          <w:rFonts w:ascii="Times New Roman" w:hAnsi="Times New Roman" w:cs="Times New Roman"/>
          <w:b/>
          <w:sz w:val="32"/>
          <w:szCs w:val="32"/>
          <w:u w:val="single"/>
        </w:rPr>
        <w:t>При совершении раздела имущества несовершеннолетнего,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6F2276">
        <w:rPr>
          <w:rFonts w:ascii="Times New Roman" w:hAnsi="Times New Roman" w:cs="Times New Roman"/>
          <w:b/>
          <w:sz w:val="32"/>
          <w:szCs w:val="32"/>
          <w:u w:val="single"/>
        </w:rPr>
        <w:t xml:space="preserve">лица, признанного недееспособным, </w:t>
      </w:r>
      <w:r w:rsidRPr="006F227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ограниченно дееспособным, или выдела из него доли заявитель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дополнительно </w:t>
      </w:r>
      <w:r w:rsidRPr="006F2276">
        <w:rPr>
          <w:rFonts w:ascii="Times New Roman" w:hAnsi="Times New Roman" w:cs="Times New Roman"/>
          <w:b/>
          <w:sz w:val="32"/>
          <w:szCs w:val="32"/>
          <w:u w:val="single"/>
        </w:rPr>
        <w:t>представляет:</w:t>
      </w:r>
    </w:p>
    <w:p w:rsidR="006F2276" w:rsidRPr="006F2276" w:rsidRDefault="006F2276" w:rsidP="006F22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F2276" w:rsidRDefault="006F2276" w:rsidP="006F2276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проект соглашения о разделе имущества или выделе из него доли;</w:t>
      </w:r>
      <w:bookmarkStart w:id="2" w:name="_page_28_0"/>
      <w:bookmarkEnd w:id="1"/>
    </w:p>
    <w:p w:rsidR="006F2276" w:rsidRPr="006F2276" w:rsidRDefault="006F2276" w:rsidP="006F2276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правоустанавливающие документы на объект недвижимости, в отношении которого осуществляется раздел, выдел доли.</w:t>
      </w:r>
    </w:p>
    <w:p w:rsidR="006F2276" w:rsidRPr="006F2276" w:rsidRDefault="006F2276" w:rsidP="006F2276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F227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6F2276">
        <w:rPr>
          <w:rFonts w:ascii="Times New Roman" w:hAnsi="Times New Roman" w:cs="Times New Roman"/>
          <w:sz w:val="32"/>
          <w:szCs w:val="32"/>
        </w:rPr>
        <w:t>ри отчуждении недвижимого имущества несовершеннолетнего в исключительных случаях (необходимость оплаты дорогостоящего лечения и другое), если этого требуют интересы несовершеннолетнего, заявитель представляет документы, подтверждающие наличие исключительных случаев (справку из медицинской организации о необходимости проведения дорогостоящего лечения, документы о непосильных расходах на содержание отчуждаемого недвижимого имущества, другие документы, подтверждающие иные исключительные случаи).</w:t>
      </w:r>
    </w:p>
    <w:p w:rsidR="006F2276" w:rsidRDefault="006F2276" w:rsidP="006F2276">
      <w:pPr>
        <w:spacing w:after="88" w:line="240" w:lineRule="exact"/>
        <w:rPr>
          <w:rFonts w:ascii="Consolas" w:eastAsia="Consolas" w:hAnsi="Consolas" w:cs="Consolas"/>
          <w:sz w:val="24"/>
          <w:szCs w:val="24"/>
        </w:rPr>
      </w:pPr>
    </w:p>
    <w:p w:rsidR="006F2276" w:rsidRDefault="006F2276" w:rsidP="006F22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F2276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При совершении сделок с движимым имуществом (транспортные средства, ценные бумаги, денежные средства, хранящиеся в банковских и иных кредитных организациях, а также дивиденды по акциям и проценты по вкладам, прочее движимое имущество) заявитель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дополнительно </w:t>
      </w:r>
      <w:r w:rsidRPr="006F2276">
        <w:rPr>
          <w:rFonts w:ascii="Times New Roman" w:hAnsi="Times New Roman" w:cs="Times New Roman"/>
          <w:b/>
          <w:sz w:val="32"/>
          <w:szCs w:val="32"/>
          <w:u w:val="single"/>
        </w:rPr>
        <w:t>представляет:</w:t>
      </w:r>
    </w:p>
    <w:p w:rsidR="006F2276" w:rsidRPr="006F2276" w:rsidRDefault="006F2276" w:rsidP="006F22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F2276" w:rsidRPr="006F2276" w:rsidRDefault="006F2276" w:rsidP="006F2276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правоустанавливающие документы на</w:t>
      </w:r>
      <w:r w:rsidR="00901774">
        <w:rPr>
          <w:rFonts w:ascii="Times New Roman" w:hAnsi="Times New Roman" w:cs="Times New Roman"/>
          <w:sz w:val="32"/>
          <w:szCs w:val="32"/>
        </w:rPr>
        <w:t xml:space="preserve"> </w:t>
      </w:r>
      <w:r w:rsidRPr="006F2276">
        <w:rPr>
          <w:rFonts w:ascii="Times New Roman" w:hAnsi="Times New Roman" w:cs="Times New Roman"/>
          <w:sz w:val="32"/>
          <w:szCs w:val="32"/>
        </w:rPr>
        <w:t>отчуждаемое имущество, собственником или сособственником которого является несовершеннолетний, лицо, признанное недееспособным, ограниченно дееспособным;</w:t>
      </w:r>
    </w:p>
    <w:p w:rsidR="006F2276" w:rsidRPr="006F2276" w:rsidRDefault="006F2276" w:rsidP="006F2276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F2276">
        <w:rPr>
          <w:rFonts w:ascii="Times New Roman" w:hAnsi="Times New Roman" w:cs="Times New Roman"/>
          <w:sz w:val="32"/>
          <w:szCs w:val="32"/>
        </w:rPr>
        <w:t>реквизиты лицевого счета, открытого на имя несовершеннолетнего, ли</w:t>
      </w:r>
      <w:r>
        <w:rPr>
          <w:rFonts w:ascii="Times New Roman" w:hAnsi="Times New Roman" w:cs="Times New Roman"/>
          <w:sz w:val="32"/>
          <w:szCs w:val="32"/>
        </w:rPr>
        <w:t>ц</w:t>
      </w:r>
      <w:r w:rsidRPr="006F2276">
        <w:rPr>
          <w:rFonts w:ascii="Times New Roman" w:hAnsi="Times New Roman" w:cs="Times New Roman"/>
          <w:sz w:val="32"/>
          <w:szCs w:val="32"/>
        </w:rPr>
        <w:t xml:space="preserve">а, признанного недееспособным, ограниченно дееспособным, на который будут перечислены денежные средства от продажи, сдачи в </w:t>
      </w:r>
      <w:proofErr w:type="spellStart"/>
      <w:r w:rsidRPr="006F2276">
        <w:rPr>
          <w:rFonts w:ascii="Times New Roman" w:hAnsi="Times New Roman" w:cs="Times New Roman"/>
          <w:sz w:val="32"/>
          <w:szCs w:val="32"/>
        </w:rPr>
        <w:t>найм</w:t>
      </w:r>
      <w:proofErr w:type="spellEnd"/>
      <w:r w:rsidRPr="006F2276">
        <w:rPr>
          <w:rFonts w:ascii="Times New Roman" w:hAnsi="Times New Roman" w:cs="Times New Roman"/>
          <w:sz w:val="32"/>
          <w:szCs w:val="32"/>
        </w:rPr>
        <w:t xml:space="preserve"> (аренду) движимого имущества;</w:t>
      </w:r>
    </w:p>
    <w:p w:rsidR="006F2276" w:rsidRDefault="006F2276" w:rsidP="006F2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F2276" w:rsidRDefault="006F2276" w:rsidP="006F22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6F227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F2276">
        <w:rPr>
          <w:rFonts w:ascii="Times New Roman" w:hAnsi="Times New Roman" w:cs="Times New Roman"/>
          <w:sz w:val="32"/>
          <w:szCs w:val="32"/>
        </w:rPr>
        <w:t>случае</w:t>
      </w:r>
      <w:proofErr w:type="gramEnd"/>
      <w:r w:rsidRPr="006F2276">
        <w:rPr>
          <w:rFonts w:ascii="Times New Roman" w:hAnsi="Times New Roman" w:cs="Times New Roman"/>
          <w:sz w:val="32"/>
          <w:szCs w:val="32"/>
        </w:rPr>
        <w:t xml:space="preserve"> совершения сделки с транспортными средствами представляются паспорт транспортного средства, свидетельство о регистрации транспортного средства.</w:t>
      </w:r>
    </w:p>
    <w:p w:rsidR="006F2276" w:rsidRDefault="006F2276" w:rsidP="006F22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921F1" w:rsidRDefault="006F2276" w:rsidP="00F921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</w:t>
      </w:r>
      <w:r w:rsidRPr="006F2276">
        <w:rPr>
          <w:rFonts w:ascii="Times New Roman" w:hAnsi="Times New Roman" w:cs="Times New Roman"/>
          <w:sz w:val="32"/>
          <w:szCs w:val="32"/>
        </w:rPr>
        <w:t>ри совершении сделки по разделу движимого имущества несовершеннолетнего, лица, признанного недееспособным, ограниченно дееспособным, или выдела из н</w:t>
      </w:r>
      <w:r w:rsidR="00F921F1">
        <w:rPr>
          <w:rFonts w:ascii="Times New Roman" w:hAnsi="Times New Roman" w:cs="Times New Roman"/>
          <w:sz w:val="32"/>
          <w:szCs w:val="32"/>
        </w:rPr>
        <w:t>его доли заявитель представляет:</w:t>
      </w:r>
    </w:p>
    <w:p w:rsidR="00F921F1" w:rsidRDefault="00F921F1" w:rsidP="00F921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276" w:rsidRPr="006F2276">
        <w:rPr>
          <w:rFonts w:ascii="Times New Roman" w:hAnsi="Times New Roman" w:cs="Times New Roman"/>
          <w:sz w:val="32"/>
          <w:szCs w:val="32"/>
        </w:rPr>
        <w:t xml:space="preserve">проект соглашения о разделе имущества или выделе из него доли; </w:t>
      </w:r>
    </w:p>
    <w:p w:rsidR="006F2276" w:rsidRDefault="00F921F1" w:rsidP="00F921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276" w:rsidRPr="006F2276">
        <w:rPr>
          <w:rFonts w:ascii="Times New Roman" w:hAnsi="Times New Roman" w:cs="Times New Roman"/>
          <w:sz w:val="32"/>
          <w:szCs w:val="32"/>
        </w:rPr>
        <w:t>правоустанавливающие документы на имущество, в отношении которого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2276" w:rsidRPr="006F2276">
        <w:rPr>
          <w:rFonts w:ascii="Times New Roman" w:hAnsi="Times New Roman" w:cs="Times New Roman"/>
          <w:sz w:val="32"/>
          <w:szCs w:val="32"/>
        </w:rPr>
        <w:t>осуществляется раздел, выдел доли.</w:t>
      </w:r>
    </w:p>
    <w:p w:rsidR="00F921F1" w:rsidRPr="006F2276" w:rsidRDefault="00F921F1" w:rsidP="00F921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6F2276" w:rsidRDefault="006F2276" w:rsidP="00F921F1">
      <w:pPr>
        <w:widowControl w:val="0"/>
        <w:spacing w:before="25" w:line="263" w:lineRule="auto"/>
        <w:ind w:left="7" w:right="-44" w:firstLine="56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921F1">
        <w:rPr>
          <w:rFonts w:ascii="Times New Roman" w:hAnsi="Times New Roman" w:cs="Times New Roman"/>
          <w:sz w:val="32"/>
          <w:szCs w:val="32"/>
        </w:rPr>
        <w:t>В случае, если для предоставления государственной услуги необходима обработка персональных данных лица, не являющегося заявителем, и,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данных.</w:t>
      </w:r>
      <w:proofErr w:type="gramEnd"/>
    </w:p>
    <w:bookmarkEnd w:id="2"/>
    <w:p w:rsidR="00B97825" w:rsidRDefault="00B97825" w:rsidP="00C366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366FA">
        <w:rPr>
          <w:rFonts w:ascii="Times New Roman" w:hAnsi="Times New Roman" w:cs="Times New Roman"/>
          <w:sz w:val="32"/>
          <w:szCs w:val="32"/>
        </w:rPr>
        <w:t xml:space="preserve"> Заявление и прилагаемые к нему документы могут быть направлены заказным почтовым отправлением с уведомлением о вручении, представлены непосредственно в </w:t>
      </w:r>
      <w:r w:rsidR="00C366FA">
        <w:rPr>
          <w:rFonts w:ascii="Times New Roman" w:hAnsi="Times New Roman" w:cs="Times New Roman"/>
          <w:sz w:val="32"/>
          <w:szCs w:val="32"/>
        </w:rPr>
        <w:t>управление</w:t>
      </w:r>
      <w:r w:rsidRPr="00C366FA">
        <w:rPr>
          <w:rFonts w:ascii="Times New Roman" w:hAnsi="Times New Roman" w:cs="Times New Roman"/>
          <w:sz w:val="32"/>
          <w:szCs w:val="32"/>
        </w:rPr>
        <w:t>.</w:t>
      </w:r>
    </w:p>
    <w:p w:rsidR="00C366FA" w:rsidRPr="00C366FA" w:rsidRDefault="00C366FA" w:rsidP="00C366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7825" w:rsidRPr="00B97825" w:rsidRDefault="00B97825" w:rsidP="00C366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97825">
        <w:rPr>
          <w:rFonts w:ascii="Times New Roman" w:hAnsi="Times New Roman" w:cs="Times New Roman"/>
          <w:sz w:val="32"/>
          <w:szCs w:val="32"/>
        </w:rPr>
        <w:t>При направлении заявления заказным почтовым отправлением с уведомлением о вручении копии документов должны быть заверены нотариально или органами, выдавшими данные документы, в установленном порядке.</w:t>
      </w: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F921F1" w:rsidRPr="00F921F1" w:rsidRDefault="00DA46BB" w:rsidP="00F921F1">
      <w:pPr>
        <w:widowControl w:val="0"/>
        <w:spacing w:after="0" w:line="268" w:lineRule="auto"/>
        <w:ind w:left="7" w:right="-30" w:firstLine="57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C366FA" w:rsidRPr="00C366FA">
        <w:t xml:space="preserve"> </w:t>
      </w:r>
      <w:r w:rsidR="00F921F1">
        <w:rPr>
          <w:rFonts w:ascii="Times New Roman" w:hAnsi="Times New Roman" w:cs="Times New Roman"/>
          <w:sz w:val="32"/>
          <w:szCs w:val="32"/>
        </w:rPr>
        <w:t>О</w:t>
      </w:r>
      <w:r w:rsidR="00F921F1" w:rsidRPr="00F921F1">
        <w:rPr>
          <w:rFonts w:ascii="Times New Roman" w:hAnsi="Times New Roman" w:cs="Times New Roman"/>
          <w:sz w:val="32"/>
          <w:szCs w:val="32"/>
        </w:rPr>
        <w:t>т Управления Федеральной службы государственной</w:t>
      </w:r>
      <w:r w:rsidR="00F921F1">
        <w:rPr>
          <w:rFonts w:ascii="Times New Roman" w:hAnsi="Times New Roman" w:cs="Times New Roman"/>
          <w:sz w:val="32"/>
          <w:szCs w:val="32"/>
        </w:rPr>
        <w:t xml:space="preserve"> </w:t>
      </w:r>
      <w:r w:rsidR="00F921F1" w:rsidRPr="00F921F1">
        <w:rPr>
          <w:rFonts w:ascii="Times New Roman" w:hAnsi="Times New Roman" w:cs="Times New Roman"/>
          <w:sz w:val="32"/>
          <w:szCs w:val="32"/>
        </w:rPr>
        <w:t>регистрации, кадастра и картографии по Липецкой области:</w:t>
      </w:r>
    </w:p>
    <w:p w:rsidR="00F921F1" w:rsidRPr="00F921F1" w:rsidRDefault="00F921F1" w:rsidP="00F921F1">
      <w:pPr>
        <w:widowControl w:val="0"/>
        <w:spacing w:line="268" w:lineRule="auto"/>
        <w:ind w:left="7" w:right="-30" w:firstLine="57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921F1">
        <w:rPr>
          <w:rFonts w:ascii="Times New Roman" w:hAnsi="Times New Roman" w:cs="Times New Roman"/>
          <w:sz w:val="32"/>
          <w:szCs w:val="32"/>
        </w:rPr>
        <w:t xml:space="preserve">выписку из ЕГРН об объекте недвижимости, являющимся предметом сделки, действительную на момент обращения заявителя </w:t>
      </w:r>
      <w:r w:rsidRPr="00F921F1">
        <w:rPr>
          <w:rFonts w:ascii="Times New Roman" w:hAnsi="Times New Roman" w:cs="Times New Roman"/>
          <w:sz w:val="32"/>
          <w:szCs w:val="32"/>
        </w:rPr>
        <w:lastRenderedPageBreak/>
        <w:t xml:space="preserve">в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Pr="00F921F1">
        <w:rPr>
          <w:rFonts w:ascii="Times New Roman" w:hAnsi="Times New Roman" w:cs="Times New Roman"/>
          <w:sz w:val="32"/>
          <w:szCs w:val="32"/>
        </w:rPr>
        <w:t>;</w:t>
      </w:r>
    </w:p>
    <w:p w:rsidR="00F921F1" w:rsidRPr="00F921F1" w:rsidRDefault="00F921F1" w:rsidP="00F921F1">
      <w:pPr>
        <w:widowControl w:val="0"/>
        <w:spacing w:after="0" w:line="268" w:lineRule="auto"/>
        <w:ind w:left="7" w:right="-30" w:firstLine="57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</w:t>
      </w:r>
      <w:r w:rsidRPr="00F921F1">
        <w:rPr>
          <w:rFonts w:ascii="Times New Roman" w:hAnsi="Times New Roman" w:cs="Times New Roman"/>
          <w:sz w:val="32"/>
          <w:szCs w:val="32"/>
        </w:rPr>
        <w:t>т органа государственного технического учета и технической инвентаризации объектов капитального строительства:</w:t>
      </w:r>
    </w:p>
    <w:p w:rsidR="00F921F1" w:rsidRPr="00F921F1" w:rsidRDefault="00F921F1" w:rsidP="00F921F1">
      <w:pPr>
        <w:widowControl w:val="0"/>
        <w:spacing w:line="268" w:lineRule="auto"/>
        <w:ind w:left="7" w:right="-30" w:firstLine="57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921F1">
        <w:rPr>
          <w:rFonts w:ascii="Times New Roman" w:hAnsi="Times New Roman" w:cs="Times New Roman"/>
          <w:sz w:val="32"/>
          <w:szCs w:val="32"/>
        </w:rPr>
        <w:t xml:space="preserve">справку о наличии или отсутствии жилых помещений на праве собственности для заявителей, родившихся до </w:t>
      </w:r>
      <w:r>
        <w:rPr>
          <w:rFonts w:ascii="Times New Roman" w:hAnsi="Times New Roman" w:cs="Times New Roman"/>
          <w:sz w:val="32"/>
          <w:szCs w:val="32"/>
        </w:rPr>
        <w:t>0.01.</w:t>
      </w:r>
      <w:r w:rsidRPr="00F921F1">
        <w:rPr>
          <w:rFonts w:ascii="Times New Roman" w:hAnsi="Times New Roman" w:cs="Times New Roman"/>
          <w:sz w:val="32"/>
          <w:szCs w:val="32"/>
        </w:rPr>
        <w:t>1999;</w:t>
      </w:r>
    </w:p>
    <w:p w:rsidR="00F921F1" w:rsidRDefault="00F921F1" w:rsidP="00F921F1">
      <w:pPr>
        <w:widowControl w:val="0"/>
        <w:spacing w:after="0" w:line="268" w:lineRule="auto"/>
        <w:ind w:left="7" w:right="-30" w:firstLine="57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</w:t>
      </w:r>
      <w:r w:rsidRPr="00F921F1">
        <w:rPr>
          <w:rFonts w:ascii="Times New Roman" w:hAnsi="Times New Roman" w:cs="Times New Roman"/>
          <w:sz w:val="32"/>
          <w:szCs w:val="32"/>
        </w:rPr>
        <w:t xml:space="preserve">т Управления Министерства внутренних дел по Липецкой области: </w:t>
      </w:r>
    </w:p>
    <w:p w:rsidR="00F921F1" w:rsidRDefault="00F921F1" w:rsidP="00F921F1">
      <w:pPr>
        <w:widowControl w:val="0"/>
        <w:spacing w:line="268" w:lineRule="auto"/>
        <w:ind w:left="7" w:right="-30" w:firstLine="575"/>
        <w:jc w:val="both"/>
        <w:rPr>
          <w:rFonts w:ascii="Consolas" w:eastAsia="Consolas" w:hAnsi="Consolas" w:cs="Consolas"/>
          <w:color w:val="FFFFFF"/>
          <w:sz w:val="26"/>
          <w:szCs w:val="26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F921F1">
        <w:rPr>
          <w:rFonts w:ascii="Times New Roman" w:hAnsi="Times New Roman" w:cs="Times New Roman"/>
          <w:sz w:val="32"/>
          <w:szCs w:val="32"/>
        </w:rPr>
        <w:t>информацию о регистрации лица по месту жительства (пребывания),</w:t>
      </w:r>
    </w:p>
    <w:p w:rsidR="00DA46BB" w:rsidRDefault="00DA46BB" w:rsidP="00F92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21F1" w:rsidRDefault="00F921F1" w:rsidP="00F92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181D8E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0F142B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245DFB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BE33E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F87B3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186997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FA964C9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DE0C6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555131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8C2A4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2F945C6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4CA5C5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AB03C8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82916D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F093DDE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2D288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4"/>
  </w:num>
  <w:num w:numId="5">
    <w:abstractNumId w:val="6"/>
  </w:num>
  <w:num w:numId="6">
    <w:abstractNumId w:val="18"/>
  </w:num>
  <w:num w:numId="7">
    <w:abstractNumId w:val="15"/>
  </w:num>
  <w:num w:numId="8">
    <w:abstractNumId w:val="7"/>
  </w:num>
  <w:num w:numId="9">
    <w:abstractNumId w:val="10"/>
  </w:num>
  <w:num w:numId="10">
    <w:abstractNumId w:val="8"/>
  </w:num>
  <w:num w:numId="11">
    <w:abstractNumId w:val="21"/>
  </w:num>
  <w:num w:numId="12">
    <w:abstractNumId w:val="5"/>
  </w:num>
  <w:num w:numId="13">
    <w:abstractNumId w:val="17"/>
  </w:num>
  <w:num w:numId="14">
    <w:abstractNumId w:val="4"/>
  </w:num>
  <w:num w:numId="15">
    <w:abstractNumId w:val="1"/>
  </w:num>
  <w:num w:numId="16">
    <w:abstractNumId w:val="2"/>
  </w:num>
  <w:num w:numId="17">
    <w:abstractNumId w:val="3"/>
  </w:num>
  <w:num w:numId="18">
    <w:abstractNumId w:val="9"/>
  </w:num>
  <w:num w:numId="19">
    <w:abstractNumId w:val="16"/>
  </w:num>
  <w:num w:numId="20">
    <w:abstractNumId w:val="22"/>
  </w:num>
  <w:num w:numId="21">
    <w:abstractNumId w:val="19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043E8A"/>
    <w:rsid w:val="00163A07"/>
    <w:rsid w:val="002F089D"/>
    <w:rsid w:val="003419C9"/>
    <w:rsid w:val="003C1F84"/>
    <w:rsid w:val="005B7AD4"/>
    <w:rsid w:val="00602FF7"/>
    <w:rsid w:val="006F2276"/>
    <w:rsid w:val="007A457B"/>
    <w:rsid w:val="007E79FB"/>
    <w:rsid w:val="00901774"/>
    <w:rsid w:val="0095304E"/>
    <w:rsid w:val="00953CC2"/>
    <w:rsid w:val="00B03F9E"/>
    <w:rsid w:val="00B97825"/>
    <w:rsid w:val="00BD29ED"/>
    <w:rsid w:val="00C2286E"/>
    <w:rsid w:val="00C366FA"/>
    <w:rsid w:val="00C83D9C"/>
    <w:rsid w:val="00DA46BB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B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B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10</cp:revision>
  <cp:lastPrinted>2022-11-22T09:38:00Z</cp:lastPrinted>
  <dcterms:created xsi:type="dcterms:W3CDTF">2022-07-11T13:39:00Z</dcterms:created>
  <dcterms:modified xsi:type="dcterms:W3CDTF">2022-11-22T09:42:00Z</dcterms:modified>
</cp:coreProperties>
</file>