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-717550</wp:posOffset>
                </wp:positionH>
                <wp:positionV relativeFrom="paragraph">
                  <wp:posOffset>-579120</wp:posOffset>
                </wp:positionV>
                <wp:extent cx="70529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.5pt;margin-top:-45.6pt;width:555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RMOgIAAFM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Pr="00D90D4C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18"/>
          <w:szCs w:val="32"/>
          <w:u w:val="single"/>
        </w:rPr>
      </w:pPr>
    </w:p>
    <w:p w:rsidR="00DA46BB" w:rsidRDefault="00DA46BB" w:rsidP="00DA46BB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 xml:space="preserve">Для </w:t>
      </w:r>
      <w:r w:rsidR="00FC3BA0">
        <w:rPr>
          <w:rFonts w:ascii="Times New Roman" w:hAnsi="Times New Roman" w:cs="Times New Roman"/>
          <w:sz w:val="32"/>
          <w:szCs w:val="32"/>
          <w:u w:val="single"/>
        </w:rPr>
        <w:t xml:space="preserve">получения </w:t>
      </w:r>
      <w:r>
        <w:rPr>
          <w:rFonts w:ascii="Times New Roman" w:hAnsi="Times New Roman" w:cs="Times New Roman"/>
          <w:sz w:val="32"/>
          <w:szCs w:val="32"/>
          <w:u w:val="single"/>
        </w:rPr>
        <w:t xml:space="preserve">государственной услуги заявитель представляет </w:t>
      </w:r>
      <w:r w:rsidR="00CB4224">
        <w:rPr>
          <w:rFonts w:ascii="Times New Roman" w:hAnsi="Times New Roman" w:cs="Times New Roman"/>
          <w:sz w:val="32"/>
          <w:szCs w:val="32"/>
          <w:u w:val="single"/>
        </w:rPr>
        <w:t>(лично, заказным почтовым отправлением с уведомлением о вручении, через МФЦ)</w:t>
      </w:r>
      <w:r w:rsidR="00CB4224" w:rsidRPr="00CB4224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CD1709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="00CB4224">
        <w:rPr>
          <w:rFonts w:ascii="Times New Roman" w:hAnsi="Times New Roman" w:cs="Times New Roman"/>
          <w:sz w:val="32"/>
          <w:szCs w:val="32"/>
          <w:u w:val="single"/>
        </w:rPr>
        <w:t>следующие документы:</w:t>
      </w:r>
    </w:p>
    <w:p w:rsid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1) </w:t>
      </w:r>
      <w:r w:rsidRPr="00CD1709">
        <w:rPr>
          <w:rFonts w:ascii="Times New Roman" w:hAnsi="Times New Roman" w:cs="Times New Roman"/>
          <w:sz w:val="32"/>
          <w:szCs w:val="32"/>
        </w:rPr>
        <w:t>заявление о предоставлении государственной услуги</w:t>
      </w:r>
      <w:r w:rsidRPr="00CD170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 форме, утвержденной административным </w:t>
      </w:r>
      <w:r w:rsidRPr="00CB4224">
        <w:rPr>
          <w:rFonts w:ascii="Times New Roman" w:hAnsi="Times New Roman" w:cs="Times New Roman"/>
          <w:sz w:val="32"/>
          <w:szCs w:val="32"/>
        </w:rPr>
        <w:t>регламент</w:t>
      </w:r>
      <w:r>
        <w:rPr>
          <w:rFonts w:ascii="Times New Roman" w:hAnsi="Times New Roman" w:cs="Times New Roman"/>
          <w:sz w:val="32"/>
          <w:szCs w:val="32"/>
        </w:rPr>
        <w:t>ом</w:t>
      </w:r>
      <w:r w:rsidRPr="00CB4224">
        <w:rPr>
          <w:rFonts w:ascii="Times New Roman" w:hAnsi="Times New Roman" w:cs="Times New Roman"/>
          <w:sz w:val="32"/>
          <w:szCs w:val="32"/>
        </w:rPr>
        <w:t>;</w:t>
      </w:r>
    </w:p>
    <w:p w:rsidR="00CD1709" w:rsidRP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2) </w:t>
      </w:r>
      <w:r w:rsidRPr="00CD1709">
        <w:rPr>
          <w:rFonts w:ascii="Times New Roman" w:hAnsi="Times New Roman" w:cs="Times New Roman"/>
          <w:sz w:val="32"/>
          <w:szCs w:val="32"/>
        </w:rPr>
        <w:t>документ, удостоверяющий личность заявителя;</w:t>
      </w:r>
    </w:p>
    <w:p w:rsidR="00CD1709" w:rsidRP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3) </w:t>
      </w:r>
      <w:r w:rsidRPr="00CD1709">
        <w:rPr>
          <w:rFonts w:ascii="Times New Roman" w:hAnsi="Times New Roman" w:cs="Times New Roman"/>
          <w:sz w:val="32"/>
          <w:szCs w:val="32"/>
        </w:rPr>
        <w:t>свидетельство о рождении ребенка, в отношении которого устанавливается отцовство;</w:t>
      </w:r>
    </w:p>
    <w:p w:rsidR="00CD1709" w:rsidRP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4) </w:t>
      </w:r>
      <w:r w:rsidRPr="00CD1709">
        <w:rPr>
          <w:rFonts w:ascii="Times New Roman" w:hAnsi="Times New Roman" w:cs="Times New Roman"/>
          <w:sz w:val="32"/>
          <w:szCs w:val="32"/>
        </w:rPr>
        <w:t>один из нижеперечисленных документов, подтверждающих невозможность получения согласия матери ребенка, в отношении которого устанавливается отцовство:</w:t>
      </w:r>
    </w:p>
    <w:p w:rsidR="00CD1709" w:rsidRP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CD1709">
        <w:rPr>
          <w:rFonts w:ascii="Times New Roman" w:hAnsi="Times New Roman" w:cs="Times New Roman"/>
          <w:sz w:val="32"/>
          <w:szCs w:val="32"/>
        </w:rPr>
        <w:t>свидетельство о смерти матери;</w:t>
      </w:r>
    </w:p>
    <w:p w:rsidR="00CD1709" w:rsidRP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CD1709">
        <w:rPr>
          <w:rFonts w:ascii="Times New Roman" w:hAnsi="Times New Roman" w:cs="Times New Roman"/>
          <w:sz w:val="32"/>
          <w:szCs w:val="32"/>
        </w:rPr>
        <w:t>решение суда о лишении матери родительских прав;</w:t>
      </w:r>
    </w:p>
    <w:p w:rsidR="00CD1709" w:rsidRP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CD1709">
        <w:rPr>
          <w:rFonts w:ascii="Times New Roman" w:hAnsi="Times New Roman" w:cs="Times New Roman"/>
          <w:sz w:val="32"/>
          <w:szCs w:val="32"/>
        </w:rPr>
        <w:t>решение суда о признании матери недееспособной;</w:t>
      </w:r>
    </w:p>
    <w:p w:rsidR="00CD1709" w:rsidRP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</w:t>
      </w:r>
      <w:r w:rsidRPr="00CD1709">
        <w:rPr>
          <w:rFonts w:ascii="Times New Roman" w:hAnsi="Times New Roman" w:cs="Times New Roman"/>
          <w:sz w:val="32"/>
          <w:szCs w:val="32"/>
        </w:rPr>
        <w:t>решение суда о признании матери безвестно отсутствующей;</w:t>
      </w:r>
    </w:p>
    <w:p w:rsidR="00CD1709" w:rsidRP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5) </w:t>
      </w:r>
      <w:r w:rsidRPr="00CD1709">
        <w:rPr>
          <w:rFonts w:ascii="Times New Roman" w:hAnsi="Times New Roman" w:cs="Times New Roman"/>
          <w:sz w:val="32"/>
          <w:szCs w:val="32"/>
        </w:rPr>
        <w:t>письменное согласие ребенка на установление отцовства (для достигших возраста 10 лет);</w:t>
      </w:r>
    </w:p>
    <w:p w:rsidR="00CD1709" w:rsidRP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6) </w:t>
      </w:r>
      <w:r w:rsidRPr="00CD1709">
        <w:rPr>
          <w:rFonts w:ascii="Times New Roman" w:hAnsi="Times New Roman" w:cs="Times New Roman"/>
          <w:sz w:val="32"/>
          <w:szCs w:val="32"/>
        </w:rPr>
        <w:t>заявления родственников матери ребенка, иных лиц, подтверждающих происхождение ребенка от заявителя.</w:t>
      </w:r>
    </w:p>
    <w:p w:rsidR="00CB4224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17D4B" w:rsidRPr="00CB4224" w:rsidRDefault="00CB4224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CB4224">
        <w:rPr>
          <w:rFonts w:ascii="Times New Roman" w:hAnsi="Times New Roman" w:cs="Times New Roman"/>
          <w:b/>
          <w:sz w:val="32"/>
          <w:szCs w:val="32"/>
        </w:rPr>
        <w:t>При предоставлении</w:t>
      </w:r>
      <w:r w:rsidRPr="00CB4224">
        <w:rPr>
          <w:rFonts w:ascii="Times New Roman" w:hAnsi="Times New Roman" w:cs="Times New Roman"/>
          <w:sz w:val="32"/>
          <w:szCs w:val="32"/>
        </w:rPr>
        <w:t xml:space="preserve"> </w:t>
      </w:r>
      <w:r w:rsidRPr="00CB4224">
        <w:rPr>
          <w:rFonts w:ascii="Times New Roman" w:hAnsi="Times New Roman" w:cs="Times New Roman"/>
          <w:b/>
          <w:sz w:val="32"/>
          <w:szCs w:val="32"/>
        </w:rPr>
        <w:t>заявления и копий документов заказным почтовым отправлением с уведомлением о вручении прилагаемые копии документов должны быть заверены нотариально или органами, выдавшими данные документы в установленном порядке.</w:t>
      </w:r>
    </w:p>
    <w:p w:rsidR="00CD1709" w:rsidRDefault="00CD1709" w:rsidP="007A457B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CD1709" w:rsidRDefault="00CD1709" w:rsidP="007A457B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CD1709" w:rsidRDefault="00CD1709" w:rsidP="007A457B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CD1709" w:rsidRDefault="00CD1709" w:rsidP="007A457B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CD1709" w:rsidRDefault="00CD1709" w:rsidP="007A457B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CD1709" w:rsidRDefault="00CD1709" w:rsidP="007A457B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CD1709" w:rsidRDefault="00CD1709" w:rsidP="007A457B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CD1709" w:rsidRDefault="00CD1709" w:rsidP="007A457B">
      <w:pPr>
        <w:spacing w:after="0"/>
        <w:jc w:val="center"/>
        <w:rPr>
          <w:rFonts w:ascii="Times New Roman" w:hAnsi="Times New Roman" w:cs="Times New Roman"/>
          <w:sz w:val="28"/>
          <w:szCs w:val="32"/>
        </w:rPr>
      </w:pPr>
    </w:p>
    <w:p w:rsidR="00DA46BB" w:rsidRDefault="00DA46BB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28"/>
          <w:u w:val="single"/>
        </w:rPr>
        <w:lastRenderedPageBreak/>
        <w:t>ПЕРЕЧЕНЬ ДОКУМЕНТОВ, КОТОРЫЕ ЗАЯВИТЕЛЬ ВПРАВЕ ПРЕДСТАВИТЬ ПО СОБСТВЕННОЙ ИНИЦИАТИВЕ</w:t>
      </w:r>
    </w:p>
    <w:p w:rsidR="00CB4224" w:rsidRDefault="00CB4224" w:rsidP="007A457B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</w:p>
    <w:p w:rsidR="00CD1709" w:rsidRDefault="00CD1709" w:rsidP="00CD1709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1.О</w:t>
      </w:r>
      <w:r w:rsidRPr="00CD1709">
        <w:rPr>
          <w:rFonts w:ascii="Times New Roman" w:hAnsi="Times New Roman" w:cs="Times New Roman"/>
          <w:sz w:val="32"/>
          <w:szCs w:val="32"/>
        </w:rPr>
        <w:t>т Управления Федеральной налоговой службы России по Липецкой области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CD1709" w:rsidRPr="00CD1709" w:rsidRDefault="00CD1709" w:rsidP="00CD1709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D1709">
        <w:rPr>
          <w:rFonts w:ascii="Times New Roman" w:hAnsi="Times New Roman" w:cs="Times New Roman"/>
          <w:sz w:val="32"/>
          <w:szCs w:val="32"/>
        </w:rPr>
        <w:t xml:space="preserve"> - сведения о государственной регистрации рождения заявителя на территории Российской Федерации с </w:t>
      </w:r>
      <w:r>
        <w:rPr>
          <w:rFonts w:ascii="Times New Roman" w:hAnsi="Times New Roman" w:cs="Times New Roman"/>
          <w:sz w:val="32"/>
          <w:szCs w:val="32"/>
        </w:rPr>
        <w:t>0</w:t>
      </w:r>
      <w:r w:rsidRPr="00CD1709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.10.</w:t>
      </w:r>
      <w:r w:rsidRPr="00CD1709">
        <w:rPr>
          <w:rFonts w:ascii="Times New Roman" w:hAnsi="Times New Roman" w:cs="Times New Roman"/>
          <w:sz w:val="32"/>
          <w:szCs w:val="32"/>
        </w:rPr>
        <w:t xml:space="preserve">2018, о государственной регистрации рождения заявителя вне пределов территории Российской Федерации с </w:t>
      </w:r>
      <w:r>
        <w:rPr>
          <w:rFonts w:ascii="Times New Roman" w:hAnsi="Times New Roman" w:cs="Times New Roman"/>
          <w:sz w:val="32"/>
          <w:szCs w:val="32"/>
        </w:rPr>
        <w:t>0</w:t>
      </w:r>
      <w:r w:rsidRPr="00CD1709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.01.</w:t>
      </w:r>
      <w:r w:rsidRPr="00CD1709">
        <w:rPr>
          <w:rFonts w:ascii="Times New Roman" w:hAnsi="Times New Roman" w:cs="Times New Roman"/>
          <w:sz w:val="32"/>
          <w:szCs w:val="32"/>
        </w:rPr>
        <w:t>2019 года сведения, содержащиеся в Едином государственном реестре записей актов гражданского состояния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</w:t>
      </w:r>
      <w:r w:rsidRPr="00CD1709">
        <w:rPr>
          <w:rFonts w:ascii="Times New Roman" w:hAnsi="Times New Roman" w:cs="Times New Roman"/>
          <w:sz w:val="32"/>
          <w:szCs w:val="32"/>
        </w:rPr>
        <w:t>т Управления Министерства внутренних дел по Липецкой области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CD1709" w:rsidRP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D1709">
        <w:rPr>
          <w:rFonts w:ascii="Times New Roman" w:hAnsi="Times New Roman" w:cs="Times New Roman"/>
          <w:sz w:val="32"/>
          <w:szCs w:val="32"/>
        </w:rPr>
        <w:t xml:space="preserve"> - документ о невозможности </w:t>
      </w:r>
      <w:proofErr w:type="gramStart"/>
      <w:r w:rsidRPr="00CD1709">
        <w:rPr>
          <w:rFonts w:ascii="Times New Roman" w:hAnsi="Times New Roman" w:cs="Times New Roman"/>
          <w:sz w:val="32"/>
          <w:szCs w:val="32"/>
        </w:rPr>
        <w:t>установления места пребывания матери ребенка</w:t>
      </w:r>
      <w:proofErr w:type="gramEnd"/>
      <w:r w:rsidRPr="00CD1709">
        <w:rPr>
          <w:rFonts w:ascii="Times New Roman" w:hAnsi="Times New Roman" w:cs="Times New Roman"/>
          <w:sz w:val="32"/>
          <w:szCs w:val="32"/>
        </w:rPr>
        <w:t>.</w:t>
      </w:r>
    </w:p>
    <w:p w:rsid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D1709" w:rsidRPr="00CD1709" w:rsidRDefault="00CD1709" w:rsidP="00CD17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D1709">
        <w:rPr>
          <w:rFonts w:ascii="Times New Roman" w:hAnsi="Times New Roman" w:cs="Times New Roman"/>
          <w:sz w:val="32"/>
          <w:szCs w:val="32"/>
        </w:rPr>
        <w:t>Заявитель вправе представить указанные документы по собственной инициативе. Непредставление вышеуказанных документов не является основанием для отказа заявителю в предоставлении государственной услуги.</w:t>
      </w:r>
    </w:p>
    <w:p w:rsidR="00CD1709" w:rsidRDefault="00CD1709" w:rsidP="00CB422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CD1709" w:rsidSect="007A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300D31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C36A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C054FA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0831DAE"/>
    <w:multiLevelType w:val="hybridMultilevel"/>
    <w:tmpl w:val="8572CC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F111163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AE338B0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9"/>
  </w:num>
  <w:num w:numId="5">
    <w:abstractNumId w:val="3"/>
  </w:num>
  <w:num w:numId="6">
    <w:abstractNumId w:val="11"/>
  </w:num>
  <w:num w:numId="7">
    <w:abstractNumId w:val="10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1C2B8E"/>
    <w:rsid w:val="001D72F4"/>
    <w:rsid w:val="002B7D4C"/>
    <w:rsid w:val="002E2316"/>
    <w:rsid w:val="002F089D"/>
    <w:rsid w:val="002F761C"/>
    <w:rsid w:val="00417D4B"/>
    <w:rsid w:val="00602FF7"/>
    <w:rsid w:val="00766445"/>
    <w:rsid w:val="007A457B"/>
    <w:rsid w:val="008E1765"/>
    <w:rsid w:val="00902FC7"/>
    <w:rsid w:val="0095304E"/>
    <w:rsid w:val="00A41A60"/>
    <w:rsid w:val="00A9562C"/>
    <w:rsid w:val="00C2286E"/>
    <w:rsid w:val="00C83D9C"/>
    <w:rsid w:val="00CB4224"/>
    <w:rsid w:val="00CD1709"/>
    <w:rsid w:val="00D11BF1"/>
    <w:rsid w:val="00D17613"/>
    <w:rsid w:val="00D90D4C"/>
    <w:rsid w:val="00DA46BB"/>
    <w:rsid w:val="00FC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7A457B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dcterms:created xsi:type="dcterms:W3CDTF">2022-10-18T13:19:00Z</dcterms:created>
  <dcterms:modified xsi:type="dcterms:W3CDTF">2022-11-07T12:34:00Z</dcterms:modified>
</cp:coreProperties>
</file>