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D9768F" w:rsidRDefault="00D9768F" w:rsidP="00D976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</w:t>
      </w:r>
      <w:r w:rsidRPr="00510DEF">
        <w:rPr>
          <w:rFonts w:ascii="Times New Roman" w:hAnsi="Times New Roman" w:cs="Times New Roman"/>
          <w:sz w:val="32"/>
          <w:szCs w:val="32"/>
        </w:rPr>
        <w:t>ети-сироты, дети, оставшиеся без попечения родителей, лица из числа детей-сирот и детей, оставшихся без попечения родителей, являющиеся нанимателями или членами семьи нанимателя жилых помещений по договорам социального найма либо собственниками жилых помещений, окончившие пребывание в образовательной организации или учреждении социального обслуживания, а также в областных профессиональных образовательных организациях и в ООВО, либо службу в рядах Вооруженных Сил Российской Федерации, либо</w:t>
      </w:r>
      <w:proofErr w:type="gramEnd"/>
      <w:r w:rsidRPr="00510DEF">
        <w:rPr>
          <w:rFonts w:ascii="Times New Roman" w:hAnsi="Times New Roman" w:cs="Times New Roman"/>
          <w:sz w:val="32"/>
          <w:szCs w:val="32"/>
        </w:rPr>
        <w:t xml:space="preserve"> освободившиеся из учреждений, исполняющих наказание в виде лишения свободы, их законные представители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44175" w:rsidRDefault="00344175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-158853</wp:posOffset>
                </wp:positionH>
                <wp:positionV relativeFrom="paragraph">
                  <wp:posOffset>56043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2.5pt;margin-top:4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9768F" w:rsidRDefault="00D9768F" w:rsidP="00D9768F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</w:t>
      </w:r>
      <w:r>
        <w:rPr>
          <w:rFonts w:ascii="Times New Roman" w:hAnsi="Times New Roman" w:cs="Times New Roman"/>
          <w:b/>
          <w:sz w:val="32"/>
          <w:szCs w:val="32"/>
        </w:rPr>
        <w:t>- 30 дней</w:t>
      </w:r>
      <w:r>
        <w:rPr>
          <w:rFonts w:ascii="Times New Roman" w:hAnsi="Times New Roman" w:cs="Times New Roman"/>
          <w:sz w:val="32"/>
          <w:szCs w:val="32"/>
        </w:rPr>
        <w:t xml:space="preserve"> со дня обращения заявителя в Управление с заявлением и прилагаемыми к нему документами.</w:t>
      </w:r>
    </w:p>
    <w:p w:rsidR="00D9768F" w:rsidRDefault="00D9768F" w:rsidP="00D9768F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30"/>
      <w:r>
        <w:rPr>
          <w:rFonts w:ascii="Times New Roman" w:hAnsi="Times New Roman" w:cs="Times New Roman"/>
          <w:sz w:val="32"/>
          <w:szCs w:val="32"/>
        </w:rPr>
        <w:t xml:space="preserve">Срок выдачи (направления) результата предоставления государственной услуги - </w:t>
      </w:r>
      <w:r>
        <w:rPr>
          <w:rFonts w:ascii="Times New Roman" w:hAnsi="Times New Roman" w:cs="Times New Roman"/>
          <w:b/>
          <w:sz w:val="32"/>
          <w:szCs w:val="32"/>
        </w:rPr>
        <w:t>5 рабочих дней</w:t>
      </w:r>
      <w:r>
        <w:rPr>
          <w:rFonts w:ascii="Times New Roman" w:hAnsi="Times New Roman" w:cs="Times New Roman"/>
          <w:sz w:val="32"/>
          <w:szCs w:val="32"/>
        </w:rPr>
        <w:t xml:space="preserve"> со дня подписания документа. </w:t>
      </w:r>
    </w:p>
    <w:bookmarkEnd w:id="0"/>
    <w:p w:rsidR="00344175" w:rsidRDefault="00344175" w:rsidP="00344175">
      <w:pPr>
        <w:shd w:val="clear" w:color="auto" w:fill="FFFFFF"/>
        <w:spacing w:before="120" w:after="7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831D51" wp14:editId="340868D2">
                <wp:simplePos x="0" y="0"/>
                <wp:positionH relativeFrom="column">
                  <wp:posOffset>-152087</wp:posOffset>
                </wp:positionH>
                <wp:positionV relativeFrom="paragraph">
                  <wp:posOffset>233463</wp:posOffset>
                </wp:positionV>
                <wp:extent cx="6419850" cy="1241946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2pt;margin-top:18.4pt;width:505.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9768F" w:rsidRPr="00D9768F" w:rsidRDefault="00344175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9768F">
        <w:rPr>
          <w:rFonts w:ascii="Times New Roman" w:hAnsi="Times New Roman" w:cs="Times New Roman"/>
          <w:sz w:val="36"/>
          <w:szCs w:val="32"/>
        </w:rPr>
        <w:t xml:space="preserve">- </w:t>
      </w:r>
      <w:r w:rsidR="00D9768F" w:rsidRPr="00D9768F">
        <w:rPr>
          <w:rFonts w:ascii="Times New Roman" w:hAnsi="Times New Roman" w:cs="Times New Roman"/>
          <w:sz w:val="32"/>
          <w:szCs w:val="32"/>
        </w:rPr>
        <w:t>правовой акт о предоставлении единовременной выплаты детям-сиротам и детям, оставшимся без попечения родителей, а также лицам из числа детей-сирот и детей, оставшихся без попечения родителей, на ремонт жилого помещения.</w:t>
      </w:r>
    </w:p>
    <w:p w:rsidR="00D9768F" w:rsidRPr="00D9768F" w:rsidRDefault="00D9768F" w:rsidP="00D976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9768F">
        <w:rPr>
          <w:rFonts w:ascii="Times New Roman" w:hAnsi="Times New Roman" w:cs="Times New Roman"/>
          <w:sz w:val="36"/>
          <w:szCs w:val="32"/>
        </w:rPr>
        <w:t xml:space="preserve">- </w:t>
      </w:r>
      <w:bookmarkStart w:id="1" w:name="_GoBack"/>
      <w:bookmarkEnd w:id="1"/>
      <w:r w:rsidRPr="00D9768F">
        <w:rPr>
          <w:rFonts w:ascii="Times New Roman" w:hAnsi="Times New Roman" w:cs="Times New Roman"/>
          <w:sz w:val="32"/>
          <w:szCs w:val="32"/>
        </w:rPr>
        <w:t>решение об отказе в предоставлении единовременной выплаты детям-сиротам и детям, оставшимся без попечения родителей, а также лицам из числа детей-сирот и детей, оставшихся без попечения родителей, на ремонт жилого помещения.</w:t>
      </w:r>
    </w:p>
    <w:sectPr w:rsidR="00D9768F" w:rsidRPr="00D9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344175"/>
    <w:rsid w:val="00C2286E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2022-07-11T13:43:00Z</dcterms:created>
  <dcterms:modified xsi:type="dcterms:W3CDTF">2022-08-02T08:18:00Z</dcterms:modified>
</cp:coreProperties>
</file>