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8308F">
        <w:rPr>
          <w:rFonts w:ascii="Times New Roman" w:hAnsi="Times New Roman" w:cs="Times New Roman"/>
          <w:b/>
          <w:sz w:val="28"/>
          <w:szCs w:val="28"/>
        </w:rPr>
        <w:t>февраль</w:t>
      </w:r>
      <w:r w:rsidR="003841F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</w:t>
      </w:r>
      <w:r w:rsidR="003841FA" w:rsidRPr="008462D5">
        <w:rPr>
          <w:rFonts w:ascii="Times New Roman" w:hAnsi="Times New Roman"/>
          <w:sz w:val="28"/>
          <w:szCs w:val="28"/>
        </w:rPr>
        <w:t xml:space="preserve">я» </w:t>
      </w:r>
      <w:r w:rsidRPr="008462D5">
        <w:rPr>
          <w:rFonts w:ascii="Times New Roman" w:hAnsi="Times New Roman"/>
          <w:sz w:val="28"/>
          <w:szCs w:val="28"/>
        </w:rPr>
        <w:t>дополнительно</w:t>
      </w:r>
      <w:r w:rsidR="00777702">
        <w:rPr>
          <w:rFonts w:ascii="Times New Roman" w:hAnsi="Times New Roman"/>
          <w:sz w:val="28"/>
          <w:szCs w:val="28"/>
        </w:rPr>
        <w:t xml:space="preserve"> в 2022 – 2023 годах</w:t>
      </w:r>
      <w:r w:rsidRPr="008462D5">
        <w:rPr>
          <w:rFonts w:ascii="Times New Roman" w:hAnsi="Times New Roman"/>
          <w:sz w:val="28"/>
          <w:szCs w:val="28"/>
        </w:rPr>
        <w:t xml:space="preserve"> введены меры по ограничению государственного и муниципального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Вышеуказанным постановлением установлен запрет на проведение плановых мероприятий,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9F4E8C" w:rsidRPr="008462D5" w:rsidRDefault="009F4E8C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Учитыв</w:t>
      </w:r>
      <w:r w:rsidR="00C04BF9" w:rsidRPr="008462D5">
        <w:rPr>
          <w:rFonts w:ascii="Times New Roman" w:hAnsi="Times New Roman"/>
          <w:sz w:val="28"/>
          <w:szCs w:val="28"/>
        </w:rPr>
        <w:t>ая вышеизложенное, приоритетно у</w:t>
      </w:r>
      <w:r w:rsidRPr="008462D5">
        <w:rPr>
          <w:rFonts w:ascii="Times New Roman" w:hAnsi="Times New Roman"/>
          <w:sz w:val="28"/>
          <w:szCs w:val="28"/>
        </w:rPr>
        <w:t>правлением</w:t>
      </w:r>
      <w:r w:rsidR="00C04BF9" w:rsidRPr="008462D5">
        <w:rPr>
          <w:rFonts w:ascii="Times New Roman" w:hAnsi="Times New Roman"/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</w:t>
      </w:r>
      <w:r w:rsidRPr="008462D5">
        <w:rPr>
          <w:rFonts w:ascii="Times New Roman" w:hAnsi="Times New Roman"/>
          <w:sz w:val="28"/>
          <w:szCs w:val="28"/>
        </w:rPr>
        <w:t xml:space="preserve"> в 202</w:t>
      </w:r>
      <w:r w:rsidR="003841FA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году осуществляются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администрации города Липецка </w:t>
      </w:r>
      <w:r w:rsidR="00C04BF9" w:rsidRPr="008462D5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="00514397" w:rsidRPr="008462D5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20632F" w:rsidRPr="0020632F" w:rsidRDefault="005E38F4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20632F">
        <w:rPr>
          <w:rFonts w:ascii="Times New Roman" w:hAnsi="Times New Roman"/>
          <w:sz w:val="28"/>
          <w:szCs w:val="28"/>
        </w:rPr>
        <w:t xml:space="preserve">На текущий период в рамках осуществления </w:t>
      </w:r>
      <w:r w:rsidRPr="0020632F">
        <w:rPr>
          <w:rFonts w:ascii="Times New Roman" w:hAnsi="Times New Roman"/>
          <w:b/>
          <w:sz w:val="28"/>
          <w:szCs w:val="28"/>
        </w:rPr>
        <w:t>муниципального земельного контроля</w:t>
      </w:r>
      <w:r w:rsidR="0020632F" w:rsidRPr="0020632F">
        <w:rPr>
          <w:rFonts w:ascii="Times New Roman" w:hAnsi="Times New Roman"/>
          <w:sz w:val="28"/>
          <w:szCs w:val="28"/>
        </w:rPr>
        <w:t xml:space="preserve"> </w:t>
      </w:r>
      <w:r w:rsidR="0020632F" w:rsidRPr="0020632F">
        <w:rPr>
          <w:rFonts w:ascii="Times New Roman" w:hAnsi="Times New Roman"/>
          <w:sz w:val="28"/>
          <w:szCs w:val="28"/>
        </w:rPr>
        <w:t xml:space="preserve">на территории города Липецка отделом </w:t>
      </w:r>
      <w:r w:rsidR="0020632F" w:rsidRPr="0020632F">
        <w:rPr>
          <w:rFonts w:ascii="Times New Roman" w:hAnsi="Times New Roman"/>
          <w:sz w:val="28"/>
          <w:szCs w:val="28"/>
        </w:rPr>
        <w:lastRenderedPageBreak/>
        <w:t xml:space="preserve">муниципального контроля Управления было проведено </w:t>
      </w:r>
      <w:r w:rsidR="0020632F" w:rsidRPr="0020632F">
        <w:rPr>
          <w:rFonts w:ascii="Times New Roman" w:hAnsi="Times New Roman"/>
          <w:sz w:val="28"/>
          <w:szCs w:val="28"/>
        </w:rPr>
        <w:t>48</w:t>
      </w:r>
      <w:r w:rsidR="0020632F" w:rsidRPr="0020632F">
        <w:rPr>
          <w:rFonts w:ascii="Times New Roman" w:hAnsi="Times New Roman"/>
          <w:sz w:val="28"/>
          <w:szCs w:val="28"/>
        </w:rPr>
        <w:t xml:space="preserve"> контрольных мероприятий без взаимодействия, из них </w:t>
      </w:r>
      <w:r w:rsidR="0020632F" w:rsidRPr="0020632F">
        <w:rPr>
          <w:rFonts w:ascii="Times New Roman" w:hAnsi="Times New Roman"/>
          <w:sz w:val="28"/>
          <w:szCs w:val="28"/>
        </w:rPr>
        <w:t>5</w:t>
      </w:r>
      <w:r w:rsidR="0020632F" w:rsidRPr="0020632F">
        <w:rPr>
          <w:rFonts w:ascii="Times New Roman" w:hAnsi="Times New Roman"/>
          <w:sz w:val="28"/>
          <w:szCs w:val="28"/>
        </w:rPr>
        <w:t xml:space="preserve"> выездных обследований и </w:t>
      </w:r>
      <w:r w:rsidR="0020632F" w:rsidRPr="0020632F">
        <w:rPr>
          <w:rFonts w:ascii="Times New Roman" w:hAnsi="Times New Roman"/>
          <w:sz w:val="28"/>
          <w:szCs w:val="28"/>
        </w:rPr>
        <w:t>43</w:t>
      </w:r>
      <w:r w:rsidR="0020632F" w:rsidRPr="0020632F">
        <w:rPr>
          <w:rFonts w:ascii="Times New Roman" w:hAnsi="Times New Roman"/>
          <w:sz w:val="28"/>
          <w:szCs w:val="28"/>
        </w:rPr>
        <w:t xml:space="preserve"> наблюдения за соблюдением обязательных требований (мониторинг безопасности).</w:t>
      </w:r>
    </w:p>
    <w:p w:rsidR="004C6037" w:rsidRPr="0020632F" w:rsidRDefault="0020632F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20632F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5E38F4" w:rsidRPr="0020632F">
        <w:rPr>
          <w:rFonts w:ascii="Times New Roman" w:hAnsi="Times New Roman"/>
          <w:sz w:val="28"/>
          <w:szCs w:val="28"/>
        </w:rPr>
        <w:t xml:space="preserve">отделом муниципального контроля Управления </w:t>
      </w:r>
      <w:r w:rsidRPr="0020632F">
        <w:rPr>
          <w:rFonts w:ascii="Times New Roman" w:hAnsi="Times New Roman"/>
          <w:sz w:val="28"/>
          <w:szCs w:val="28"/>
        </w:rPr>
        <w:t>12</w:t>
      </w:r>
      <w:r w:rsidR="005C2DB6" w:rsidRPr="0020632F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</w:t>
      </w:r>
      <w:r w:rsidRPr="0020632F">
        <w:rPr>
          <w:rFonts w:ascii="Times New Roman" w:hAnsi="Times New Roman"/>
          <w:sz w:val="28"/>
          <w:szCs w:val="28"/>
        </w:rPr>
        <w:t>жения о недопустимости нарушения</w:t>
      </w:r>
      <w:r w:rsidR="005C2DB6" w:rsidRPr="0020632F">
        <w:rPr>
          <w:rFonts w:ascii="Times New Roman" w:hAnsi="Times New Roman"/>
          <w:sz w:val="28"/>
          <w:szCs w:val="28"/>
        </w:rPr>
        <w:t xml:space="preserve"> обязательных требований, с </w:t>
      </w:r>
      <w:r w:rsidRPr="0020632F">
        <w:rPr>
          <w:rFonts w:ascii="Times New Roman" w:hAnsi="Times New Roman"/>
          <w:sz w:val="28"/>
          <w:szCs w:val="28"/>
        </w:rPr>
        <w:t>15</w:t>
      </w:r>
      <w:r w:rsidR="00F32415" w:rsidRPr="0020632F">
        <w:rPr>
          <w:rFonts w:ascii="Times New Roman" w:hAnsi="Times New Roman"/>
          <w:sz w:val="28"/>
          <w:szCs w:val="28"/>
        </w:rPr>
        <w:t xml:space="preserve"> </w:t>
      </w:r>
      <w:r w:rsidR="005C2DB6" w:rsidRPr="0020632F">
        <w:rPr>
          <w:rFonts w:ascii="Times New Roman" w:hAnsi="Times New Roman"/>
          <w:sz w:val="28"/>
          <w:szCs w:val="28"/>
        </w:rPr>
        <w:t>землепользователями проведены консультирования по вопросам, связанным с организацией и осуществлением муниципального земельного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14.03.2022 Управлением осуществляется </w:t>
      </w:r>
      <w:r w:rsidRPr="008462D5">
        <w:rPr>
          <w:rFonts w:ascii="Times New Roman" w:hAnsi="Times New Roman"/>
          <w:b/>
          <w:sz w:val="28"/>
          <w:szCs w:val="28"/>
        </w:rPr>
        <w:t>муниципальный жилищный контроль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9728A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рамках осуществления данного вида контроля на текущий период было проведено </w:t>
      </w:r>
      <w:r w:rsidR="00EF3BB2">
        <w:rPr>
          <w:rFonts w:ascii="Times New Roman" w:hAnsi="Times New Roman"/>
          <w:sz w:val="28"/>
          <w:szCs w:val="28"/>
        </w:rPr>
        <w:t>16</w:t>
      </w:r>
      <w:r w:rsidRPr="008462D5">
        <w:rPr>
          <w:rFonts w:ascii="Times New Roman" w:hAnsi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</w:t>
      </w:r>
      <w:r w:rsidR="00EF3BB2">
        <w:rPr>
          <w:rFonts w:ascii="Times New Roman" w:hAnsi="Times New Roman"/>
          <w:sz w:val="28"/>
          <w:szCs w:val="28"/>
        </w:rPr>
        <w:t>16 рекомендательных писем</w:t>
      </w:r>
      <w:r w:rsidRPr="008462D5">
        <w:rPr>
          <w:rFonts w:ascii="Times New Roman" w:hAnsi="Times New Roman"/>
          <w:sz w:val="28"/>
          <w:szCs w:val="28"/>
        </w:rPr>
        <w:t xml:space="preserve"> о необходимости соблюдения обязательных требований.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Проведено </w:t>
      </w:r>
      <w:r w:rsidR="00EF3BB2">
        <w:rPr>
          <w:rFonts w:ascii="Times New Roman" w:hAnsi="Times New Roman"/>
          <w:sz w:val="28"/>
          <w:szCs w:val="28"/>
        </w:rPr>
        <w:t>18</w:t>
      </w:r>
      <w:r w:rsidRPr="008462D5">
        <w:rPr>
          <w:rFonts w:ascii="Times New Roman" w:hAnsi="Times New Roman"/>
          <w:sz w:val="28"/>
          <w:szCs w:val="28"/>
        </w:rPr>
        <w:t xml:space="preserve"> профилактических визит</w:t>
      </w:r>
      <w:r w:rsidR="000551B9" w:rsidRPr="008462D5">
        <w:rPr>
          <w:rFonts w:ascii="Times New Roman" w:hAnsi="Times New Roman"/>
          <w:sz w:val="28"/>
          <w:szCs w:val="28"/>
        </w:rPr>
        <w:t>ов</w:t>
      </w:r>
      <w:r w:rsidRPr="008462D5">
        <w:rPr>
          <w:rFonts w:ascii="Times New Roman" w:hAnsi="Times New Roman"/>
          <w:sz w:val="28"/>
          <w:szCs w:val="28"/>
        </w:rPr>
        <w:t xml:space="preserve"> в отношении</w:t>
      </w:r>
      <w:r w:rsidR="00B101EB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нанимателей муниципального жилищного фонда, в ходе которых наниматели информированы о необходимости соблюдения жилищного з</w:t>
      </w:r>
      <w:r w:rsidR="00BB6A35" w:rsidRPr="008462D5">
        <w:rPr>
          <w:rFonts w:ascii="Times New Roman" w:hAnsi="Times New Roman"/>
          <w:sz w:val="28"/>
          <w:szCs w:val="28"/>
        </w:rPr>
        <w:t>аконодательства, также объявлено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0551B9" w:rsidRPr="008462D5">
        <w:rPr>
          <w:rFonts w:ascii="Times New Roman" w:hAnsi="Times New Roman"/>
          <w:sz w:val="28"/>
          <w:szCs w:val="28"/>
        </w:rPr>
        <w:t>1</w:t>
      </w:r>
      <w:r w:rsidRPr="008462D5">
        <w:rPr>
          <w:rFonts w:ascii="Times New Roman" w:hAnsi="Times New Roman"/>
          <w:sz w:val="28"/>
          <w:szCs w:val="28"/>
        </w:rPr>
        <w:t xml:space="preserve"> предостережени</w:t>
      </w:r>
      <w:r w:rsidR="000551B9" w:rsidRPr="008462D5">
        <w:rPr>
          <w:rFonts w:ascii="Times New Roman" w:hAnsi="Times New Roman"/>
          <w:sz w:val="28"/>
          <w:szCs w:val="28"/>
        </w:rPr>
        <w:t>е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Направлено </w:t>
      </w:r>
      <w:r w:rsidR="00EF3BB2">
        <w:rPr>
          <w:rFonts w:ascii="Times New Roman" w:hAnsi="Times New Roman"/>
          <w:sz w:val="28"/>
          <w:szCs w:val="28"/>
        </w:rPr>
        <w:t>8</w:t>
      </w:r>
      <w:r w:rsidR="00B101EB" w:rsidRPr="008462D5">
        <w:rPr>
          <w:rFonts w:ascii="Times New Roman" w:hAnsi="Times New Roman"/>
          <w:sz w:val="28"/>
          <w:szCs w:val="28"/>
        </w:rPr>
        <w:t xml:space="preserve"> писе</w:t>
      </w:r>
      <w:r w:rsidRPr="008462D5">
        <w:rPr>
          <w:rFonts w:ascii="Times New Roman" w:hAnsi="Times New Roman"/>
          <w:sz w:val="28"/>
          <w:szCs w:val="28"/>
        </w:rPr>
        <w:t>м-информировани</w:t>
      </w:r>
      <w:r w:rsidR="0046170C" w:rsidRPr="008462D5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</w:t>
      </w:r>
      <w:r w:rsidR="00EF3BB2">
        <w:rPr>
          <w:rFonts w:ascii="Times New Roman" w:hAnsi="Times New Roman"/>
          <w:sz w:val="28"/>
          <w:szCs w:val="28"/>
        </w:rPr>
        <w:t>15</w:t>
      </w:r>
      <w:r w:rsidRPr="008462D5">
        <w:rPr>
          <w:rFonts w:ascii="Times New Roman" w:hAnsi="Times New Roman"/>
          <w:sz w:val="28"/>
          <w:szCs w:val="28"/>
        </w:rPr>
        <w:t xml:space="preserve"> нанимател</w:t>
      </w:r>
      <w:r w:rsidR="00196095" w:rsidRPr="008462D5">
        <w:rPr>
          <w:rFonts w:ascii="Times New Roman" w:hAnsi="Times New Roman"/>
          <w:sz w:val="28"/>
          <w:szCs w:val="28"/>
        </w:rPr>
        <w:t>ями</w:t>
      </w:r>
      <w:r w:rsidRPr="008462D5">
        <w:rPr>
          <w:rFonts w:ascii="Times New Roman" w:hAnsi="Times New Roman"/>
          <w:sz w:val="28"/>
          <w:szCs w:val="28"/>
        </w:rPr>
        <w:t xml:space="preserve"> муниципального жилого фонда проведен</w:t>
      </w:r>
      <w:r w:rsidR="00196095" w:rsidRPr="008462D5">
        <w:rPr>
          <w:rFonts w:ascii="Times New Roman" w:hAnsi="Times New Roman"/>
          <w:sz w:val="28"/>
          <w:szCs w:val="28"/>
        </w:rPr>
        <w:t>ы</w:t>
      </w:r>
      <w:r w:rsidRPr="008462D5">
        <w:rPr>
          <w:rFonts w:ascii="Times New Roman" w:hAnsi="Times New Roman"/>
          <w:sz w:val="28"/>
          <w:szCs w:val="28"/>
        </w:rPr>
        <w:t xml:space="preserve"> консультировани</w:t>
      </w:r>
      <w:r w:rsidR="00196095" w:rsidRPr="008462D5">
        <w:rPr>
          <w:rFonts w:ascii="Times New Roman" w:hAnsi="Times New Roman"/>
          <w:sz w:val="28"/>
          <w:szCs w:val="28"/>
        </w:rPr>
        <w:t>я</w:t>
      </w:r>
      <w:r w:rsidRPr="008462D5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С информацией об осуществлении муниципального земельного контроля можно ознакомиться перейдя по ссылке</w:t>
      </w:r>
      <w:r w:rsidR="00514397" w:rsidRPr="008462D5">
        <w:rPr>
          <w:rFonts w:ascii="Times New Roman" w:hAnsi="Times New Roman"/>
          <w:sz w:val="28"/>
          <w:szCs w:val="28"/>
        </w:rPr>
        <w:t>: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8462D5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</w:t>
      </w:r>
      <w:r w:rsidR="005E38F4" w:rsidRPr="008462D5">
        <w:rPr>
          <w:rFonts w:ascii="Times New Roman" w:hAnsi="Times New Roman"/>
          <w:sz w:val="28"/>
          <w:szCs w:val="28"/>
        </w:rPr>
        <w:t>б осуществлении муниципального жилищного контроля перейдя по ссылке</w:t>
      </w:r>
      <w:r w:rsidR="00E9355B" w:rsidRPr="008462D5">
        <w:rPr>
          <w:rFonts w:ascii="Times New Roman" w:hAnsi="Times New Roman"/>
          <w:sz w:val="28"/>
          <w:szCs w:val="28"/>
        </w:rPr>
        <w:t>:</w:t>
      </w:r>
    </w:p>
    <w:p w:rsidR="005E38F4" w:rsidRPr="008462D5" w:rsidRDefault="00126099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5E38F4"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Style w:val="a7"/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lastRenderedPageBreak/>
        <w:t xml:space="preserve"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</w:t>
      </w:r>
      <w:r w:rsidR="00F7510F">
        <w:rPr>
          <w:rFonts w:ascii="Times New Roman" w:hAnsi="Times New Roman"/>
          <w:sz w:val="28"/>
          <w:szCs w:val="28"/>
        </w:rPr>
        <w:t>февраль</w:t>
      </w:r>
      <w:r w:rsidRPr="008462D5">
        <w:rPr>
          <w:rFonts w:ascii="Times New Roman" w:hAnsi="Times New Roman"/>
          <w:sz w:val="28"/>
          <w:szCs w:val="28"/>
        </w:rPr>
        <w:t xml:space="preserve"> 202</w:t>
      </w:r>
      <w:r w:rsidR="00074A4F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года.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отчетный период в городе Липецке составлено </w:t>
      </w:r>
      <w:r w:rsidR="009A595B">
        <w:rPr>
          <w:rFonts w:ascii="Times New Roman" w:hAnsi="Times New Roman"/>
          <w:sz w:val="28"/>
          <w:szCs w:val="28"/>
        </w:rPr>
        <w:t>120</w:t>
      </w:r>
      <w:r w:rsidR="00370092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протоколов об административных правонарушениях.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Административными комиссиями рассмотрено </w:t>
      </w:r>
      <w:r w:rsidR="009A595B">
        <w:rPr>
          <w:rFonts w:ascii="Times New Roman" w:hAnsi="Times New Roman"/>
          <w:sz w:val="28"/>
          <w:szCs w:val="28"/>
        </w:rPr>
        <w:t>66</w:t>
      </w:r>
      <w:r w:rsidR="00F7510F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дел.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Рассмотрено в отношении физических лиц – </w:t>
      </w:r>
      <w:r w:rsidR="009A595B">
        <w:rPr>
          <w:rFonts w:ascii="Times New Roman" w:hAnsi="Times New Roman"/>
          <w:sz w:val="28"/>
          <w:szCs w:val="28"/>
        </w:rPr>
        <w:t>66</w:t>
      </w:r>
      <w:r w:rsidRPr="008462D5">
        <w:rPr>
          <w:rFonts w:ascii="Times New Roman" w:hAnsi="Times New Roman"/>
          <w:sz w:val="28"/>
          <w:szCs w:val="28"/>
        </w:rPr>
        <w:t xml:space="preserve"> дел. По </w:t>
      </w:r>
      <w:r w:rsidR="009A595B">
        <w:rPr>
          <w:rFonts w:ascii="Times New Roman" w:hAnsi="Times New Roman"/>
          <w:sz w:val="28"/>
          <w:szCs w:val="28"/>
        </w:rPr>
        <w:t>42</w:t>
      </w:r>
      <w:r w:rsidRPr="008462D5">
        <w:rPr>
          <w:rFonts w:ascii="Times New Roman" w:hAnsi="Times New Roman"/>
          <w:sz w:val="28"/>
          <w:szCs w:val="28"/>
        </w:rPr>
        <w:t xml:space="preserve"> делам назначены наказания в виде штрафа, по </w:t>
      </w:r>
      <w:r w:rsidR="009A595B">
        <w:rPr>
          <w:rFonts w:ascii="Times New Roman" w:hAnsi="Times New Roman"/>
          <w:sz w:val="28"/>
          <w:szCs w:val="28"/>
        </w:rPr>
        <w:t>24</w:t>
      </w:r>
      <w:r w:rsidR="00F7510F">
        <w:rPr>
          <w:rFonts w:ascii="Times New Roman" w:hAnsi="Times New Roman"/>
          <w:sz w:val="28"/>
          <w:szCs w:val="28"/>
        </w:rPr>
        <w:t xml:space="preserve"> </w:t>
      </w:r>
      <w:r w:rsidR="00370092">
        <w:rPr>
          <w:rFonts w:ascii="Times New Roman" w:hAnsi="Times New Roman"/>
          <w:sz w:val="28"/>
          <w:szCs w:val="28"/>
        </w:rPr>
        <w:t>делам – в виде предупреждения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Общая сумма наложенных штрафов составила </w:t>
      </w:r>
      <w:r w:rsidR="009A595B">
        <w:rPr>
          <w:rFonts w:ascii="Times New Roman" w:hAnsi="Times New Roman"/>
          <w:sz w:val="28"/>
          <w:szCs w:val="28"/>
        </w:rPr>
        <w:t>92 800</w:t>
      </w:r>
      <w:r w:rsidR="009D062F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На физических лиц</w:t>
      </w:r>
      <w:r w:rsidR="00370092">
        <w:rPr>
          <w:rFonts w:ascii="Times New Roman" w:hAnsi="Times New Roman"/>
          <w:sz w:val="28"/>
          <w:szCs w:val="28"/>
        </w:rPr>
        <w:t xml:space="preserve"> наложены штрафы на сумму</w:t>
      </w:r>
      <w:r w:rsidRPr="008462D5">
        <w:rPr>
          <w:rFonts w:ascii="Times New Roman" w:hAnsi="Times New Roman"/>
          <w:sz w:val="28"/>
          <w:szCs w:val="28"/>
        </w:rPr>
        <w:t xml:space="preserve"> – </w:t>
      </w:r>
      <w:r w:rsidR="009A595B">
        <w:rPr>
          <w:rFonts w:ascii="Times New Roman" w:hAnsi="Times New Roman"/>
          <w:sz w:val="28"/>
          <w:szCs w:val="28"/>
        </w:rPr>
        <w:t>92 800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0001D1" w:rsidRPr="008462D5" w:rsidRDefault="00E81851" w:rsidP="00C264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</w:t>
      </w:r>
      <w:r w:rsidR="00F7510F">
        <w:rPr>
          <w:rFonts w:ascii="Times New Roman" w:hAnsi="Times New Roman"/>
          <w:sz w:val="28"/>
          <w:szCs w:val="28"/>
        </w:rPr>
        <w:t>февраль</w:t>
      </w:r>
      <w:r w:rsidR="00074A4F" w:rsidRPr="008462D5">
        <w:rPr>
          <w:rFonts w:ascii="Times New Roman" w:hAnsi="Times New Roman"/>
          <w:sz w:val="28"/>
          <w:szCs w:val="28"/>
        </w:rPr>
        <w:t xml:space="preserve"> 2023</w:t>
      </w:r>
      <w:r w:rsidR="000001D1" w:rsidRPr="008462D5">
        <w:rPr>
          <w:rFonts w:ascii="Times New Roman" w:hAnsi="Times New Roman"/>
          <w:sz w:val="28"/>
          <w:szCs w:val="28"/>
        </w:rPr>
        <w:t xml:space="preserve"> года за правонарушения в сфере благоустройства </w:t>
      </w:r>
      <w:r w:rsidR="002242FC" w:rsidRPr="008462D5">
        <w:rPr>
          <w:rFonts w:ascii="Times New Roman" w:hAnsi="Times New Roman"/>
          <w:sz w:val="28"/>
          <w:szCs w:val="28"/>
        </w:rPr>
        <w:t xml:space="preserve">Взыскано – </w:t>
      </w:r>
      <w:r w:rsidR="009A595B">
        <w:rPr>
          <w:rFonts w:ascii="Times New Roman" w:hAnsi="Times New Roman"/>
          <w:sz w:val="28"/>
          <w:szCs w:val="28"/>
        </w:rPr>
        <w:t>1000</w:t>
      </w:r>
      <w:r w:rsidR="00895CED">
        <w:rPr>
          <w:rFonts w:ascii="Times New Roman" w:hAnsi="Times New Roman"/>
          <w:sz w:val="28"/>
          <w:szCs w:val="28"/>
        </w:rPr>
        <w:t xml:space="preserve"> рублей</w:t>
      </w:r>
      <w:r w:rsidR="002242FC"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незаконную торговлю по ст. 6.2 КоАП ЛО составлено – </w:t>
      </w:r>
      <w:r w:rsidR="009A595B">
        <w:rPr>
          <w:rFonts w:ascii="Times New Roman" w:hAnsi="Times New Roman"/>
          <w:sz w:val="28"/>
          <w:szCs w:val="28"/>
        </w:rPr>
        <w:t>30</w:t>
      </w:r>
      <w:r w:rsidRPr="008462D5">
        <w:rPr>
          <w:rFonts w:ascii="Times New Roman" w:hAnsi="Times New Roman"/>
          <w:sz w:val="28"/>
          <w:szCs w:val="28"/>
        </w:rPr>
        <w:t xml:space="preserve"> протоколов. Сумма наложенных штрафов составила </w:t>
      </w:r>
      <w:r w:rsidR="009A595B">
        <w:rPr>
          <w:rFonts w:ascii="Times New Roman" w:hAnsi="Times New Roman"/>
          <w:sz w:val="28"/>
          <w:szCs w:val="28"/>
        </w:rPr>
        <w:t>75 300</w:t>
      </w:r>
      <w:r w:rsidR="004B4252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Взыскано – </w:t>
      </w:r>
      <w:r w:rsidR="009A595B">
        <w:rPr>
          <w:rFonts w:ascii="Times New Roman" w:hAnsi="Times New Roman"/>
          <w:sz w:val="28"/>
          <w:szCs w:val="28"/>
        </w:rPr>
        <w:t>10</w:t>
      </w:r>
      <w:r w:rsidR="0012609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9A595B">
        <w:rPr>
          <w:rFonts w:ascii="Times New Roman" w:hAnsi="Times New Roman"/>
          <w:sz w:val="28"/>
          <w:szCs w:val="28"/>
        </w:rPr>
        <w:t>785</w:t>
      </w:r>
      <w:r w:rsidR="004B4252" w:rsidRPr="008462D5">
        <w:rPr>
          <w:rFonts w:ascii="Times New Roman" w:hAnsi="Times New Roman"/>
          <w:sz w:val="28"/>
          <w:szCs w:val="28"/>
        </w:rPr>
        <w:t xml:space="preserve"> рублей, что составляет </w:t>
      </w:r>
      <w:r w:rsidR="009A595B">
        <w:rPr>
          <w:rFonts w:ascii="Times New Roman" w:hAnsi="Times New Roman"/>
          <w:sz w:val="28"/>
          <w:szCs w:val="28"/>
        </w:rPr>
        <w:t>14,3</w:t>
      </w:r>
      <w:r w:rsidR="00895CED">
        <w:rPr>
          <w:rFonts w:ascii="Times New Roman" w:hAnsi="Times New Roman"/>
          <w:sz w:val="28"/>
          <w:szCs w:val="28"/>
        </w:rPr>
        <w:t>%</w:t>
      </w:r>
      <w:r w:rsidRPr="008462D5">
        <w:rPr>
          <w:rFonts w:ascii="Times New Roman" w:hAnsi="Times New Roman"/>
          <w:sz w:val="28"/>
          <w:szCs w:val="28"/>
        </w:rPr>
        <w:t xml:space="preserve"> от нал</w:t>
      </w:r>
      <w:r w:rsidR="00D65CA2" w:rsidRPr="008462D5">
        <w:rPr>
          <w:rFonts w:ascii="Times New Roman" w:hAnsi="Times New Roman"/>
          <w:sz w:val="28"/>
          <w:szCs w:val="28"/>
        </w:rPr>
        <w:t xml:space="preserve">оженного по данной статье или </w:t>
      </w:r>
      <w:r w:rsidR="009A595B">
        <w:rPr>
          <w:rFonts w:ascii="Times New Roman" w:hAnsi="Times New Roman"/>
          <w:sz w:val="28"/>
          <w:szCs w:val="28"/>
        </w:rPr>
        <w:t>70,5</w:t>
      </w:r>
      <w:r w:rsidR="00895CED">
        <w:rPr>
          <w:rFonts w:ascii="Times New Roman" w:hAnsi="Times New Roman"/>
          <w:sz w:val="28"/>
          <w:szCs w:val="28"/>
        </w:rPr>
        <w:t xml:space="preserve"> %</w:t>
      </w:r>
      <w:r w:rsidRPr="008462D5">
        <w:rPr>
          <w:rFonts w:ascii="Times New Roman" w:hAnsi="Times New Roman"/>
          <w:sz w:val="28"/>
          <w:szCs w:val="28"/>
        </w:rPr>
        <w:t xml:space="preserve"> от всех поступивших денежных средств.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указанный период судебным приставам-исполнителям направлено </w:t>
      </w:r>
      <w:r w:rsidR="00930792">
        <w:rPr>
          <w:rFonts w:ascii="Times New Roman" w:hAnsi="Times New Roman"/>
          <w:sz w:val="28"/>
          <w:szCs w:val="28"/>
        </w:rPr>
        <w:t>40 постановлений</w:t>
      </w:r>
      <w:r w:rsidRPr="008462D5">
        <w:rPr>
          <w:rFonts w:ascii="Times New Roman" w:hAnsi="Times New Roman"/>
          <w:sz w:val="28"/>
          <w:szCs w:val="28"/>
        </w:rPr>
        <w:t xml:space="preserve"> на сумму </w:t>
      </w:r>
      <w:r w:rsidR="00930792">
        <w:rPr>
          <w:rFonts w:ascii="Times New Roman" w:hAnsi="Times New Roman"/>
          <w:sz w:val="28"/>
          <w:szCs w:val="28"/>
        </w:rPr>
        <w:t>141 000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бюджет поступило </w:t>
      </w:r>
      <w:r w:rsidR="00930792">
        <w:rPr>
          <w:rFonts w:ascii="Times New Roman" w:hAnsi="Times New Roman"/>
          <w:color w:val="000000" w:themeColor="text1"/>
          <w:sz w:val="28"/>
          <w:szCs w:val="28"/>
        </w:rPr>
        <w:t>15 285</w:t>
      </w:r>
      <w:r w:rsidRPr="008462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4150"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добровольном порядке взыскано </w:t>
      </w:r>
      <w:r w:rsidR="00930792">
        <w:rPr>
          <w:rFonts w:ascii="Times New Roman" w:hAnsi="Times New Roman"/>
          <w:sz w:val="28"/>
          <w:szCs w:val="28"/>
        </w:rPr>
        <w:t>7200</w:t>
      </w:r>
      <w:r w:rsidR="004F07DA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рублей, в принудительном </w:t>
      </w:r>
      <w:r w:rsidR="00930792">
        <w:rPr>
          <w:rFonts w:ascii="Times New Roman" w:hAnsi="Times New Roman"/>
          <w:sz w:val="28"/>
          <w:szCs w:val="28"/>
        </w:rPr>
        <w:t>8085</w:t>
      </w:r>
      <w:r w:rsidR="00CB0E4E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Взыскиваемость в добровольном порядке составила </w:t>
      </w:r>
      <w:r w:rsidR="00930792">
        <w:rPr>
          <w:rFonts w:ascii="Times New Roman" w:hAnsi="Times New Roman"/>
          <w:sz w:val="28"/>
          <w:szCs w:val="28"/>
        </w:rPr>
        <w:t>47</w:t>
      </w:r>
      <w:r w:rsidR="00CB0E4E">
        <w:rPr>
          <w:rFonts w:ascii="Times New Roman" w:hAnsi="Times New Roman"/>
          <w:sz w:val="28"/>
          <w:szCs w:val="28"/>
        </w:rPr>
        <w:t>%</w:t>
      </w:r>
      <w:r w:rsidR="004F07DA" w:rsidRPr="008462D5">
        <w:rPr>
          <w:rFonts w:ascii="Times New Roman" w:hAnsi="Times New Roman"/>
          <w:sz w:val="28"/>
          <w:szCs w:val="28"/>
        </w:rPr>
        <w:t xml:space="preserve">, в принудительном – </w:t>
      </w:r>
      <w:r w:rsidR="00930792">
        <w:rPr>
          <w:rFonts w:ascii="Times New Roman" w:hAnsi="Times New Roman"/>
          <w:sz w:val="28"/>
          <w:szCs w:val="28"/>
        </w:rPr>
        <w:t>53</w:t>
      </w:r>
      <w:r w:rsidR="00CB0E4E">
        <w:rPr>
          <w:rFonts w:ascii="Times New Roman" w:hAnsi="Times New Roman"/>
          <w:sz w:val="28"/>
          <w:szCs w:val="28"/>
        </w:rPr>
        <w:t>%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</w:t>
      </w:r>
      <w:r w:rsidR="00930792">
        <w:rPr>
          <w:rFonts w:ascii="Times New Roman" w:hAnsi="Times New Roman"/>
          <w:sz w:val="28"/>
          <w:szCs w:val="28"/>
        </w:rPr>
        <w:t>88</w:t>
      </w:r>
      <w:r w:rsidR="004F13B0">
        <w:rPr>
          <w:rFonts w:ascii="Times New Roman" w:hAnsi="Times New Roman"/>
          <w:sz w:val="28"/>
          <w:szCs w:val="28"/>
        </w:rPr>
        <w:t xml:space="preserve"> протоколов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Из </w:t>
      </w:r>
      <w:r w:rsidR="00930792">
        <w:rPr>
          <w:rFonts w:ascii="Times New Roman" w:hAnsi="Times New Roman"/>
          <w:sz w:val="28"/>
          <w:szCs w:val="28"/>
        </w:rPr>
        <w:t>120</w:t>
      </w:r>
      <w:r w:rsidRPr="008462D5">
        <w:rPr>
          <w:rFonts w:ascii="Times New Roman" w:hAnsi="Times New Roman"/>
          <w:sz w:val="28"/>
          <w:szCs w:val="28"/>
        </w:rPr>
        <w:t xml:space="preserve"> составленных протоколов – </w:t>
      </w:r>
      <w:r w:rsidR="00930792">
        <w:rPr>
          <w:rFonts w:ascii="Times New Roman" w:hAnsi="Times New Roman"/>
          <w:sz w:val="28"/>
          <w:szCs w:val="28"/>
        </w:rPr>
        <w:t>38</w:t>
      </w:r>
      <w:r w:rsidRPr="008462D5">
        <w:rPr>
          <w:rFonts w:ascii="Times New Roman" w:hAnsi="Times New Roman"/>
          <w:sz w:val="28"/>
          <w:szCs w:val="28"/>
        </w:rPr>
        <w:t xml:space="preserve">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8462D5">
        <w:rPr>
          <w:rFonts w:ascii="Times New Roman" w:hAnsi="Times New Roman"/>
          <w:sz w:val="28"/>
          <w:szCs w:val="28"/>
          <w:u w:val="single"/>
        </w:rPr>
        <w:t>направлены по подведомственности</w:t>
      </w:r>
      <w:r w:rsidRPr="008462D5">
        <w:rPr>
          <w:rFonts w:ascii="Times New Roman" w:hAnsi="Times New Roman"/>
          <w:sz w:val="28"/>
          <w:szCs w:val="28"/>
        </w:rPr>
        <w:t xml:space="preserve"> на рассмотрение в мировые суды Липецкой области.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</w:t>
      </w:r>
      <w:r w:rsidR="00F7510F">
        <w:rPr>
          <w:rFonts w:ascii="Times New Roman" w:hAnsi="Times New Roman"/>
          <w:sz w:val="28"/>
          <w:szCs w:val="28"/>
        </w:rPr>
        <w:t>февраль</w:t>
      </w:r>
      <w:r w:rsidR="00842A0D" w:rsidRPr="008462D5">
        <w:rPr>
          <w:rFonts w:ascii="Times New Roman" w:hAnsi="Times New Roman"/>
          <w:sz w:val="28"/>
          <w:szCs w:val="28"/>
        </w:rPr>
        <w:t xml:space="preserve"> 2023</w:t>
      </w:r>
      <w:r w:rsidRPr="008462D5">
        <w:rPr>
          <w:rFonts w:ascii="Times New Roman" w:hAnsi="Times New Roman"/>
          <w:b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</w:t>
      </w:r>
      <w:r w:rsidR="00930792">
        <w:rPr>
          <w:rFonts w:ascii="Times New Roman" w:hAnsi="Times New Roman"/>
          <w:sz w:val="28"/>
          <w:szCs w:val="28"/>
        </w:rPr>
        <w:t>32</w:t>
      </w:r>
      <w:r w:rsidR="004F13B0">
        <w:rPr>
          <w:rFonts w:ascii="Times New Roman" w:hAnsi="Times New Roman"/>
          <w:sz w:val="28"/>
          <w:szCs w:val="28"/>
        </w:rPr>
        <w:t xml:space="preserve"> протокола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sectPr w:rsidR="000001D1" w:rsidRPr="0084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551B9"/>
    <w:rsid w:val="00070300"/>
    <w:rsid w:val="00072CA7"/>
    <w:rsid w:val="00073688"/>
    <w:rsid w:val="00074A4F"/>
    <w:rsid w:val="00075B4A"/>
    <w:rsid w:val="000816FD"/>
    <w:rsid w:val="00085B99"/>
    <w:rsid w:val="000A1745"/>
    <w:rsid w:val="000A5129"/>
    <w:rsid w:val="000A5EDA"/>
    <w:rsid w:val="000A687C"/>
    <w:rsid w:val="000B58A2"/>
    <w:rsid w:val="000C44C0"/>
    <w:rsid w:val="000C4E60"/>
    <w:rsid w:val="000E0C6D"/>
    <w:rsid w:val="00102208"/>
    <w:rsid w:val="00107022"/>
    <w:rsid w:val="00107B3D"/>
    <w:rsid w:val="001127F9"/>
    <w:rsid w:val="00112E98"/>
    <w:rsid w:val="00126099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8308F"/>
    <w:rsid w:val="001915D8"/>
    <w:rsid w:val="001956A0"/>
    <w:rsid w:val="00196095"/>
    <w:rsid w:val="001A2A1D"/>
    <w:rsid w:val="001A59D7"/>
    <w:rsid w:val="001A745D"/>
    <w:rsid w:val="001B7486"/>
    <w:rsid w:val="001F2262"/>
    <w:rsid w:val="001F5AD3"/>
    <w:rsid w:val="001F72A8"/>
    <w:rsid w:val="001F7D71"/>
    <w:rsid w:val="0020530D"/>
    <w:rsid w:val="0020632F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69DE"/>
    <w:rsid w:val="003B746D"/>
    <w:rsid w:val="003D1AB3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720C9"/>
    <w:rsid w:val="00475748"/>
    <w:rsid w:val="004847AF"/>
    <w:rsid w:val="0048741C"/>
    <w:rsid w:val="004937E5"/>
    <w:rsid w:val="00497323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0607"/>
    <w:rsid w:val="00715397"/>
    <w:rsid w:val="0072395F"/>
    <w:rsid w:val="00727712"/>
    <w:rsid w:val="00742818"/>
    <w:rsid w:val="0074557A"/>
    <w:rsid w:val="00757C74"/>
    <w:rsid w:val="00771C33"/>
    <w:rsid w:val="00777702"/>
    <w:rsid w:val="00787BF6"/>
    <w:rsid w:val="007939D2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A0D"/>
    <w:rsid w:val="00842E43"/>
    <w:rsid w:val="008456FC"/>
    <w:rsid w:val="008462D5"/>
    <w:rsid w:val="00860341"/>
    <w:rsid w:val="00864F00"/>
    <w:rsid w:val="00873813"/>
    <w:rsid w:val="00877C01"/>
    <w:rsid w:val="00882DEC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21078"/>
    <w:rsid w:val="00922D23"/>
    <w:rsid w:val="009240FA"/>
    <w:rsid w:val="00930792"/>
    <w:rsid w:val="00930E5D"/>
    <w:rsid w:val="0093406B"/>
    <w:rsid w:val="0093711A"/>
    <w:rsid w:val="00940557"/>
    <w:rsid w:val="00940812"/>
    <w:rsid w:val="009457B9"/>
    <w:rsid w:val="009471AB"/>
    <w:rsid w:val="00950C20"/>
    <w:rsid w:val="00954156"/>
    <w:rsid w:val="009728A0"/>
    <w:rsid w:val="00977188"/>
    <w:rsid w:val="00983105"/>
    <w:rsid w:val="009905D1"/>
    <w:rsid w:val="00992AD0"/>
    <w:rsid w:val="009953DE"/>
    <w:rsid w:val="009A2086"/>
    <w:rsid w:val="009A595B"/>
    <w:rsid w:val="009A7A4B"/>
    <w:rsid w:val="009C4E0E"/>
    <w:rsid w:val="009D062F"/>
    <w:rsid w:val="009D2236"/>
    <w:rsid w:val="009D5AB7"/>
    <w:rsid w:val="009E4B0F"/>
    <w:rsid w:val="009E4F52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04BF9"/>
    <w:rsid w:val="00C173ED"/>
    <w:rsid w:val="00C2029F"/>
    <w:rsid w:val="00C20704"/>
    <w:rsid w:val="00C264FB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D020AA"/>
    <w:rsid w:val="00D0291E"/>
    <w:rsid w:val="00D63371"/>
    <w:rsid w:val="00D65CA2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EF3BB2"/>
    <w:rsid w:val="00F02FAA"/>
    <w:rsid w:val="00F05EFE"/>
    <w:rsid w:val="00F0782A"/>
    <w:rsid w:val="00F219E2"/>
    <w:rsid w:val="00F21CC5"/>
    <w:rsid w:val="00F31548"/>
    <w:rsid w:val="00F32415"/>
    <w:rsid w:val="00F33EEA"/>
    <w:rsid w:val="00F4367C"/>
    <w:rsid w:val="00F6460F"/>
    <w:rsid w:val="00F6567B"/>
    <w:rsid w:val="00F746CC"/>
    <w:rsid w:val="00F7510F"/>
    <w:rsid w:val="00F838F8"/>
    <w:rsid w:val="00F96E9F"/>
    <w:rsid w:val="00FA4BCF"/>
    <w:rsid w:val="00FB588A"/>
    <w:rsid w:val="00FC156F"/>
    <w:rsid w:val="00FC5E0E"/>
    <w:rsid w:val="00FD27B4"/>
    <w:rsid w:val="00FE4FC3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735F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B6CA-BA71-4EDE-AC8D-869963F9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62</cp:revision>
  <cp:lastPrinted>2023-03-09T06:12:00Z</cp:lastPrinted>
  <dcterms:created xsi:type="dcterms:W3CDTF">2022-10-12T06:48:00Z</dcterms:created>
  <dcterms:modified xsi:type="dcterms:W3CDTF">2023-03-09T07:56:00Z</dcterms:modified>
</cp:coreProperties>
</file>