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18" w:rsidRDefault="00697696" w:rsidP="00E223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23F6">
        <w:rPr>
          <w:rFonts w:ascii="Times New Roman" w:hAnsi="Times New Roman" w:cs="Times New Roman"/>
          <w:sz w:val="28"/>
          <w:szCs w:val="28"/>
        </w:rPr>
        <w:t xml:space="preserve">Сведения о результатах мероприятий </w:t>
      </w:r>
      <w:r w:rsidR="0032737C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="00526C66">
        <w:rPr>
          <w:rFonts w:ascii="Times New Roman" w:hAnsi="Times New Roman" w:cs="Times New Roman"/>
          <w:sz w:val="28"/>
          <w:szCs w:val="28"/>
        </w:rPr>
        <w:t xml:space="preserve">ведомственного </w:t>
      </w:r>
      <w:r w:rsidR="0032737C">
        <w:rPr>
          <w:rFonts w:ascii="Times New Roman" w:hAnsi="Times New Roman" w:cs="Times New Roman"/>
          <w:sz w:val="28"/>
          <w:szCs w:val="28"/>
        </w:rPr>
        <w:t xml:space="preserve">контроля за </w:t>
      </w:r>
      <w:r w:rsidR="00526C66">
        <w:rPr>
          <w:rFonts w:ascii="Times New Roman" w:hAnsi="Times New Roman" w:cs="Times New Roman"/>
          <w:sz w:val="28"/>
          <w:szCs w:val="28"/>
        </w:rPr>
        <w:t>соблюдением трудового законодательства в</w:t>
      </w:r>
      <w:r w:rsidRPr="00E223F6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 w:rsidR="00526C66">
        <w:rPr>
          <w:rFonts w:ascii="Times New Roman" w:hAnsi="Times New Roman" w:cs="Times New Roman"/>
          <w:sz w:val="28"/>
          <w:szCs w:val="28"/>
        </w:rPr>
        <w:t>учреждениях (предприятиях)</w:t>
      </w:r>
      <w:r w:rsidRPr="00E223F6">
        <w:rPr>
          <w:rFonts w:ascii="Times New Roman" w:hAnsi="Times New Roman" w:cs="Times New Roman"/>
          <w:sz w:val="28"/>
          <w:szCs w:val="28"/>
        </w:rPr>
        <w:t>, подведомственных департаменту дорожного хозяйства и благоустройства администрации города Липецка</w:t>
      </w:r>
      <w:r w:rsidR="0032737C">
        <w:rPr>
          <w:rFonts w:ascii="Times New Roman" w:hAnsi="Times New Roman" w:cs="Times New Roman"/>
          <w:sz w:val="28"/>
          <w:szCs w:val="28"/>
        </w:rPr>
        <w:t xml:space="preserve"> за 202</w:t>
      </w:r>
      <w:r w:rsidR="00BE00FA">
        <w:rPr>
          <w:rFonts w:ascii="Times New Roman" w:hAnsi="Times New Roman" w:cs="Times New Roman"/>
          <w:sz w:val="28"/>
          <w:szCs w:val="28"/>
        </w:rPr>
        <w:t>4</w:t>
      </w:r>
      <w:r w:rsidR="00BF1D28" w:rsidRPr="00E223F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E223F6" w:rsidRPr="00FC2AD7" w:rsidRDefault="00E223F6" w:rsidP="00E223F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4394"/>
        <w:gridCol w:w="3969"/>
        <w:gridCol w:w="3260"/>
      </w:tblGrid>
      <w:tr w:rsidR="00337908" w:rsidRPr="003E0A4C" w:rsidTr="00810F43">
        <w:tc>
          <w:tcPr>
            <w:tcW w:w="2093" w:type="dxa"/>
            <w:vAlign w:val="center"/>
          </w:tcPr>
          <w:p w:rsidR="00F151F7" w:rsidRPr="00810F43" w:rsidRDefault="00F151F7" w:rsidP="00E2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Объект проверки </w:t>
            </w:r>
          </w:p>
        </w:tc>
        <w:tc>
          <w:tcPr>
            <w:tcW w:w="1701" w:type="dxa"/>
            <w:vAlign w:val="center"/>
          </w:tcPr>
          <w:p w:rsidR="00F151F7" w:rsidRPr="00810F43" w:rsidRDefault="00F151F7" w:rsidP="0069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Проверяемый период</w:t>
            </w:r>
          </w:p>
        </w:tc>
        <w:tc>
          <w:tcPr>
            <w:tcW w:w="4394" w:type="dxa"/>
            <w:vAlign w:val="center"/>
          </w:tcPr>
          <w:p w:rsidR="00F151F7" w:rsidRPr="00810F43" w:rsidRDefault="00F151F7" w:rsidP="0069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3969" w:type="dxa"/>
            <w:vAlign w:val="center"/>
          </w:tcPr>
          <w:p w:rsidR="00F151F7" w:rsidRPr="00810F43" w:rsidRDefault="00F151F7" w:rsidP="0069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3260" w:type="dxa"/>
            <w:vAlign w:val="center"/>
          </w:tcPr>
          <w:p w:rsidR="00F151F7" w:rsidRPr="00810F43" w:rsidRDefault="00F151F7" w:rsidP="006976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337908" w:rsidRPr="003E0A4C" w:rsidTr="00810F43">
        <w:trPr>
          <w:trHeight w:val="1246"/>
        </w:trPr>
        <w:tc>
          <w:tcPr>
            <w:tcW w:w="2093" w:type="dxa"/>
            <w:vAlign w:val="center"/>
          </w:tcPr>
          <w:p w:rsidR="00F151F7" w:rsidRPr="00810F43" w:rsidRDefault="00F151F7" w:rsidP="00E2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учреждение «Управление главного смотрителя </w:t>
            </w:r>
            <w:r w:rsidR="00337908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г. Липецка»</w:t>
            </w:r>
          </w:p>
        </w:tc>
        <w:tc>
          <w:tcPr>
            <w:tcW w:w="1701" w:type="dxa"/>
            <w:vAlign w:val="center"/>
          </w:tcPr>
          <w:p w:rsidR="00F151F7" w:rsidRPr="00810F43" w:rsidRDefault="00BE00FA" w:rsidP="00E2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E0A4C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  <w:vAlign w:val="center"/>
          </w:tcPr>
          <w:p w:rsidR="00F151F7" w:rsidRPr="00810F43" w:rsidRDefault="00C00EAF" w:rsidP="00E22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969" w:type="dxa"/>
            <w:vAlign w:val="center"/>
          </w:tcPr>
          <w:p w:rsidR="00F151F7" w:rsidRPr="00810F43" w:rsidRDefault="00F151F7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Приказ департамента дорожного хозяйства и благоустройства администрации города Липецка от 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6.2024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10F43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плановой проверки»</w:t>
            </w:r>
          </w:p>
        </w:tc>
        <w:tc>
          <w:tcPr>
            <w:tcW w:w="3260" w:type="dxa"/>
            <w:vAlign w:val="center"/>
          </w:tcPr>
          <w:p w:rsidR="00C00EAF" w:rsidRPr="00810F43" w:rsidRDefault="00C00EAF" w:rsidP="00C00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В ходе выборочной проверки нарушений не выявлено</w:t>
            </w:r>
          </w:p>
          <w:p w:rsidR="00F151F7" w:rsidRPr="00810F43" w:rsidRDefault="00F151F7" w:rsidP="00C00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43" w:rsidRPr="003E0A4C" w:rsidTr="00810F43">
        <w:trPr>
          <w:trHeight w:val="1246"/>
        </w:trPr>
        <w:tc>
          <w:tcPr>
            <w:tcW w:w="2093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 «Управление благоустройства города Липецка»</w:t>
            </w:r>
          </w:p>
        </w:tc>
        <w:tc>
          <w:tcPr>
            <w:tcW w:w="1701" w:type="dxa"/>
            <w:vAlign w:val="center"/>
          </w:tcPr>
          <w:p w:rsidR="00810F43" w:rsidRPr="00810F43" w:rsidRDefault="00BE00FA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10F43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969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дорожного хозяйства и благоустройства ад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министрации города Липецка от 27.04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024 № 10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плановой проверки»</w:t>
            </w:r>
          </w:p>
        </w:tc>
        <w:tc>
          <w:tcPr>
            <w:tcW w:w="3260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В ходе выборочной проверки нарушений не выявлено</w:t>
            </w:r>
          </w:p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43" w:rsidRPr="003E0A4C" w:rsidTr="00810F43">
        <w:tc>
          <w:tcPr>
            <w:tcW w:w="2093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 "Липецкгорсвет"</w:t>
            </w:r>
          </w:p>
        </w:tc>
        <w:tc>
          <w:tcPr>
            <w:tcW w:w="1701" w:type="dxa"/>
            <w:vAlign w:val="center"/>
          </w:tcPr>
          <w:p w:rsidR="00810F43" w:rsidRPr="00810F43" w:rsidRDefault="0035201D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10F43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969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дорожного хозяйства и благоустройства ад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министрации города Липецка от 05.08.2024</w:t>
            </w:r>
            <w:r w:rsidR="00630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0FA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плановой проверки»</w:t>
            </w:r>
          </w:p>
        </w:tc>
        <w:tc>
          <w:tcPr>
            <w:tcW w:w="3260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В ходе выборочной проверки нарушений не выявлено</w:t>
            </w:r>
          </w:p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F43" w:rsidRPr="003E0A4C" w:rsidTr="00810F43">
        <w:tc>
          <w:tcPr>
            <w:tcW w:w="2093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«Зеленхоз»            г. Липецка</w:t>
            </w:r>
          </w:p>
        </w:tc>
        <w:tc>
          <w:tcPr>
            <w:tcW w:w="1701" w:type="dxa"/>
            <w:vAlign w:val="center"/>
          </w:tcPr>
          <w:p w:rsidR="00810F43" w:rsidRPr="00810F43" w:rsidRDefault="00BE00FA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10F43"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394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3969" w:type="dxa"/>
            <w:vAlign w:val="center"/>
          </w:tcPr>
          <w:p w:rsidR="00810F43" w:rsidRPr="00810F43" w:rsidRDefault="00810F43" w:rsidP="00352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Приказ департамента дорожного хозяйства и благоустройства ад</w:t>
            </w:r>
            <w:r w:rsidR="0035201D">
              <w:rPr>
                <w:rFonts w:ascii="Times New Roman" w:hAnsi="Times New Roman" w:cs="Times New Roman"/>
                <w:sz w:val="24"/>
                <w:szCs w:val="24"/>
              </w:rPr>
              <w:t>министрации города Липецка от 04.03.2024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520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плановой проверки»</w:t>
            </w:r>
          </w:p>
        </w:tc>
        <w:tc>
          <w:tcPr>
            <w:tcW w:w="3260" w:type="dxa"/>
            <w:vAlign w:val="center"/>
          </w:tcPr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F43">
              <w:rPr>
                <w:rFonts w:ascii="Times New Roman" w:hAnsi="Times New Roman" w:cs="Times New Roman"/>
                <w:sz w:val="24"/>
                <w:szCs w:val="24"/>
              </w:rPr>
              <w:t>В ходе выборочной проверки нарушений не выявлено</w:t>
            </w:r>
          </w:p>
          <w:p w:rsidR="00810F43" w:rsidRPr="00810F43" w:rsidRDefault="00810F43" w:rsidP="00810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3F6" w:rsidRDefault="00E223F6" w:rsidP="00E223F6">
      <w:pPr>
        <w:rPr>
          <w:rFonts w:ascii="Times New Roman" w:hAnsi="Times New Roman" w:cs="Times New Roman"/>
          <w:b/>
          <w:sz w:val="16"/>
          <w:szCs w:val="16"/>
        </w:rPr>
      </w:pPr>
    </w:p>
    <w:p w:rsidR="00630A3D" w:rsidRPr="00337908" w:rsidRDefault="00630A3D" w:rsidP="00E223F6">
      <w:pPr>
        <w:rPr>
          <w:rFonts w:ascii="Times New Roman" w:hAnsi="Times New Roman" w:cs="Times New Roman"/>
          <w:b/>
          <w:sz w:val="16"/>
          <w:szCs w:val="16"/>
        </w:rPr>
      </w:pPr>
    </w:p>
    <w:p w:rsidR="00E223F6" w:rsidRPr="00E223F6" w:rsidRDefault="00E223F6" w:rsidP="00E223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3F6">
        <w:rPr>
          <w:rFonts w:ascii="Times New Roman" w:hAnsi="Times New Roman" w:cs="Times New Roman"/>
          <w:sz w:val="24"/>
          <w:szCs w:val="24"/>
        </w:rPr>
        <w:t xml:space="preserve">Председатель департамента дорожного </w:t>
      </w:r>
    </w:p>
    <w:p w:rsidR="00E223F6" w:rsidRDefault="00E223F6" w:rsidP="00E223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3F6">
        <w:rPr>
          <w:rFonts w:ascii="Times New Roman" w:hAnsi="Times New Roman" w:cs="Times New Roman"/>
          <w:sz w:val="24"/>
          <w:szCs w:val="24"/>
        </w:rPr>
        <w:t>хозяйства и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города Липецка                                                                                                                  </w:t>
      </w:r>
      <w:r w:rsidR="00630A3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5201D">
        <w:rPr>
          <w:rFonts w:ascii="Times New Roman" w:hAnsi="Times New Roman" w:cs="Times New Roman"/>
          <w:sz w:val="24"/>
          <w:szCs w:val="24"/>
        </w:rPr>
        <w:t>П.Н. Звонарев</w:t>
      </w:r>
    </w:p>
    <w:p w:rsidR="00E223F6" w:rsidRDefault="00E223F6" w:rsidP="00E223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7908" w:rsidRDefault="00337908" w:rsidP="00E223F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23F6" w:rsidRDefault="0035201D" w:rsidP="00E223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Мочалова Елена Александровна</w:t>
      </w:r>
      <w:bookmarkStart w:id="0" w:name="_GoBack"/>
      <w:bookmarkEnd w:id="0"/>
    </w:p>
    <w:sectPr w:rsidR="00E223F6" w:rsidSect="00337908">
      <w:pgSz w:w="16838" w:h="11906" w:orient="landscape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18"/>
    <w:rsid w:val="00080ACA"/>
    <w:rsid w:val="002E14D2"/>
    <w:rsid w:val="002F47BE"/>
    <w:rsid w:val="0032737C"/>
    <w:rsid w:val="00337908"/>
    <w:rsid w:val="0035201D"/>
    <w:rsid w:val="003E0A4C"/>
    <w:rsid w:val="00441F76"/>
    <w:rsid w:val="00526C66"/>
    <w:rsid w:val="00630A3D"/>
    <w:rsid w:val="00697696"/>
    <w:rsid w:val="006C174E"/>
    <w:rsid w:val="00753F43"/>
    <w:rsid w:val="00810F43"/>
    <w:rsid w:val="008F4563"/>
    <w:rsid w:val="00921234"/>
    <w:rsid w:val="009279B0"/>
    <w:rsid w:val="00BE00FA"/>
    <w:rsid w:val="00BF1D28"/>
    <w:rsid w:val="00C00EAF"/>
    <w:rsid w:val="00C515A0"/>
    <w:rsid w:val="00D04618"/>
    <w:rsid w:val="00E223F6"/>
    <w:rsid w:val="00E42597"/>
    <w:rsid w:val="00ED21B1"/>
    <w:rsid w:val="00F151F7"/>
    <w:rsid w:val="00F9231B"/>
    <w:rsid w:val="00FC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658F"/>
  <w15:docId w15:val="{2FD807F5-8008-4195-9D0E-21739F4D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2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polozovann</dc:creator>
  <cp:lastModifiedBy>Мочалова Елена Александровна</cp:lastModifiedBy>
  <cp:revision>4</cp:revision>
  <cp:lastPrinted>2022-11-01T06:18:00Z</cp:lastPrinted>
  <dcterms:created xsi:type="dcterms:W3CDTF">2024-07-08T06:13:00Z</dcterms:created>
  <dcterms:modified xsi:type="dcterms:W3CDTF">2024-10-01T07:16:00Z</dcterms:modified>
</cp:coreProperties>
</file>