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860692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3264"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</w:t>
      </w:r>
      <w:r w:rsidR="00BF1D18" w:rsidRPr="008A3264">
        <w:rPr>
          <w:rFonts w:ascii="Times New Roman" w:hAnsi="Times New Roman" w:cs="Times New Roman"/>
          <w:sz w:val="28"/>
          <w:szCs w:val="28"/>
        </w:rPr>
        <w:t>о Совета депутатов от 28.12.2021</w:t>
      </w:r>
      <w:r w:rsidRPr="008A3264">
        <w:rPr>
          <w:rFonts w:ascii="Times New Roman" w:hAnsi="Times New Roman" w:cs="Times New Roman"/>
          <w:sz w:val="28"/>
          <w:szCs w:val="28"/>
        </w:rPr>
        <w:t xml:space="preserve"> №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273</w:t>
      </w:r>
      <w:r w:rsidRPr="008A3264">
        <w:rPr>
          <w:rFonts w:ascii="Times New Roman" w:hAnsi="Times New Roman" w:cs="Times New Roman"/>
          <w:sz w:val="28"/>
          <w:szCs w:val="28"/>
        </w:rPr>
        <w:t xml:space="preserve"> «</w:t>
      </w:r>
      <w:r w:rsidR="00BF1D18" w:rsidRPr="008A3264">
        <w:rPr>
          <w:rFonts w:ascii="Times New Roman" w:hAnsi="Times New Roman" w:cs="Times New Roman"/>
          <w:sz w:val="28"/>
          <w:szCs w:val="28"/>
        </w:rPr>
        <w:t>О бюджете города Липецка на 2022 год и на плановый период 2023 и 2024</w:t>
      </w:r>
      <w:r w:rsidRPr="008A3264">
        <w:rPr>
          <w:rFonts w:ascii="Times New Roman" w:hAnsi="Times New Roman" w:cs="Times New Roman"/>
          <w:sz w:val="28"/>
          <w:szCs w:val="28"/>
        </w:rPr>
        <w:t xml:space="preserve"> годов», постановлением</w:t>
      </w:r>
      <w:r w:rsidR="009A5008" w:rsidRPr="008A3264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№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="008A3264" w:rsidRPr="008A3264">
        <w:rPr>
          <w:rFonts w:ascii="Times New Roman" w:hAnsi="Times New Roman" w:cs="Times New Roman"/>
          <w:sz w:val="28"/>
          <w:szCs w:val="28"/>
        </w:rPr>
        <w:t>92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Pr="008A3264">
        <w:rPr>
          <w:rFonts w:ascii="Times New Roman" w:hAnsi="Times New Roman" w:cs="Times New Roman"/>
          <w:sz w:val="28"/>
          <w:szCs w:val="28"/>
        </w:rPr>
        <w:t xml:space="preserve">от </w:t>
      </w:r>
      <w:r w:rsidR="009A5008" w:rsidRPr="008A3264">
        <w:rPr>
          <w:rFonts w:ascii="Times New Roman" w:hAnsi="Times New Roman" w:cs="Times New Roman"/>
          <w:sz w:val="28"/>
          <w:szCs w:val="28"/>
        </w:rPr>
        <w:t>2</w:t>
      </w:r>
      <w:r w:rsidR="008A3264" w:rsidRPr="008A3264">
        <w:rPr>
          <w:rFonts w:ascii="Times New Roman" w:hAnsi="Times New Roman" w:cs="Times New Roman"/>
          <w:sz w:val="28"/>
          <w:szCs w:val="28"/>
        </w:rPr>
        <w:t>5</w:t>
      </w:r>
      <w:r w:rsidR="001B305F" w:rsidRPr="008A3264">
        <w:rPr>
          <w:rFonts w:ascii="Times New Roman" w:hAnsi="Times New Roman" w:cs="Times New Roman"/>
          <w:sz w:val="28"/>
          <w:szCs w:val="28"/>
        </w:rPr>
        <w:t>.0</w:t>
      </w:r>
      <w:r w:rsidR="004B4255" w:rsidRPr="008A3264">
        <w:rPr>
          <w:rFonts w:ascii="Times New Roman" w:hAnsi="Times New Roman" w:cs="Times New Roman"/>
          <w:sz w:val="28"/>
          <w:szCs w:val="28"/>
        </w:rPr>
        <w:t>1</w:t>
      </w:r>
      <w:r w:rsidR="00BF1D18" w:rsidRPr="008A3264">
        <w:rPr>
          <w:rFonts w:ascii="Times New Roman" w:hAnsi="Times New Roman" w:cs="Times New Roman"/>
          <w:sz w:val="28"/>
          <w:szCs w:val="28"/>
        </w:rPr>
        <w:t>.2022</w:t>
      </w:r>
      <w:r w:rsidRPr="008A3264">
        <w:rPr>
          <w:rFonts w:ascii="Times New Roman" w:hAnsi="Times New Roman" w:cs="Times New Roman"/>
          <w:sz w:val="28"/>
          <w:szCs w:val="28"/>
        </w:rPr>
        <w:t>г. «О предоставлении субсидии на возмещение 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не покрытых доходами, связанных с осуществлением перев</w:t>
      </w:r>
      <w:r w:rsidR="00552B7C">
        <w:rPr>
          <w:rFonts w:ascii="Times New Roman" w:hAnsi="Times New Roman" w:cs="Times New Roman"/>
          <w:sz w:val="28"/>
          <w:szCs w:val="28"/>
        </w:rPr>
        <w:t xml:space="preserve">озок пассажиров автомобильным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</w:t>
      </w:r>
      <w:r w:rsidR="00BF1D18">
        <w:rPr>
          <w:rFonts w:ascii="Times New Roman" w:hAnsi="Times New Roman" w:cs="Times New Roman"/>
          <w:sz w:val="28"/>
          <w:szCs w:val="28"/>
        </w:rPr>
        <w:t>арифам в</w:t>
      </w:r>
      <w:proofErr w:type="gramEnd"/>
      <w:r w:rsidR="00BF1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D18">
        <w:rPr>
          <w:rFonts w:ascii="Times New Roman" w:hAnsi="Times New Roman" w:cs="Times New Roman"/>
          <w:sz w:val="28"/>
          <w:szCs w:val="28"/>
        </w:rPr>
        <w:t>городе Липецке, на 2022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  <w:r w:rsidR="00D85157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73CE9">
        <w:rPr>
          <w:rFonts w:ascii="Times New Roman" w:hAnsi="Times New Roman" w:cs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</w:t>
      </w:r>
      <w:r w:rsidR="00C73CE9">
        <w:rPr>
          <w:rFonts w:ascii="Times New Roman" w:hAnsi="Times New Roman" w:cs="Times New Roman"/>
          <w:sz w:val="28"/>
          <w:szCs w:val="28"/>
        </w:rPr>
        <w:t>на</w:t>
      </w:r>
      <w:r w:rsidRPr="00D936E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73CE9">
        <w:rPr>
          <w:rFonts w:ascii="Times New Roman" w:hAnsi="Times New Roman" w:cs="Times New Roman"/>
          <w:sz w:val="28"/>
          <w:szCs w:val="28"/>
        </w:rPr>
        <w:t>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не покрытых доходами, связанных с осуществлением перевозок пассажиров</w:t>
      </w:r>
      <w:r w:rsidR="00552B7C">
        <w:rPr>
          <w:rFonts w:ascii="Times New Roman" w:hAnsi="Times New Roman" w:cs="Times New Roman"/>
          <w:sz w:val="28"/>
          <w:szCs w:val="28"/>
        </w:rPr>
        <w:t xml:space="preserve"> автомобильным </w:t>
      </w:r>
      <w:r w:rsidRPr="00D936E0"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</w:t>
      </w:r>
      <w:r w:rsidR="00AB18C5">
        <w:rPr>
          <w:rFonts w:ascii="Times New Roman" w:hAnsi="Times New Roman" w:cs="Times New Roman"/>
          <w:sz w:val="28"/>
          <w:szCs w:val="28"/>
        </w:rPr>
        <w:t>арифам в городе Липецке, на 202</w:t>
      </w:r>
      <w:r w:rsidR="00AB18C5" w:rsidRPr="00AB18C5">
        <w:rPr>
          <w:rFonts w:ascii="Times New Roman" w:hAnsi="Times New Roman" w:cs="Times New Roman"/>
          <w:sz w:val="28"/>
          <w:szCs w:val="28"/>
        </w:rPr>
        <w:t>2</w:t>
      </w:r>
      <w:r w:rsidRPr="00D936E0">
        <w:rPr>
          <w:rFonts w:ascii="Times New Roman" w:hAnsi="Times New Roman" w:cs="Times New Roman"/>
          <w:sz w:val="28"/>
          <w:szCs w:val="28"/>
        </w:rPr>
        <w:t xml:space="preserve">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E74E9" w:rsidRPr="00736998" w:rsidRDefault="000E74E9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40D8E">
        <w:rPr>
          <w:rFonts w:ascii="Times New Roman" w:hAnsi="Times New Roman" w:cs="Times New Roman"/>
          <w:sz w:val="28"/>
          <w:szCs w:val="28"/>
        </w:rPr>
        <w:t xml:space="preserve">Срок проведения отбора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– </w:t>
      </w:r>
      <w:r w:rsidRPr="005A638D">
        <w:rPr>
          <w:rFonts w:ascii="Times New Roman" w:hAnsi="Times New Roman" w:cs="Times New Roman"/>
          <w:sz w:val="28"/>
          <w:szCs w:val="28"/>
        </w:rPr>
        <w:t>с 2</w:t>
      </w:r>
      <w:r w:rsidR="00084495">
        <w:rPr>
          <w:rFonts w:ascii="Times New Roman" w:hAnsi="Times New Roman" w:cs="Times New Roman"/>
          <w:sz w:val="28"/>
          <w:szCs w:val="28"/>
        </w:rPr>
        <w:t>6</w:t>
      </w:r>
      <w:r w:rsidRPr="005A638D">
        <w:rPr>
          <w:rFonts w:ascii="Times New Roman" w:hAnsi="Times New Roman" w:cs="Times New Roman"/>
          <w:sz w:val="28"/>
          <w:szCs w:val="28"/>
        </w:rPr>
        <w:t xml:space="preserve"> января 2022г. по 2</w:t>
      </w:r>
      <w:r w:rsidR="00084495">
        <w:rPr>
          <w:rFonts w:ascii="Times New Roman" w:hAnsi="Times New Roman" w:cs="Times New Roman"/>
          <w:sz w:val="28"/>
          <w:szCs w:val="28"/>
        </w:rPr>
        <w:t>4</w:t>
      </w:r>
      <w:r w:rsidRPr="005A638D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Pr="00AB18C5">
        <w:rPr>
          <w:rFonts w:ascii="Times New Roman" w:hAnsi="Times New Roman" w:cs="Times New Roman"/>
          <w:sz w:val="28"/>
          <w:szCs w:val="28"/>
        </w:rPr>
        <w:t>2</w:t>
      </w:r>
      <w:r w:rsidRPr="00736998">
        <w:rPr>
          <w:rFonts w:ascii="Times New Roman" w:hAnsi="Times New Roman" w:cs="Times New Roman"/>
          <w:sz w:val="28"/>
          <w:szCs w:val="28"/>
        </w:rPr>
        <w:t>г.</w:t>
      </w:r>
      <w:r w:rsidR="00770BDF">
        <w:rPr>
          <w:rFonts w:ascii="Times New Roman" w:hAnsi="Times New Roman" w:cs="Times New Roman"/>
          <w:sz w:val="28"/>
          <w:szCs w:val="28"/>
        </w:rPr>
        <w:t>, дата начала подачи заявочной документации участников отбора – 26 января 2022г.</w:t>
      </w:r>
      <w:r w:rsidRPr="00736998">
        <w:rPr>
          <w:rFonts w:ascii="Times New Roman" w:hAnsi="Times New Roman" w:cs="Times New Roman"/>
          <w:sz w:val="28"/>
          <w:szCs w:val="28"/>
        </w:rPr>
        <w:t xml:space="preserve"> Документы принимаются нарочно по адресу</w:t>
      </w:r>
      <w:r>
        <w:rPr>
          <w:rFonts w:ascii="Times New Roman" w:hAnsi="Times New Roman" w:cs="Times New Roman"/>
          <w:sz w:val="28"/>
          <w:szCs w:val="28"/>
        </w:rPr>
        <w:t>: 398019, Липецк, ул. Фрунзе</w:t>
      </w:r>
      <w:r w:rsidRPr="00736998">
        <w:rPr>
          <w:rFonts w:ascii="Times New Roman" w:hAnsi="Times New Roman" w:cs="Times New Roman"/>
          <w:sz w:val="28"/>
          <w:szCs w:val="28"/>
        </w:rPr>
        <w:t>, 1, департамент т</w:t>
      </w:r>
      <w:r>
        <w:rPr>
          <w:rFonts w:ascii="Times New Roman" w:hAnsi="Times New Roman" w:cs="Times New Roman"/>
          <w:sz w:val="28"/>
          <w:szCs w:val="28"/>
        </w:rPr>
        <w:t xml:space="preserve">ранспорта администрации города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Липецка, кабинет </w:t>
      </w:r>
      <w:r w:rsidRPr="006F3F73">
        <w:rPr>
          <w:rFonts w:ascii="Times New Roman" w:hAnsi="Times New Roman" w:cs="Times New Roman"/>
          <w:sz w:val="28"/>
          <w:szCs w:val="28"/>
        </w:rPr>
        <w:t>205</w:t>
      </w:r>
      <w:r w:rsidRPr="00736998">
        <w:rPr>
          <w:rFonts w:ascii="Times New Roman" w:hAnsi="Times New Roman" w:cs="Times New Roman"/>
          <w:sz w:val="28"/>
          <w:szCs w:val="28"/>
        </w:rPr>
        <w:t xml:space="preserve"> (приемная).</w:t>
      </w:r>
      <w:bookmarkStart w:id="0" w:name="_GoBack"/>
      <w:bookmarkEnd w:id="0"/>
    </w:p>
    <w:p w:rsidR="000E74E9" w:rsidRPr="00C048B4" w:rsidRDefault="000E74E9" w:rsidP="000E74E9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:30 в рабочие дни в указанные выше сроки, перерыв на обед: с 13:00 до 13:48. </w:t>
      </w:r>
    </w:p>
    <w:p w:rsidR="0097606D" w:rsidRDefault="0097606D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D936E0">
        <w:rPr>
          <w:rFonts w:ascii="Times New Roman" w:hAnsi="Times New Roman" w:cs="Times New Roman"/>
          <w:sz w:val="28"/>
          <w:szCs w:val="28"/>
        </w:rPr>
        <w:t>Организатор проведения отбора  - д</w:t>
      </w:r>
      <w:r w:rsidRPr="0097606D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r w:rsidR="006F3F73" w:rsidRPr="006F3F73">
        <w:rPr>
          <w:rFonts w:ascii="Times New Roman" w:hAnsi="Times New Roman" w:cs="Times New Roman"/>
          <w:sz w:val="28"/>
          <w:szCs w:val="28"/>
        </w:rPr>
        <w:t>ул.</w:t>
      </w:r>
      <w:r w:rsidR="006F3F73">
        <w:rPr>
          <w:rFonts w:ascii="Times New Roman" w:hAnsi="Times New Roman" w:cs="Times New Roman"/>
          <w:sz w:val="28"/>
          <w:szCs w:val="28"/>
        </w:rPr>
        <w:t xml:space="preserve"> </w:t>
      </w:r>
      <w:r w:rsidR="006F3F73" w:rsidRPr="006F3F73">
        <w:rPr>
          <w:rFonts w:ascii="Times New Roman" w:hAnsi="Times New Roman" w:cs="Times New Roman"/>
          <w:sz w:val="28"/>
          <w:szCs w:val="28"/>
        </w:rPr>
        <w:t>Фрунзе</w:t>
      </w:r>
      <w:r w:rsidRPr="006F3F73">
        <w:rPr>
          <w:rFonts w:ascii="Times New Roman" w:hAnsi="Times New Roman" w:cs="Times New Roman"/>
          <w:sz w:val="28"/>
          <w:szCs w:val="28"/>
        </w:rPr>
        <w:t>, 1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BF1D18">
          <w:rPr>
            <w:rStyle w:val="a3"/>
            <w:rFonts w:ascii="Times New Roman" w:hAnsi="Times New Roman" w:cs="Times New Roman"/>
            <w:sz w:val="28"/>
            <w:szCs w:val="28"/>
          </w:rPr>
          <w:t>deptrans@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lipetsk</w:t>
        </w:r>
        <w:r w:rsidR="00BF1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city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2F53D8" w:rsidRPr="009A052D" w:rsidRDefault="002F53D8" w:rsidP="00D85157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Open Sans" w:hAnsi="Open Sans" w:cs="Open Sans"/>
          <w:color w:val="000000"/>
          <w:shd w:val="clear" w:color="auto" w:fill="FFFFFF"/>
        </w:rPr>
        <w:t>3.</w:t>
      </w:r>
      <w:r w:rsidR="007E163F">
        <w:rPr>
          <w:rFonts w:ascii="Open Sans" w:hAnsi="Open Sans" w:cs="Open Sans"/>
          <w:color w:val="000000"/>
          <w:shd w:val="clear" w:color="auto" w:fill="FFFFFF"/>
        </w:rPr>
        <w:t> </w:t>
      </w:r>
      <w:r w:rsidRPr="002F53D8">
        <w:rPr>
          <w:rFonts w:ascii="Times New Roman" w:hAnsi="Times New Roman" w:cs="Times New Roman"/>
          <w:sz w:val="28"/>
          <w:szCs w:val="28"/>
        </w:rPr>
        <w:t>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31E" w:rsidRPr="0058431E" w:rsidRDefault="002F53D8" w:rsidP="00D85157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Результатом предостав</w:t>
      </w:r>
      <w:r w:rsidR="00AA7131">
        <w:rPr>
          <w:rFonts w:ascii="Times New Roman" w:hAnsi="Times New Roman" w:cs="Times New Roman"/>
          <w:sz w:val="28"/>
          <w:szCs w:val="28"/>
        </w:rPr>
        <w:t xml:space="preserve">ления субсидии является </w:t>
      </w:r>
      <w:r w:rsidR="0058431E" w:rsidRPr="0058431E">
        <w:rPr>
          <w:rFonts w:ascii="Times New Roman" w:hAnsi="Times New Roman" w:cs="Times New Roman"/>
          <w:sz w:val="28"/>
          <w:szCs w:val="28"/>
        </w:rPr>
        <w:t>выполнен</w:t>
      </w:r>
      <w:r w:rsidR="00E37450">
        <w:rPr>
          <w:rFonts w:ascii="Times New Roman" w:hAnsi="Times New Roman" w:cs="Times New Roman"/>
          <w:sz w:val="28"/>
          <w:szCs w:val="28"/>
        </w:rPr>
        <w:t>ие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3B0F7F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="00AA7131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рейсов по муниц</w:t>
      </w:r>
      <w:r w:rsidR="003B0F7F">
        <w:rPr>
          <w:rFonts w:ascii="Times New Roman" w:hAnsi="Times New Roman" w:cs="Times New Roman"/>
          <w:sz w:val="28"/>
          <w:szCs w:val="28"/>
        </w:rPr>
        <w:t>ипальным маршрутам. П</w:t>
      </w:r>
      <w:r w:rsidR="00AA7131">
        <w:rPr>
          <w:rFonts w:ascii="Times New Roman" w:hAnsi="Times New Roman" w:cs="Times New Roman"/>
          <w:sz w:val="28"/>
          <w:szCs w:val="28"/>
        </w:rPr>
        <w:t>оказателя</w:t>
      </w:r>
      <w:r w:rsidR="003B0F7F">
        <w:rPr>
          <w:rFonts w:ascii="Times New Roman" w:hAnsi="Times New Roman" w:cs="Times New Roman"/>
          <w:sz w:val="28"/>
          <w:szCs w:val="28"/>
        </w:rPr>
        <w:t>ми</w:t>
      </w:r>
      <w:r w:rsidR="00E37450">
        <w:rPr>
          <w:rFonts w:ascii="Times New Roman" w:hAnsi="Times New Roman" w:cs="Times New Roman"/>
          <w:sz w:val="28"/>
          <w:szCs w:val="28"/>
        </w:rPr>
        <w:t>,</w:t>
      </w:r>
      <w:r w:rsidR="003B0F7F">
        <w:rPr>
          <w:rFonts w:ascii="Times New Roman" w:hAnsi="Times New Roman" w:cs="Times New Roman"/>
          <w:sz w:val="28"/>
          <w:szCs w:val="28"/>
        </w:rPr>
        <w:t xml:space="preserve"> необходимыми для достижения результатов</w:t>
      </w:r>
      <w:r w:rsidR="001C44AF">
        <w:rPr>
          <w:rFonts w:ascii="Times New Roman" w:hAnsi="Times New Roman" w:cs="Times New Roman"/>
          <w:sz w:val="28"/>
          <w:szCs w:val="28"/>
        </w:rPr>
        <w:t xml:space="preserve"> предоставления субсидии являются: обеспечение планового выпуска подвижного состава на линию и отношение количества выполненных по расписанию рейсов к общему количеству фактически выпол</w:t>
      </w:r>
      <w:r w:rsidR="00E37450">
        <w:rPr>
          <w:rFonts w:ascii="Times New Roman" w:hAnsi="Times New Roman" w:cs="Times New Roman"/>
          <w:sz w:val="28"/>
          <w:szCs w:val="28"/>
        </w:rPr>
        <w:t>ненных рейсов за месяц, значения</w:t>
      </w:r>
      <w:r w:rsidR="001C44AF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1C44AF">
        <w:rPr>
          <w:rFonts w:ascii="Times New Roman" w:hAnsi="Times New Roman" w:cs="Times New Roman"/>
          <w:sz w:val="28"/>
          <w:szCs w:val="28"/>
        </w:rPr>
        <w:t>устанавливаю</w:t>
      </w:r>
      <w:r w:rsidR="0058431E" w:rsidRPr="0058431E">
        <w:rPr>
          <w:rFonts w:ascii="Times New Roman" w:hAnsi="Times New Roman" w:cs="Times New Roman"/>
          <w:sz w:val="28"/>
          <w:szCs w:val="28"/>
        </w:rPr>
        <w:t>тся в соглашении</w:t>
      </w:r>
      <w:r w:rsidR="00F64599">
        <w:rPr>
          <w:rFonts w:ascii="Times New Roman" w:hAnsi="Times New Roman" w:cs="Times New Roman"/>
          <w:sz w:val="28"/>
          <w:szCs w:val="28"/>
        </w:rPr>
        <w:t xml:space="preserve"> о предоставлении субсидии (далее – соглашение)</w:t>
      </w:r>
      <w:r w:rsidR="00AA7131">
        <w:rPr>
          <w:rFonts w:ascii="Times New Roman" w:hAnsi="Times New Roman" w:cs="Times New Roman"/>
          <w:sz w:val="28"/>
          <w:szCs w:val="28"/>
        </w:rPr>
        <w:t>.</w:t>
      </w:r>
      <w:r w:rsidR="0058431E" w:rsidRPr="00584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адресу:</w:t>
      </w:r>
      <w:r w:rsidR="009A5008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hyperlink r:id="rId7" w:history="1">
        <w:r w:rsidR="00D80B48" w:rsidRPr="006075A2">
          <w:rPr>
            <w:rStyle w:val="a3"/>
            <w:rFonts w:eastAsia="Times New Roman"/>
            <w:bCs/>
            <w:sz w:val="28"/>
            <w:szCs w:val="28"/>
            <w:lang w:eastAsia="ru-RU"/>
          </w:rPr>
          <w:t>http://lipetskcity.ru/iblock/struktura_administracii/glava_goroda_lipecka/departament_gradostroitelstva_i_arhitekturi/departament_transporta_/e/dokumenti12-04-2018</w:t>
        </w:r>
      </w:hyperlink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 xml:space="preserve"> (далее - официальный сайт).</w:t>
      </w:r>
    </w:p>
    <w:p w:rsidR="00D85157" w:rsidRDefault="002F53D8" w:rsidP="00F7236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0534" w:rsidRPr="00A40534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40534" w:rsidRPr="00A40534">
        <w:rPr>
          <w:sz w:val="28"/>
          <w:szCs w:val="28"/>
        </w:rPr>
        <w:t>Участн</w:t>
      </w:r>
      <w:r w:rsidR="009A5008">
        <w:rPr>
          <w:sz w:val="28"/>
          <w:szCs w:val="28"/>
        </w:rPr>
        <w:t xml:space="preserve">ик отбора на </w:t>
      </w:r>
      <w:r w:rsidR="00935BCA" w:rsidRPr="0087324E">
        <w:rPr>
          <w:color w:val="0D0D0D" w:themeColor="text1" w:themeTint="F2"/>
          <w:sz w:val="28"/>
          <w:szCs w:val="28"/>
        </w:rPr>
        <w:t>01.</w:t>
      </w:r>
      <w:r w:rsidR="004D2EA5">
        <w:rPr>
          <w:color w:val="0D0D0D" w:themeColor="text1" w:themeTint="F2"/>
          <w:sz w:val="28"/>
          <w:szCs w:val="28"/>
        </w:rPr>
        <w:t>01</w:t>
      </w:r>
      <w:r w:rsidR="004D2EA5">
        <w:rPr>
          <w:sz w:val="28"/>
          <w:szCs w:val="28"/>
        </w:rPr>
        <w:t>.2022</w:t>
      </w:r>
      <w:r w:rsidR="00C73CE9">
        <w:rPr>
          <w:sz w:val="28"/>
          <w:szCs w:val="28"/>
        </w:rPr>
        <w:t>г.</w:t>
      </w:r>
      <w:r w:rsidR="009A5008">
        <w:rPr>
          <w:sz w:val="28"/>
          <w:szCs w:val="28"/>
        </w:rPr>
        <w:t xml:space="preserve"> </w:t>
      </w:r>
      <w:r w:rsidR="00A40534" w:rsidRPr="00A40534">
        <w:rPr>
          <w:sz w:val="28"/>
          <w:szCs w:val="28"/>
        </w:rPr>
        <w:t>должен соответствовать следующим требованиям: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4D2EA5">
        <w:rPr>
          <w:sz w:val="28"/>
          <w:szCs w:val="28"/>
        </w:rPr>
        <w:t> </w:t>
      </w:r>
      <w:r w:rsidRPr="00A40534">
        <w:rPr>
          <w:sz w:val="28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</w:t>
      </w:r>
      <w:r w:rsidRPr="00A40534">
        <w:rPr>
          <w:sz w:val="28"/>
          <w:szCs w:val="28"/>
        </w:rPr>
        <w:lastRenderedPageBreak/>
        <w:t>подлежащих уплате в соответствии с законодательством Российской Федерации о налогах и сборах;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 </w:t>
      </w:r>
      <w:r w:rsidR="00A40534" w:rsidRPr="00A40534">
        <w:rPr>
          <w:sz w:val="28"/>
          <w:szCs w:val="28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 w:rsidR="00A40534" w:rsidRPr="00A40534">
        <w:rPr>
          <w:sz w:val="28"/>
          <w:szCs w:val="28"/>
        </w:rPr>
        <w:t xml:space="preserve"> с поставкой товаров (выполнением работ, оказанием услуг) получателями субсидий физическим лицам);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 </w:t>
      </w:r>
      <w:r w:rsidR="00A40534" w:rsidRPr="00A40534">
        <w:rPr>
          <w:sz w:val="28"/>
          <w:szCs w:val="28"/>
        </w:rPr>
        <w:t>участник отбора – юридическое лицо не находится в процессе реорганизации</w:t>
      </w:r>
      <w:r w:rsidR="005477D4">
        <w:rPr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40534" w:rsidRPr="00A40534">
        <w:rPr>
          <w:sz w:val="28"/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5477D4">
        <w:rPr>
          <w:sz w:val="28"/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="00A40534" w:rsidRPr="00A40534">
        <w:rPr>
          <w:sz w:val="28"/>
          <w:szCs w:val="28"/>
        </w:rPr>
        <w:t>;</w:t>
      </w:r>
      <w:proofErr w:type="gramEnd"/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A40534" w:rsidRPr="00A40534">
          <w:rPr>
            <w:sz w:val="28"/>
            <w:szCs w:val="28"/>
          </w:rPr>
          <w:t>перечень</w:t>
        </w:r>
      </w:hyperlink>
      <w:r w:rsidR="00A40534" w:rsidRPr="00A40534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A40534" w:rsidRPr="00A40534">
        <w:rPr>
          <w:sz w:val="28"/>
          <w:szCs w:val="28"/>
        </w:rPr>
        <w:t xml:space="preserve"> зоны), в совокупности превышает 50 процентов;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участник отбора не должен получать средства из бюджета города Липецка на основании иных нормативных правовых актов на цели, указанные в</w:t>
      </w:r>
      <w:r w:rsidR="002F53D8">
        <w:rPr>
          <w:sz w:val="28"/>
          <w:szCs w:val="28"/>
        </w:rPr>
        <w:t xml:space="preserve"> пункте 3 настоящего объявления</w:t>
      </w:r>
      <w:r w:rsidR="00A40534" w:rsidRPr="00A40534">
        <w:rPr>
          <w:sz w:val="28"/>
          <w:szCs w:val="28"/>
        </w:rPr>
        <w:t>.</w:t>
      </w:r>
    </w:p>
    <w:p w:rsidR="00D85157" w:rsidRPr="008736B4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8736B4">
        <w:rPr>
          <w:sz w:val="28"/>
          <w:szCs w:val="28"/>
        </w:rPr>
        <w:t>Требования к участникам отбора: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участник отбора обязан вести обособленный аналитический учет операций, связанных с субсидируемой деятельностью;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 участника отбора имеются затраты, не покрытые доходами, связанные с осуществлением перевозок пассажиров </w:t>
      </w:r>
      <w:r w:rsidR="00552B7C">
        <w:rPr>
          <w:sz w:val="28"/>
          <w:szCs w:val="28"/>
        </w:rPr>
        <w:t>городским автомобильным</w:t>
      </w:r>
      <w:r w:rsidRPr="00A40534">
        <w:rPr>
          <w:sz w:val="28"/>
          <w:szCs w:val="28"/>
        </w:rPr>
        <w:t xml:space="preserve"> транспортом по муниципальным маршрутам.</w:t>
      </w:r>
    </w:p>
    <w:p w:rsidR="00D85157" w:rsidRDefault="002F53D8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0534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Для участия в отборе учас</w:t>
      </w:r>
      <w:r w:rsidR="008D1B58">
        <w:rPr>
          <w:sz w:val="28"/>
          <w:szCs w:val="28"/>
        </w:rPr>
        <w:t xml:space="preserve">тник отбора </w:t>
      </w:r>
      <w:r w:rsidR="00D73489">
        <w:rPr>
          <w:sz w:val="28"/>
          <w:szCs w:val="28"/>
        </w:rPr>
        <w:t>представляет в Д</w:t>
      </w:r>
      <w:r w:rsidR="00A40534" w:rsidRPr="00A40534">
        <w:rPr>
          <w:sz w:val="28"/>
          <w:szCs w:val="28"/>
        </w:rPr>
        <w:t>епартамент заявочную документацию, включающую:</w:t>
      </w:r>
    </w:p>
    <w:p w:rsidR="002F53D8" w:rsidRDefault="00A40534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7E163F">
        <w:rPr>
          <w:sz w:val="28"/>
          <w:szCs w:val="28"/>
          <w:lang w:val="en-US"/>
        </w:rPr>
        <w:t> </w:t>
      </w:r>
      <w:hyperlink r:id="rId9" w:history="1">
        <w:r w:rsidRPr="00A40534">
          <w:rPr>
            <w:sz w:val="28"/>
            <w:szCs w:val="28"/>
          </w:rPr>
          <w:t>заявку</w:t>
        </w:r>
      </w:hyperlink>
      <w:r w:rsidRPr="00A40534">
        <w:rPr>
          <w:sz w:val="28"/>
          <w:szCs w:val="28"/>
        </w:rPr>
        <w:t xml:space="preserve"> на участие в отборе по форме согласно приложению №1</w:t>
      </w:r>
      <w:r w:rsidR="00C56CF5">
        <w:rPr>
          <w:sz w:val="28"/>
          <w:szCs w:val="28"/>
        </w:rPr>
        <w:t xml:space="preserve"> к настоящему объявлению</w:t>
      </w:r>
      <w:r w:rsidRPr="00A40534">
        <w:rPr>
          <w:sz w:val="28"/>
          <w:szCs w:val="28"/>
        </w:rPr>
        <w:t>;</w:t>
      </w:r>
    </w:p>
    <w:p w:rsidR="002F53D8" w:rsidRDefault="007E163F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A40534" w:rsidRP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копию учредительных документов участника отбора;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копию приказа об утверждении учетной политики с изменениями и дополнениями; 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отсутствии задолженности по выплате заработной платы перед работниками;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уровне среднемесячной заработной платы работников участника отбора;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расчет необходимого объема субсидии по форме согласно приложению №2</w:t>
      </w:r>
      <w:r w:rsidR="00C56CF5">
        <w:rPr>
          <w:sz w:val="28"/>
          <w:szCs w:val="28"/>
        </w:rPr>
        <w:t xml:space="preserve"> к настоящему объявлению</w:t>
      </w:r>
      <w:r w:rsidR="00A40534" w:rsidRPr="00A40534">
        <w:rPr>
          <w:sz w:val="28"/>
          <w:szCs w:val="28"/>
        </w:rPr>
        <w:t>;</w:t>
      </w:r>
    </w:p>
    <w:p w:rsidR="00657628" w:rsidRDefault="007E163F" w:rsidP="0065762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и)</w:t>
      </w:r>
      <w:r>
        <w:rPr>
          <w:sz w:val="28"/>
          <w:szCs w:val="28"/>
          <w:lang w:val="en-US"/>
        </w:rPr>
        <w:t> </w:t>
      </w:r>
      <w:r w:rsidR="0058431E" w:rsidRPr="0058431E">
        <w:rPr>
          <w:sz w:val="28"/>
          <w:szCs w:val="28"/>
        </w:rPr>
        <w:t>отчет о фактических затратах, не покрытых доходами по форме согласно</w:t>
      </w:r>
      <w:r w:rsidR="0058431E" w:rsidRPr="0058431E">
        <w:rPr>
          <w:b/>
          <w:sz w:val="28"/>
          <w:szCs w:val="28"/>
        </w:rPr>
        <w:t xml:space="preserve"> </w:t>
      </w:r>
      <w:r w:rsidR="0058431E" w:rsidRPr="0058431E">
        <w:rPr>
          <w:sz w:val="28"/>
          <w:szCs w:val="28"/>
        </w:rPr>
        <w:t>пр</w:t>
      </w:r>
      <w:r w:rsidR="00C56CF5">
        <w:rPr>
          <w:sz w:val="28"/>
          <w:szCs w:val="28"/>
        </w:rPr>
        <w:t>иложению №3 к настоящему объявлению</w:t>
      </w:r>
      <w:r w:rsidR="0058431E" w:rsidRPr="0058431E">
        <w:rPr>
          <w:sz w:val="28"/>
          <w:szCs w:val="28"/>
        </w:rPr>
        <w:t xml:space="preserve"> и документы, подтверждающие фактически произведенные затраты по субсидируемой деятельности - регистры учета, </w:t>
      </w:r>
      <w:r w:rsidR="007364DF">
        <w:rPr>
          <w:sz w:val="28"/>
          <w:szCs w:val="28"/>
        </w:rPr>
        <w:t>сводный акт списания автомобильного топлива, сводный акт списания смазочных материалов</w:t>
      </w:r>
      <w:r w:rsidR="0058431E" w:rsidRPr="0058431E">
        <w:rPr>
          <w:sz w:val="28"/>
          <w:szCs w:val="28"/>
        </w:rPr>
        <w:t>,</w:t>
      </w:r>
      <w:r w:rsidR="007364DF">
        <w:rPr>
          <w:sz w:val="28"/>
          <w:szCs w:val="28"/>
        </w:rPr>
        <w:t xml:space="preserve"> справку о расходе и затратах на потребление </w:t>
      </w:r>
      <w:proofErr w:type="spellStart"/>
      <w:r w:rsidR="007364DF">
        <w:rPr>
          <w:sz w:val="28"/>
          <w:szCs w:val="28"/>
        </w:rPr>
        <w:t>элетроэнергии</w:t>
      </w:r>
      <w:proofErr w:type="spellEnd"/>
      <w:r w:rsidR="007364DF">
        <w:rPr>
          <w:sz w:val="28"/>
          <w:szCs w:val="28"/>
        </w:rPr>
        <w:t>,</w:t>
      </w:r>
      <w:r w:rsidR="0058431E" w:rsidRPr="0058431E">
        <w:rPr>
          <w:sz w:val="28"/>
          <w:szCs w:val="28"/>
        </w:rPr>
        <w:t xml:space="preserve"> по состоянию на последний день месяца, предшествующего месяцу, в котором представляется заявочная документация;</w:t>
      </w:r>
      <w:proofErr w:type="gramEnd"/>
    </w:p>
    <w:p w:rsidR="00097C65" w:rsidRDefault="007364D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E163F">
        <w:rPr>
          <w:sz w:val="28"/>
          <w:szCs w:val="28"/>
        </w:rPr>
        <w:t>)</w:t>
      </w:r>
      <w:r w:rsidR="007E163F">
        <w:rPr>
          <w:sz w:val="28"/>
          <w:szCs w:val="28"/>
          <w:lang w:val="en-US"/>
        </w:rPr>
        <w:t> </w:t>
      </w:r>
      <w:r w:rsidR="0058431E" w:rsidRPr="0058431E">
        <w:rPr>
          <w:sz w:val="28"/>
          <w:szCs w:val="28"/>
        </w:rPr>
        <w:t>информацию о количестве фактически выполненных рейсов Получателя субсидии по муниципальным маршрутам по данным спутниковой навигационной системы ГЛОНАСС или ГЛОНАСС/</w:t>
      </w:r>
      <w:r w:rsidR="0058431E" w:rsidRPr="0058431E">
        <w:rPr>
          <w:sz w:val="28"/>
          <w:szCs w:val="28"/>
          <w:lang w:val="en-US"/>
        </w:rPr>
        <w:t>GPS</w:t>
      </w:r>
      <w:r w:rsidR="00D85157">
        <w:rPr>
          <w:sz w:val="28"/>
          <w:szCs w:val="28"/>
        </w:rPr>
        <w:t xml:space="preserve"> по форме согласно п</w:t>
      </w:r>
      <w:r w:rsidR="0058431E" w:rsidRPr="0058431E">
        <w:rPr>
          <w:sz w:val="28"/>
          <w:szCs w:val="28"/>
        </w:rPr>
        <w:t>ри</w:t>
      </w:r>
      <w:r w:rsidR="005527DC">
        <w:rPr>
          <w:sz w:val="28"/>
          <w:szCs w:val="28"/>
        </w:rPr>
        <w:t>ложению № 4 к настоящему объявлению</w:t>
      </w:r>
      <w:r w:rsidR="0058431E" w:rsidRPr="0058431E">
        <w:rPr>
          <w:sz w:val="28"/>
          <w:szCs w:val="28"/>
        </w:rPr>
        <w:t>, по состоянию на последний день месяца, предшествующего месяцу, в котором представляется заявочная документация.</w:t>
      </w:r>
    </w:p>
    <w:p w:rsidR="00097C65" w:rsidRDefault="00783F4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783F48">
        <w:rPr>
          <w:sz w:val="28"/>
          <w:szCs w:val="28"/>
        </w:rPr>
        <w:t xml:space="preserve"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</w:t>
      </w:r>
      <w:r w:rsidRPr="00783F48">
        <w:rPr>
          <w:sz w:val="28"/>
          <w:szCs w:val="28"/>
        </w:rPr>
        <w:lastRenderedPageBreak/>
        <w:t>«Копия верна». Участник отбора несет ответственность за достоверность представленной заявочной документации.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Участник отбора вправе в любое время до даты окончания отбора, отозвать заявочную документацию путем </w:t>
      </w:r>
      <w:r w:rsidR="00D73489">
        <w:rPr>
          <w:sz w:val="28"/>
          <w:szCs w:val="28"/>
        </w:rPr>
        <w:t>направления в Д</w:t>
      </w:r>
      <w:r w:rsidRPr="00A40534">
        <w:rPr>
          <w:sz w:val="28"/>
          <w:szCs w:val="28"/>
        </w:rPr>
        <w:t>епартамент письменного уведомления.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 истечении срока, указанного в объявлении, заявочная документация не принимается.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Департамент регистрирует заявочную документацию в день ее подачи в департамент и в течение 5 рабочих дней </w:t>
      </w:r>
      <w:proofErr w:type="gramStart"/>
      <w:r w:rsidR="00A40534" w:rsidRPr="00A40534">
        <w:rPr>
          <w:sz w:val="28"/>
          <w:szCs w:val="28"/>
        </w:rPr>
        <w:t>с даты окончания</w:t>
      </w:r>
      <w:proofErr w:type="gramEnd"/>
      <w:r w:rsidR="00A40534" w:rsidRPr="00A40534">
        <w:rPr>
          <w:sz w:val="28"/>
          <w:szCs w:val="28"/>
        </w:rPr>
        <w:t xml:space="preserve"> подачи (пр</w:t>
      </w:r>
      <w:r w:rsidR="008D1B58">
        <w:rPr>
          <w:sz w:val="28"/>
          <w:szCs w:val="28"/>
        </w:rPr>
        <w:t>иема) заявочной документации</w:t>
      </w:r>
      <w:r w:rsidR="00A40534" w:rsidRPr="00A40534">
        <w:rPr>
          <w:sz w:val="28"/>
          <w:szCs w:val="28"/>
        </w:rPr>
        <w:t xml:space="preserve">, рассматривает заявочную документацию на комплектность и соответствие требованиям, установленным </w:t>
      </w:r>
      <w:r w:rsidR="000165AF">
        <w:rPr>
          <w:sz w:val="28"/>
          <w:szCs w:val="28"/>
        </w:rPr>
        <w:t>в объявлении</w:t>
      </w:r>
      <w:r w:rsidR="00A40534" w:rsidRPr="00A40534">
        <w:rPr>
          <w:sz w:val="28"/>
          <w:szCs w:val="28"/>
        </w:rPr>
        <w:t>.</w:t>
      </w:r>
    </w:p>
    <w:p w:rsidR="00097C65" w:rsidRDefault="00120AB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40534" w:rsidRPr="00A40534">
        <w:rPr>
          <w:sz w:val="28"/>
          <w:szCs w:val="28"/>
        </w:rPr>
        <w:t xml:space="preserve"> рамках межведомственного взаимодействия</w:t>
      </w:r>
      <w:r>
        <w:rPr>
          <w:sz w:val="28"/>
          <w:szCs w:val="28"/>
        </w:rPr>
        <w:t xml:space="preserve"> </w:t>
      </w:r>
      <w:r w:rsidRPr="00A40534">
        <w:rPr>
          <w:sz w:val="28"/>
          <w:szCs w:val="28"/>
        </w:rPr>
        <w:t>Департамент</w:t>
      </w:r>
      <w:r w:rsidR="00A40534" w:rsidRPr="00A40534">
        <w:rPr>
          <w:sz w:val="28"/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участника отб</w:t>
      </w:r>
      <w:r w:rsidR="000165AF">
        <w:rPr>
          <w:sz w:val="28"/>
          <w:szCs w:val="28"/>
        </w:rPr>
        <w:t>ора требованиям,</w:t>
      </w:r>
      <w:r w:rsidR="000165AF" w:rsidRPr="000165AF">
        <w:rPr>
          <w:sz w:val="28"/>
          <w:szCs w:val="28"/>
        </w:rPr>
        <w:t xml:space="preserve"> </w:t>
      </w:r>
      <w:r w:rsidR="000165AF" w:rsidRPr="00A40534">
        <w:rPr>
          <w:sz w:val="28"/>
          <w:szCs w:val="28"/>
        </w:rPr>
        <w:t>установленны</w:t>
      </w:r>
      <w:r w:rsidR="000165AF">
        <w:rPr>
          <w:sz w:val="28"/>
          <w:szCs w:val="28"/>
        </w:rPr>
        <w:t xml:space="preserve">м в объявлении и </w:t>
      </w:r>
      <w:r w:rsidR="000165AF" w:rsidRPr="00A40534">
        <w:rPr>
          <w:sz w:val="28"/>
          <w:szCs w:val="28"/>
        </w:rPr>
        <w:t>Порядке</w:t>
      </w:r>
      <w:r w:rsidRPr="00A40534">
        <w:rPr>
          <w:sz w:val="28"/>
          <w:szCs w:val="28"/>
        </w:rPr>
        <w:t>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</w:t>
      </w:r>
      <w:r w:rsidR="000165AF">
        <w:rPr>
          <w:sz w:val="28"/>
          <w:szCs w:val="28"/>
        </w:rPr>
        <w:t>м в объявлении и</w:t>
      </w:r>
      <w:r w:rsidRPr="00A40534">
        <w:rPr>
          <w:sz w:val="28"/>
          <w:szCs w:val="28"/>
        </w:rPr>
        <w:t xml:space="preserve"> Порядке;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8E1610" w:rsidRDefault="008E1610" w:rsidP="008E1610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Подача участником отбора заявочной докумен</w:t>
      </w:r>
      <w:r>
        <w:rPr>
          <w:sz w:val="28"/>
          <w:szCs w:val="28"/>
        </w:rPr>
        <w:t>тации после даты, определенной</w:t>
      </w:r>
      <w:r w:rsidRPr="00A40534">
        <w:rPr>
          <w:sz w:val="28"/>
          <w:szCs w:val="28"/>
        </w:rPr>
        <w:t xml:space="preserve"> для подачи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соответствия заявочной документации и участника отбора требованиям, устано</w:t>
      </w:r>
      <w:r w:rsidR="004C7550">
        <w:rPr>
          <w:sz w:val="28"/>
          <w:szCs w:val="28"/>
        </w:rPr>
        <w:t xml:space="preserve">вленным в объявлении и </w:t>
      </w:r>
      <w:r w:rsidRPr="00A40534">
        <w:rPr>
          <w:sz w:val="28"/>
          <w:szCs w:val="28"/>
        </w:rPr>
        <w:t>Порядке, участник отбора допускается к участию в отборе.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  <w:bookmarkStart w:id="1" w:name="Par54"/>
      <w:bookmarkEnd w:id="1"/>
    </w:p>
    <w:p w:rsidR="008D1B58" w:rsidRPr="00C442C6" w:rsidRDefault="008D1B58" w:rsidP="008D1B58">
      <w:pPr>
        <w:pStyle w:val="a5"/>
        <w:shd w:val="clear" w:color="auto" w:fill="FFFFFF"/>
        <w:spacing w:after="360"/>
        <w:ind w:firstLine="539"/>
        <w:contextualSpacing/>
        <w:jc w:val="both"/>
        <w:rPr>
          <w:color w:val="242424"/>
          <w:sz w:val="28"/>
          <w:szCs w:val="28"/>
          <w:shd w:val="clear" w:color="auto" w:fill="FFFFFF"/>
        </w:rPr>
      </w:pPr>
      <w:r w:rsidRPr="00C442C6">
        <w:rPr>
          <w:color w:val="242424"/>
          <w:sz w:val="28"/>
          <w:szCs w:val="28"/>
          <w:shd w:val="clear" w:color="auto" w:fill="FFFFFF"/>
        </w:rPr>
        <w:t xml:space="preserve">Участник отбора в период срока подачи заявок, но не позднее, чем за 4 рабочих дня до </w:t>
      </w:r>
      <w:r w:rsidR="004D2EA5" w:rsidRPr="00C442C6">
        <w:rPr>
          <w:color w:val="242424"/>
          <w:sz w:val="28"/>
          <w:szCs w:val="28"/>
          <w:shd w:val="clear" w:color="auto" w:fill="FFFFFF"/>
        </w:rPr>
        <w:t xml:space="preserve">срока окончания приема заявок, </w:t>
      </w:r>
      <w:r w:rsidRPr="00C442C6">
        <w:rPr>
          <w:color w:val="242424"/>
          <w:sz w:val="28"/>
          <w:szCs w:val="28"/>
          <w:shd w:val="clear" w:color="auto" w:fill="FFFFFF"/>
        </w:rPr>
        <w:t xml:space="preserve">вправе обратиться в Департамент </w:t>
      </w:r>
      <w:r w:rsidRPr="00C442C6">
        <w:rPr>
          <w:color w:val="242424"/>
          <w:sz w:val="28"/>
          <w:szCs w:val="28"/>
          <w:shd w:val="clear" w:color="auto" w:fill="FFFFFF"/>
        </w:rPr>
        <w:lastRenderedPageBreak/>
        <w:t>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срок не более 12 рабочих дней с</w:t>
      </w:r>
      <w:r w:rsidR="004040E2">
        <w:rPr>
          <w:sz w:val="28"/>
          <w:szCs w:val="28"/>
        </w:rPr>
        <w:t>о дня, следующего за днем регистрации заявок и прилагаемой к ним</w:t>
      </w:r>
      <w:r w:rsidR="00D80B48">
        <w:rPr>
          <w:sz w:val="28"/>
          <w:szCs w:val="28"/>
        </w:rPr>
        <w:t xml:space="preserve"> заявочной документации</w:t>
      </w:r>
      <w:r w:rsidR="004040E2">
        <w:rPr>
          <w:sz w:val="28"/>
          <w:szCs w:val="28"/>
        </w:rPr>
        <w:t>,</w:t>
      </w:r>
      <w:r w:rsidR="00D80B48">
        <w:rPr>
          <w:sz w:val="28"/>
          <w:szCs w:val="28"/>
        </w:rPr>
        <w:t xml:space="preserve"> Д</w:t>
      </w:r>
      <w:r w:rsidRPr="00A40534">
        <w:rPr>
          <w:sz w:val="28"/>
          <w:szCs w:val="28"/>
        </w:rPr>
        <w:t>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 позд</w:t>
      </w:r>
      <w:r w:rsidR="004C7550">
        <w:rPr>
          <w:sz w:val="28"/>
          <w:szCs w:val="28"/>
        </w:rPr>
        <w:t xml:space="preserve">нее </w:t>
      </w:r>
      <w:r w:rsidR="0087324E" w:rsidRPr="0087324E">
        <w:rPr>
          <w:color w:val="0D0D0D" w:themeColor="text1" w:themeTint="F2"/>
          <w:sz w:val="28"/>
          <w:szCs w:val="28"/>
        </w:rPr>
        <w:t>14</w:t>
      </w:r>
      <w:r w:rsidRPr="0087324E">
        <w:rPr>
          <w:color w:val="0D0D0D" w:themeColor="text1" w:themeTint="F2"/>
          <w:sz w:val="28"/>
          <w:szCs w:val="28"/>
        </w:rPr>
        <w:t>-го</w:t>
      </w:r>
      <w:r w:rsidRPr="00A40534">
        <w:rPr>
          <w:sz w:val="28"/>
          <w:szCs w:val="28"/>
        </w:rPr>
        <w:t xml:space="preserve"> календарного дня, следующего за днем определения победителя (победителей) отбора, на едином портале</w:t>
      </w:r>
      <w:r w:rsidR="00D80B48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Интернет (далее – единый портал)</w:t>
      </w:r>
      <w:r w:rsidRPr="00A40534">
        <w:rPr>
          <w:sz w:val="28"/>
          <w:szCs w:val="28"/>
        </w:rPr>
        <w:t>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дату, время и место проведения рассмотрения заявочной документации;</w:t>
      </w:r>
    </w:p>
    <w:p w:rsidR="00097C65" w:rsidRDefault="00307CCE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4D2EA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</w:t>
      </w:r>
      <w:r w:rsidR="00A40534" w:rsidRPr="00A40534">
        <w:rPr>
          <w:sz w:val="28"/>
          <w:szCs w:val="28"/>
        </w:rPr>
        <w:t>нформацию об участниках отбора, заявочная документация которых была рассмотрена;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наименование получателя (получателей) субсидии, с которым заключается соглашение, и размер предоставляемой </w:t>
      </w:r>
      <w:r w:rsidR="00666B0D">
        <w:rPr>
          <w:sz w:val="28"/>
          <w:szCs w:val="28"/>
        </w:rPr>
        <w:t>ему субсидии</w:t>
      </w:r>
      <w:r w:rsidR="00A40534" w:rsidRPr="00A40534">
        <w:rPr>
          <w:sz w:val="28"/>
          <w:szCs w:val="28"/>
        </w:rPr>
        <w:t>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10</w:t>
      </w:r>
      <w:r w:rsidR="00B30DAC" w:rsidRPr="001F010F">
        <w:rPr>
          <w:color w:val="0D0D0D" w:themeColor="text1" w:themeTint="F2"/>
          <w:sz w:val="28"/>
          <w:szCs w:val="28"/>
        </w:rPr>
        <w:t>.</w:t>
      </w:r>
      <w:r w:rsidR="00307CCE">
        <w:rPr>
          <w:color w:val="0D0D0D" w:themeColor="text1" w:themeTint="F2"/>
          <w:sz w:val="28"/>
          <w:szCs w:val="28"/>
        </w:rPr>
        <w:t> </w:t>
      </w:r>
      <w:r w:rsidR="0014443F" w:rsidRPr="0014443F">
        <w:rPr>
          <w:sz w:val="28"/>
          <w:szCs w:val="28"/>
        </w:rPr>
        <w:t>Субсидия предоставл</w:t>
      </w:r>
      <w:r w:rsidR="00D80B48">
        <w:rPr>
          <w:sz w:val="28"/>
          <w:szCs w:val="28"/>
        </w:rPr>
        <w:t>яется при условии заключения Д</w:t>
      </w:r>
      <w:r w:rsidR="0014443F" w:rsidRPr="0014443F">
        <w:rPr>
          <w:sz w:val="28"/>
          <w:szCs w:val="28"/>
        </w:rPr>
        <w:t>епартаментом с получателем (получателями) субсидии соглашения.</w:t>
      </w:r>
    </w:p>
    <w:p w:rsidR="00097C65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51FB4">
        <w:rPr>
          <w:sz w:val="28"/>
          <w:szCs w:val="28"/>
        </w:rPr>
        <w:t xml:space="preserve">В срок не позднее 3 рабочих дней </w:t>
      </w:r>
      <w:proofErr w:type="gramStart"/>
      <w:r w:rsidRPr="00A51FB4">
        <w:rPr>
          <w:sz w:val="28"/>
          <w:szCs w:val="28"/>
        </w:rPr>
        <w:t>с даты принятия</w:t>
      </w:r>
      <w:proofErr w:type="gramEnd"/>
      <w:r w:rsidRPr="00A51FB4">
        <w:rPr>
          <w:sz w:val="28"/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</w:t>
      </w:r>
      <w:r>
        <w:rPr>
          <w:sz w:val="28"/>
          <w:szCs w:val="28"/>
        </w:rPr>
        <w:t>ов администрации города Липецка</w:t>
      </w:r>
      <w:r w:rsidR="00D73489">
        <w:rPr>
          <w:sz w:val="28"/>
          <w:szCs w:val="28"/>
        </w:rPr>
        <w:t>.</w:t>
      </w:r>
    </w:p>
    <w:p w:rsidR="00097C65" w:rsidRPr="00C442C6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C442C6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66B0D">
        <w:rPr>
          <w:sz w:val="28"/>
          <w:szCs w:val="28"/>
        </w:rPr>
        <w:t>.</w:t>
      </w:r>
      <w:r w:rsidR="004D2EA5">
        <w:rPr>
          <w:sz w:val="28"/>
          <w:szCs w:val="28"/>
          <w:lang w:val="en-US"/>
        </w:rPr>
        <w:t> </w:t>
      </w:r>
      <w:r w:rsidR="00666B0D">
        <w:rPr>
          <w:sz w:val="28"/>
          <w:szCs w:val="28"/>
        </w:rPr>
        <w:t>Р</w:t>
      </w:r>
      <w:r w:rsidR="00B30DAC" w:rsidRPr="00B30DAC">
        <w:rPr>
          <w:sz w:val="28"/>
          <w:szCs w:val="28"/>
        </w:rPr>
        <w:t>езультат</w:t>
      </w:r>
      <w:r w:rsidR="00666B0D">
        <w:rPr>
          <w:sz w:val="28"/>
          <w:szCs w:val="28"/>
        </w:rPr>
        <w:t>ы</w:t>
      </w:r>
      <w:r w:rsidR="00B30DAC" w:rsidRPr="00B30DAC">
        <w:rPr>
          <w:sz w:val="28"/>
          <w:szCs w:val="28"/>
        </w:rPr>
        <w:t xml:space="preserve"> отбора</w:t>
      </w:r>
      <w:r w:rsidR="00666B0D">
        <w:rPr>
          <w:sz w:val="28"/>
          <w:szCs w:val="28"/>
        </w:rPr>
        <w:t xml:space="preserve"> размещаются</w:t>
      </w:r>
      <w:r w:rsidR="00B30DAC" w:rsidRPr="00B30DAC">
        <w:rPr>
          <w:sz w:val="28"/>
          <w:szCs w:val="28"/>
        </w:rPr>
        <w:t xml:space="preserve"> на едином портале, а </w:t>
      </w:r>
      <w:r w:rsidR="00666B0D">
        <w:rPr>
          <w:sz w:val="28"/>
          <w:szCs w:val="28"/>
        </w:rPr>
        <w:t xml:space="preserve">также официальном сайте не </w:t>
      </w:r>
      <w:r w:rsidR="00B30DAC" w:rsidRPr="00B30DAC">
        <w:rPr>
          <w:sz w:val="28"/>
          <w:szCs w:val="28"/>
        </w:rPr>
        <w:t xml:space="preserve">позднее </w:t>
      </w:r>
      <w:bookmarkStart w:id="2" w:name="Par15"/>
      <w:bookmarkEnd w:id="2"/>
      <w:r w:rsidR="00A7273B">
        <w:rPr>
          <w:sz w:val="28"/>
          <w:szCs w:val="28"/>
        </w:rPr>
        <w:t>14</w:t>
      </w:r>
      <w:r w:rsidR="00383311" w:rsidRPr="005A638D">
        <w:rPr>
          <w:sz w:val="28"/>
          <w:szCs w:val="28"/>
        </w:rPr>
        <w:t>.0</w:t>
      </w:r>
      <w:r w:rsidR="00C825F8" w:rsidRPr="005A638D">
        <w:rPr>
          <w:sz w:val="28"/>
          <w:szCs w:val="28"/>
        </w:rPr>
        <w:t>3</w:t>
      </w:r>
      <w:r w:rsidR="004D2EA5">
        <w:rPr>
          <w:sz w:val="28"/>
          <w:szCs w:val="28"/>
        </w:rPr>
        <w:t>.202</w:t>
      </w:r>
      <w:r w:rsidR="004D2EA5" w:rsidRPr="004D2EA5">
        <w:rPr>
          <w:sz w:val="28"/>
          <w:szCs w:val="28"/>
        </w:rPr>
        <w:t>2</w:t>
      </w:r>
      <w:r w:rsidR="00383311">
        <w:rPr>
          <w:sz w:val="28"/>
          <w:szCs w:val="28"/>
        </w:rPr>
        <w:t>г</w:t>
      </w:r>
      <w:r w:rsidR="00B30DAC" w:rsidRPr="00B30DAC">
        <w:rPr>
          <w:sz w:val="28"/>
          <w:szCs w:val="28"/>
        </w:rPr>
        <w:t>.</w:t>
      </w:r>
    </w:p>
    <w:p w:rsidR="00097C65" w:rsidRDefault="00097C65" w:rsidP="00634391">
      <w:pPr>
        <w:rPr>
          <w:szCs w:val="28"/>
        </w:rPr>
      </w:pPr>
    </w:p>
    <w:p w:rsidR="00634391" w:rsidRDefault="00634391" w:rsidP="00634391">
      <w:pPr>
        <w:rPr>
          <w:szCs w:val="28"/>
        </w:rPr>
      </w:pPr>
    </w:p>
    <w:p w:rsidR="00935BCA" w:rsidRDefault="00935BCA" w:rsidP="00634391">
      <w:pPr>
        <w:rPr>
          <w:szCs w:val="28"/>
        </w:rPr>
      </w:pPr>
    </w:p>
    <w:p w:rsidR="00657628" w:rsidRDefault="00657628" w:rsidP="00634391">
      <w:pPr>
        <w:rPr>
          <w:szCs w:val="28"/>
        </w:rPr>
      </w:pPr>
    </w:p>
    <w:p w:rsidR="00C56CF5" w:rsidRDefault="00C56CF5" w:rsidP="00D54C9E">
      <w:pPr>
        <w:rPr>
          <w:szCs w:val="28"/>
        </w:rPr>
      </w:pPr>
    </w:p>
    <w:p w:rsidR="00C56CF5" w:rsidRPr="00C56CF5" w:rsidRDefault="00D91C36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1</w:t>
      </w:r>
    </w:p>
    <w:p w:rsidR="00C56CF5" w:rsidRPr="00C56CF5" w:rsidRDefault="00C56CF5" w:rsidP="00707F8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  Председателю департамента транспорта </w:t>
      </w:r>
    </w:p>
    <w:p w:rsid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администрации города Липецка</w:t>
      </w:r>
    </w:p>
    <w:p w:rsidR="008D1B58" w:rsidRPr="00C56CF5" w:rsidRDefault="008D1B58" w:rsidP="008D1B5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adjustRightInd w:val="0"/>
        <w:jc w:val="center"/>
        <w:rPr>
          <w:rFonts w:ascii="Times New Roman" w:hAnsi="Times New Roman" w:cs="Courier New"/>
          <w:sz w:val="28"/>
          <w:szCs w:val="20"/>
        </w:rPr>
      </w:pPr>
      <w:r w:rsidRPr="00C56CF5">
        <w:rPr>
          <w:rFonts w:ascii="Times New Roman" w:hAnsi="Times New Roman" w:cs="Courier New"/>
          <w:sz w:val="28"/>
        </w:rPr>
        <w:t>Заявка</w:t>
      </w:r>
    </w:p>
    <w:p w:rsidR="00C56CF5" w:rsidRPr="00C56CF5" w:rsidRDefault="00C56CF5" w:rsidP="00C56CF5">
      <w:pPr>
        <w:autoSpaceDE w:val="0"/>
        <w:autoSpaceDN w:val="0"/>
        <w:adjustRightInd w:val="0"/>
        <w:jc w:val="center"/>
        <w:rPr>
          <w:rFonts w:ascii="Times New Roman" w:hAnsi="Times New Roman" w:cs="Courier New"/>
          <w:sz w:val="28"/>
        </w:rPr>
      </w:pPr>
      <w:r w:rsidRPr="00C56CF5">
        <w:rPr>
          <w:rFonts w:ascii="Times New Roman" w:hAnsi="Times New Roman" w:cs="Courier New"/>
          <w:sz w:val="28"/>
        </w:rPr>
        <w:t xml:space="preserve">на участие в отборе </w:t>
      </w: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i/>
          <w:sz w:val="28"/>
          <w:szCs w:val="28"/>
        </w:rPr>
        <w:t>(наименование организации)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претендует на получение субсидии.</w:t>
      </w:r>
    </w:p>
    <w:p w:rsidR="00C56CF5" w:rsidRPr="00C56CF5" w:rsidRDefault="00860692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56CF5" w:rsidRPr="00C56CF5">
        <w:rPr>
          <w:rFonts w:ascii="Times New Roman" w:hAnsi="Times New Roman"/>
          <w:sz w:val="28"/>
          <w:szCs w:val="28"/>
        </w:rPr>
        <w:t>Сведения об организации:</w:t>
      </w:r>
    </w:p>
    <w:p w:rsidR="00C56CF5" w:rsidRPr="00C56CF5" w:rsidRDefault="00C56CF5" w:rsidP="00860692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Таблица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6234"/>
        <w:gridCol w:w="2982"/>
      </w:tblGrid>
      <w:tr w:rsidR="00C56CF5" w:rsidRPr="00C56CF5" w:rsidTr="00C56CF5">
        <w:trPr>
          <w:trHeight w:val="2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 xml:space="preserve">Запрашиваемая сумма субсидии, руб. </w:t>
            </w:r>
          </w:p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0692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707F8E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</w:t>
      </w:r>
      <w:r w:rsidR="00C56CF5" w:rsidRPr="00C56CF5">
        <w:rPr>
          <w:rFonts w:ascii="Times New Roman" w:hAnsi="Times New Roman"/>
          <w:sz w:val="28"/>
          <w:szCs w:val="28"/>
        </w:rPr>
        <w:t>Перечень прилагаемых документов.</w:t>
      </w:r>
      <w:r w:rsidR="00707F8E">
        <w:rPr>
          <w:rFonts w:ascii="Times New Roman" w:hAnsi="Times New Roman"/>
          <w:sz w:val="28"/>
          <w:szCs w:val="28"/>
        </w:rPr>
        <w:tab/>
      </w:r>
    </w:p>
    <w:p w:rsidR="00707F8E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C56CF5" w:rsidRPr="00C56CF5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</w:t>
      </w:r>
      <w:r w:rsidR="00935BCA">
        <w:rPr>
          <w:rFonts w:ascii="Times New Roman" w:hAnsi="Times New Roman"/>
          <w:sz w:val="28"/>
          <w:szCs w:val="28"/>
        </w:rPr>
        <w:t>ия в границах городского округа</w:t>
      </w:r>
      <w:r w:rsidRPr="00C56CF5">
        <w:rPr>
          <w:rFonts w:ascii="Times New Roman" w:hAnsi="Times New Roman"/>
          <w:sz w:val="28"/>
          <w:szCs w:val="28"/>
        </w:rPr>
        <w:t>.</w:t>
      </w:r>
    </w:p>
    <w:p w:rsidR="00C56CF5" w:rsidRPr="00C56CF5" w:rsidRDefault="00C56CF5" w:rsidP="00C56CF5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Подтверждаю, что участник отбора ознакомлен с положениями Федерального </w:t>
      </w:r>
      <w:hyperlink r:id="rId10" w:history="1">
        <w:r w:rsidRPr="00C56CF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 w:rsidRPr="00C56CF5">
        <w:rPr>
          <w:rFonts w:ascii="Times New Roman" w:hAnsi="Times New Roman"/>
          <w:sz w:val="28"/>
          <w:szCs w:val="28"/>
        </w:rPr>
        <w:t xml:space="preserve"> от 27 июля 2006 года № 152-ФЗ «О персональных данных».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Получатель           _______________                       __________________________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(подпись)                                         (расшифровка подписи)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М.П.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8D1B58" w:rsidRDefault="008D1B58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D91C36" w:rsidRPr="00C56CF5" w:rsidRDefault="00D91C36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707F8E" w:rsidRDefault="00C56CF5" w:rsidP="00C56CF5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707F8E" w:rsidP="00707F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                                               </w:t>
      </w:r>
      <w:r w:rsidR="00C56C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56CF5" w:rsidRPr="00C56CF5">
        <w:rPr>
          <w:rFonts w:ascii="Times New Roman" w:hAnsi="Times New Roman"/>
          <w:sz w:val="28"/>
          <w:szCs w:val="16"/>
        </w:rPr>
        <w:t xml:space="preserve"> </w:t>
      </w:r>
      <w:r w:rsidR="00097C65">
        <w:rPr>
          <w:rFonts w:ascii="Times New Roman" w:hAnsi="Times New Roman"/>
          <w:sz w:val="28"/>
          <w:szCs w:val="16"/>
        </w:rPr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2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Председателю департамента транспорта </w:t>
      </w:r>
    </w:p>
    <w:p w:rsidR="00C56CF5" w:rsidRPr="006322FF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администрации города Липецка</w:t>
      </w:r>
    </w:p>
    <w:p w:rsidR="00C56CF5" w:rsidRPr="00C56CF5" w:rsidRDefault="00C56CF5" w:rsidP="00C56CF5">
      <w:pPr>
        <w:autoSpaceDE w:val="0"/>
        <w:autoSpaceDN w:val="0"/>
        <w:ind w:left="4253"/>
        <w:rPr>
          <w:rFonts w:ascii="Times New Roman" w:hAnsi="Times New Roman"/>
          <w:color w:val="26282F"/>
          <w:sz w:val="28"/>
          <w:szCs w:val="28"/>
        </w:rPr>
      </w:pP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необходимого объема субсидии</w:t>
      </w: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(плановое значение)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8"/>
        <w:gridCol w:w="2044"/>
        <w:gridCol w:w="1985"/>
        <w:gridCol w:w="2403"/>
        <w:gridCol w:w="2606"/>
      </w:tblGrid>
      <w:tr w:rsidR="00D91C36" w:rsidRPr="00935BCA" w:rsidTr="00D54C9E">
        <w:trPr>
          <w:trHeight w:val="1288"/>
        </w:trPr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Месяц</w:t>
            </w: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Общий пробег, 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1985" w:type="dxa"/>
          </w:tcPr>
          <w:p w:rsidR="00D54C9E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Доходы, </w:t>
            </w: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</w:t>
            </w:r>
            <w:r w:rsidR="00D54C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</w:t>
            </w:r>
          </w:p>
        </w:tc>
        <w:tc>
          <w:tcPr>
            <w:tcW w:w="2403" w:type="dxa"/>
          </w:tcPr>
          <w:p w:rsidR="00D91C36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Расходы, </w:t>
            </w: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</w:t>
            </w:r>
            <w:r w:rsidR="00D54C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</w:t>
            </w: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Финансовый результат, тыс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.р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уб.</w:t>
            </w: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1C36" w:rsidRPr="00935BCA" w:rsidTr="00D54C9E">
        <w:tc>
          <w:tcPr>
            <w:tcW w:w="1358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Итого:</w:t>
            </w:r>
          </w:p>
        </w:tc>
        <w:tc>
          <w:tcPr>
            <w:tcW w:w="2044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03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06" w:type="dxa"/>
          </w:tcPr>
          <w:p w:rsidR="00D91C36" w:rsidRPr="00935BCA" w:rsidRDefault="00D91C36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C56CF5" w:rsidRPr="00C56CF5" w:rsidRDefault="00C56CF5" w:rsidP="00707F8E">
      <w:pPr>
        <w:autoSpaceDE w:val="0"/>
        <w:autoSpaceDN w:val="0"/>
        <w:spacing w:after="0"/>
        <w:rPr>
          <w:rFonts w:ascii="Times New Roman" w:hAnsi="Times New Roman"/>
          <w:color w:val="26282F"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                                </w:t>
      </w:r>
      <w:r w:rsidR="00097C65">
        <w:rPr>
          <w:rFonts w:ascii="Times New Roman" w:hAnsi="Times New Roman"/>
          <w:sz w:val="28"/>
          <w:szCs w:val="20"/>
        </w:rPr>
        <w:t xml:space="preserve">                               </w:t>
      </w:r>
      <w:r w:rsidRPr="00C56CF5">
        <w:rPr>
          <w:rFonts w:ascii="Times New Roman" w:hAnsi="Times New Roman"/>
          <w:color w:val="26282F"/>
          <w:sz w:val="28"/>
          <w:szCs w:val="28"/>
        </w:rPr>
        <w:t>Приложение №3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Председателю департамента транспорта 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администрации города Липецка</w:t>
      </w:r>
    </w:p>
    <w:p w:rsidR="00C56CF5" w:rsidRPr="00C56CF5" w:rsidRDefault="00C56CF5" w:rsidP="00C56CF5">
      <w:pPr>
        <w:jc w:val="both"/>
        <w:rPr>
          <w:rFonts w:ascii="Times New Roman" w:hAnsi="Times New Roman"/>
          <w:sz w:val="28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ind w:left="2268" w:right="22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935BCA" w:rsidRPr="00935BCA" w:rsidRDefault="00935BCA" w:rsidP="00935BC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фактических затратах, не покрытых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доходами, связанных с осуществлением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перевозок пассажиров на муниципальных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маршрутах</w:t>
      </w:r>
    </w:p>
    <w:p w:rsidR="00935BCA" w:rsidRPr="00935BCA" w:rsidRDefault="00935BCA" w:rsidP="00935BCA">
      <w:pPr>
        <w:spacing w:after="0" w:line="240" w:lineRule="auto"/>
        <w:ind w:left="2268" w:right="22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pBdr>
          <w:top w:val="single" w:sz="4" w:space="1" w:color="auto"/>
        </w:pBdr>
        <w:spacing w:after="240" w:line="240" w:lineRule="auto"/>
        <w:ind w:left="2268" w:right="22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C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получателя субсидии)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5"/>
        <w:gridCol w:w="1418"/>
        <w:gridCol w:w="567"/>
        <w:gridCol w:w="1493"/>
        <w:gridCol w:w="425"/>
        <w:gridCol w:w="425"/>
        <w:gridCol w:w="851"/>
      </w:tblGrid>
      <w:tr w:rsidR="00935BCA" w:rsidRPr="00935BCA" w:rsidTr="00EB3057">
        <w:trPr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период 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935BCA" w:rsidRPr="00935BCA" w:rsidRDefault="00935BCA" w:rsidP="00935BCA">
      <w:pPr>
        <w:spacing w:after="0" w:line="240" w:lineRule="auto"/>
        <w:ind w:left="2268" w:right="22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39"/>
        <w:gridCol w:w="4606"/>
        <w:gridCol w:w="1418"/>
        <w:gridCol w:w="1417"/>
        <w:gridCol w:w="1559"/>
      </w:tblGrid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показа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теля за отчет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показа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теля нарастаю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щим итогом с начала года</w:t>
            </w: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 использованием электронных сре</w:t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пл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707F8E" w:rsidP="0093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затрат не покрытых доходами</w:t>
            </w:r>
            <w:r w:rsidR="00935BCA"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5BCA" w:rsidRPr="00935BCA" w:rsidRDefault="00935BCA" w:rsidP="0093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438"/>
        <w:gridCol w:w="2126"/>
        <w:gridCol w:w="1701"/>
        <w:gridCol w:w="3402"/>
      </w:tblGrid>
      <w:tr w:rsidR="00935BCA" w:rsidRPr="00935BCA" w:rsidTr="00EB3057">
        <w:tc>
          <w:tcPr>
            <w:tcW w:w="2438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c>
          <w:tcPr>
            <w:tcW w:w="2438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701" w:type="dxa"/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5BCA" w:rsidRPr="00935BCA" w:rsidRDefault="00935BCA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935BCA" w:rsidRPr="00935BCA" w:rsidRDefault="00935BCA" w:rsidP="0093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097C65" w:rsidRDefault="00097C65" w:rsidP="00C56CF5">
      <w:pPr>
        <w:jc w:val="both"/>
        <w:rPr>
          <w:rFonts w:ascii="Times New Roman" w:hAnsi="Times New Roman"/>
          <w:sz w:val="28"/>
        </w:rPr>
      </w:pPr>
    </w:p>
    <w:p w:rsidR="00935BCA" w:rsidRDefault="00935BCA" w:rsidP="00C56CF5">
      <w:pPr>
        <w:jc w:val="both"/>
        <w:rPr>
          <w:rFonts w:ascii="Times New Roman" w:hAnsi="Times New Roman"/>
          <w:sz w:val="28"/>
        </w:rPr>
      </w:pPr>
    </w:p>
    <w:p w:rsidR="00B55C37" w:rsidRDefault="00B55C37" w:rsidP="00C56CF5">
      <w:pPr>
        <w:jc w:val="both"/>
        <w:rPr>
          <w:rFonts w:ascii="Times New Roman" w:hAnsi="Times New Roman"/>
          <w:sz w:val="28"/>
        </w:rPr>
      </w:pPr>
    </w:p>
    <w:p w:rsidR="00707F8E" w:rsidRDefault="00707F8E" w:rsidP="00C56CF5">
      <w:pPr>
        <w:jc w:val="both"/>
        <w:rPr>
          <w:rFonts w:ascii="Times New Roman" w:hAnsi="Times New Roman"/>
          <w:sz w:val="28"/>
        </w:rPr>
      </w:pPr>
    </w:p>
    <w:p w:rsidR="00707F8E" w:rsidRDefault="00707F8E" w:rsidP="00C56CF5">
      <w:pPr>
        <w:jc w:val="both"/>
        <w:rPr>
          <w:rFonts w:ascii="Times New Roman" w:hAnsi="Times New Roman"/>
          <w:sz w:val="28"/>
        </w:rPr>
      </w:pPr>
    </w:p>
    <w:p w:rsidR="006A06B1" w:rsidRPr="00C56CF5" w:rsidRDefault="006A06B1" w:rsidP="00C56CF5">
      <w:pPr>
        <w:jc w:val="both"/>
        <w:rPr>
          <w:rFonts w:ascii="Times New Roman" w:hAnsi="Times New Roman"/>
          <w:sz w:val="28"/>
        </w:rPr>
      </w:pPr>
    </w:p>
    <w:p w:rsidR="00B55C37" w:rsidRPr="00B55C37" w:rsidRDefault="00097C65" w:rsidP="00707F8E">
      <w:pPr>
        <w:autoSpaceDE w:val="0"/>
        <w:autoSpaceDN w:val="0"/>
        <w:spacing w:after="0"/>
        <w:ind w:left="3540" w:firstLine="708"/>
        <w:rPr>
          <w:rFonts w:ascii="Times New Roman" w:hAnsi="Times New Roman"/>
          <w:color w:val="26282F"/>
          <w:sz w:val="28"/>
          <w:szCs w:val="28"/>
        </w:rPr>
      </w:pPr>
      <w:r>
        <w:rPr>
          <w:color w:val="26282F"/>
          <w:szCs w:val="28"/>
        </w:rPr>
        <w:lastRenderedPageBreak/>
        <w:t xml:space="preserve">    </w:t>
      </w:r>
      <w:r w:rsidR="00707F8E">
        <w:rPr>
          <w:color w:val="26282F"/>
          <w:szCs w:val="28"/>
        </w:rPr>
        <w:t xml:space="preserve"> </w:t>
      </w:r>
      <w:r w:rsidR="00B55C37" w:rsidRPr="00B55C37">
        <w:rPr>
          <w:rFonts w:ascii="Times New Roman" w:hAnsi="Times New Roman"/>
          <w:color w:val="26282F"/>
          <w:sz w:val="28"/>
          <w:szCs w:val="28"/>
        </w:rPr>
        <w:t>Приложение №4</w:t>
      </w:r>
    </w:p>
    <w:p w:rsidR="00B55C37" w:rsidRPr="00B55C37" w:rsidRDefault="00B55C37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55C3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707F8E">
        <w:rPr>
          <w:rFonts w:ascii="Times New Roman" w:hAnsi="Times New Roman"/>
          <w:sz w:val="28"/>
          <w:szCs w:val="28"/>
        </w:rPr>
        <w:t xml:space="preserve"> </w:t>
      </w:r>
      <w:r w:rsidRPr="00B55C37">
        <w:rPr>
          <w:rFonts w:ascii="Times New Roman" w:hAnsi="Times New Roman"/>
          <w:sz w:val="28"/>
          <w:szCs w:val="28"/>
        </w:rPr>
        <w:t xml:space="preserve">Председателю департамента транспорта </w:t>
      </w:r>
    </w:p>
    <w:p w:rsidR="00B55C37" w:rsidRDefault="00B55C37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B55C37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55C37">
        <w:rPr>
          <w:rFonts w:ascii="Times New Roman" w:hAnsi="Times New Roman"/>
          <w:sz w:val="28"/>
          <w:szCs w:val="28"/>
        </w:rPr>
        <w:t xml:space="preserve"> администрации города Липецка</w:t>
      </w:r>
    </w:p>
    <w:p w:rsidR="006322FF" w:rsidRPr="00B55C37" w:rsidRDefault="006322FF" w:rsidP="00B55C37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фактическом выполнении рейсов, </w:t>
      </w:r>
      <w:proofErr w:type="gramStart"/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</w:t>
      </w:r>
      <w:proofErr w:type="gramEnd"/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использования</w:t>
      </w: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спутниковой навигационной системы ГЛОНАСС или ГЛОНАСС/GPS по муниципальным маршрутам</w:t>
      </w: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перевозчика)</w:t>
      </w:r>
    </w:p>
    <w:p w:rsidR="00935BCA" w:rsidRPr="00935BCA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«__» _________ 20__ г. по «</w:t>
      </w: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__» __________20__ г., </w:t>
      </w:r>
    </w:p>
    <w:p w:rsidR="00935BCA" w:rsidRPr="00935BCA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</w:t>
      </w:r>
    </w:p>
    <w:p w:rsidR="00935BCA" w:rsidRPr="00935BCA" w:rsidRDefault="00935BCA" w:rsidP="00935BC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0"/>
        <w:gridCol w:w="5554"/>
        <w:gridCol w:w="1754"/>
        <w:gridCol w:w="1899"/>
      </w:tblGrid>
      <w:tr w:rsidR="00935BCA" w:rsidRPr="00935BCA" w:rsidTr="00EB3057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рейсов, шт.</w:t>
            </w:r>
          </w:p>
        </w:tc>
      </w:tr>
      <w:tr w:rsidR="00935BCA" w:rsidRPr="00935BCA" w:rsidTr="00EB3057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935BCA" w:rsidRPr="00935BCA" w:rsidTr="00EB3057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BCA" w:rsidRPr="00935BCA" w:rsidTr="00EB3057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BCA" w:rsidRPr="00935BCA" w:rsidRDefault="00935BCA" w:rsidP="00935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          _______________                      __________________________</w:t>
      </w: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(подпись)                                         (расшифровка подписи)</w:t>
      </w:r>
    </w:p>
    <w:p w:rsidR="00935BCA" w:rsidRPr="00935BCA" w:rsidRDefault="00935BCA" w:rsidP="00935B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CA" w:rsidRPr="00935BCA" w:rsidRDefault="00935BCA" w:rsidP="00935B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55C37" w:rsidRDefault="00B55C37" w:rsidP="00B55C37">
      <w:pPr>
        <w:jc w:val="both"/>
      </w:pPr>
    </w:p>
    <w:p w:rsidR="00A40534" w:rsidRPr="00C56CF5" w:rsidRDefault="00A40534" w:rsidP="00A405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40534" w:rsidRPr="00C56CF5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533"/>
    <w:rsid w:val="000165AF"/>
    <w:rsid w:val="00084495"/>
    <w:rsid w:val="00097C65"/>
    <w:rsid w:val="000A67DF"/>
    <w:rsid w:val="000E74E9"/>
    <w:rsid w:val="00101CFC"/>
    <w:rsid w:val="00120ABF"/>
    <w:rsid w:val="0014443F"/>
    <w:rsid w:val="001850AD"/>
    <w:rsid w:val="001A74A3"/>
    <w:rsid w:val="001B305F"/>
    <w:rsid w:val="001B4068"/>
    <w:rsid w:val="001C44AF"/>
    <w:rsid w:val="001E4E57"/>
    <w:rsid w:val="001F010F"/>
    <w:rsid w:val="00202EAB"/>
    <w:rsid w:val="00207475"/>
    <w:rsid w:val="002F53D8"/>
    <w:rsid w:val="00307CCE"/>
    <w:rsid w:val="00383311"/>
    <w:rsid w:val="003B0F7F"/>
    <w:rsid w:val="004040E2"/>
    <w:rsid w:val="004B4255"/>
    <w:rsid w:val="004C594D"/>
    <w:rsid w:val="004C7550"/>
    <w:rsid w:val="004D2EA5"/>
    <w:rsid w:val="00527356"/>
    <w:rsid w:val="005477D4"/>
    <w:rsid w:val="005527DC"/>
    <w:rsid w:val="00552B7C"/>
    <w:rsid w:val="0058431E"/>
    <w:rsid w:val="005A638D"/>
    <w:rsid w:val="005B704A"/>
    <w:rsid w:val="005C5A12"/>
    <w:rsid w:val="005D1BC8"/>
    <w:rsid w:val="0062302C"/>
    <w:rsid w:val="006322FF"/>
    <w:rsid w:val="00634391"/>
    <w:rsid w:val="00650E27"/>
    <w:rsid w:val="00657628"/>
    <w:rsid w:val="00666B0D"/>
    <w:rsid w:val="006A06B1"/>
    <w:rsid w:val="006F3F73"/>
    <w:rsid w:val="00707F8E"/>
    <w:rsid w:val="007364DF"/>
    <w:rsid w:val="00736998"/>
    <w:rsid w:val="0075313F"/>
    <w:rsid w:val="00770BDF"/>
    <w:rsid w:val="00783F48"/>
    <w:rsid w:val="007954C2"/>
    <w:rsid w:val="007B7B8A"/>
    <w:rsid w:val="007E163F"/>
    <w:rsid w:val="00803B49"/>
    <w:rsid w:val="008149DC"/>
    <w:rsid w:val="00860692"/>
    <w:rsid w:val="0086155A"/>
    <w:rsid w:val="008707CC"/>
    <w:rsid w:val="0087324E"/>
    <w:rsid w:val="008736B4"/>
    <w:rsid w:val="008A3264"/>
    <w:rsid w:val="008D1B58"/>
    <w:rsid w:val="008E1610"/>
    <w:rsid w:val="00935BCA"/>
    <w:rsid w:val="00943B6E"/>
    <w:rsid w:val="0097580B"/>
    <w:rsid w:val="0097606D"/>
    <w:rsid w:val="009A052D"/>
    <w:rsid w:val="009A5008"/>
    <w:rsid w:val="00A00C82"/>
    <w:rsid w:val="00A123F3"/>
    <w:rsid w:val="00A40534"/>
    <w:rsid w:val="00A51FB4"/>
    <w:rsid w:val="00A7273B"/>
    <w:rsid w:val="00AA7131"/>
    <w:rsid w:val="00AB18C5"/>
    <w:rsid w:val="00AB54F7"/>
    <w:rsid w:val="00B30DAC"/>
    <w:rsid w:val="00B55C37"/>
    <w:rsid w:val="00B946AF"/>
    <w:rsid w:val="00BF11A8"/>
    <w:rsid w:val="00BF1D18"/>
    <w:rsid w:val="00C048B4"/>
    <w:rsid w:val="00C442C6"/>
    <w:rsid w:val="00C44377"/>
    <w:rsid w:val="00C56CF5"/>
    <w:rsid w:val="00C70AE7"/>
    <w:rsid w:val="00C73CE9"/>
    <w:rsid w:val="00C825F8"/>
    <w:rsid w:val="00CD104F"/>
    <w:rsid w:val="00D54C9E"/>
    <w:rsid w:val="00D73489"/>
    <w:rsid w:val="00D80B48"/>
    <w:rsid w:val="00D85157"/>
    <w:rsid w:val="00D91C36"/>
    <w:rsid w:val="00D936E0"/>
    <w:rsid w:val="00E21376"/>
    <w:rsid w:val="00E37450"/>
    <w:rsid w:val="00E65EDA"/>
    <w:rsid w:val="00E73556"/>
    <w:rsid w:val="00E8593C"/>
    <w:rsid w:val="00F022AE"/>
    <w:rsid w:val="00F42497"/>
    <w:rsid w:val="00F53533"/>
    <w:rsid w:val="00F64599"/>
    <w:rsid w:val="00F72367"/>
    <w:rsid w:val="00F7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76BFFD3C6E5B937031FEB99C929C186DD55C01A568DBCE8B297C6D6CBAEC36535BE9779DEBE6AD305Cd9S6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lipetskcity.ru/iblock/struktura_administracii/glava_goroda_lipecka/departament_gradostroitelstva_i_arhitekturi/departament_transporta_/e/dokumenti12-04-201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ptrans@cominfo.lipetsk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444E74040B09566F8CB2157A184F89E1DE3FF32F1206A161BCB8A2297BCC17EFCC9F77953E1C4E6D530CC93FEEW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D3432669A9E25F48968B2EB50355698736CF2B99D90C947328E0156AC628C89C4703A2235EAA8635F5EEF62C9BBBCFA3D5C97197FF158935266dCS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05C8-78AA-4A1C-9325-2EA6ED9C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31</cp:revision>
  <cp:lastPrinted>2022-01-25T07:19:00Z</cp:lastPrinted>
  <dcterms:created xsi:type="dcterms:W3CDTF">2021-03-02T11:23:00Z</dcterms:created>
  <dcterms:modified xsi:type="dcterms:W3CDTF">2022-01-28T08:26:00Z</dcterms:modified>
</cp:coreProperties>
</file>