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 w:rsidP="008807F9">
      <w:pPr>
        <w:spacing w:line="1" w:lineRule="exact"/>
        <w:ind w:left="5529"/>
      </w:pPr>
    </w:p>
    <w:p w:rsidR="008807F9" w:rsidRPr="008807F9" w:rsidRDefault="003676F0" w:rsidP="008807F9">
      <w:pPr>
        <w:shd w:val="clear" w:color="auto" w:fill="FFFFFF"/>
        <w:tabs>
          <w:tab w:val="left" w:pos="5245"/>
          <w:tab w:val="left" w:pos="5670"/>
        </w:tabs>
        <w:ind w:left="5529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Приложение</w:t>
      </w:r>
    </w:p>
    <w:p w:rsidR="008807F9" w:rsidRPr="008807F9" w:rsidRDefault="008807F9" w:rsidP="008807F9">
      <w:pPr>
        <w:shd w:val="clear" w:color="auto" w:fill="FFFFFF"/>
        <w:tabs>
          <w:tab w:val="left" w:pos="5245"/>
          <w:tab w:val="left" w:pos="5670"/>
        </w:tabs>
        <w:ind w:left="5529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к приказу департамента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дорожного хозяйства 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благоустройства администрации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города Липецка</w:t>
      </w:r>
    </w:p>
    <w:p w:rsidR="0062049D" w:rsidRPr="006D1214" w:rsidRDefault="008807F9" w:rsidP="008807F9">
      <w:pPr>
        <w:shd w:val="clear" w:color="auto" w:fill="FFFFFF"/>
        <w:tabs>
          <w:tab w:val="left" w:pos="5245"/>
          <w:tab w:val="left" w:pos="5670"/>
        </w:tabs>
        <w:ind w:left="5529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от «___» ________ 202</w:t>
      </w:r>
      <w:r w:rsidR="0041064A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3</w:t>
      </w:r>
      <w:r w:rsidRPr="008807F9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года №_____</w:t>
      </w:r>
    </w:p>
    <w:p w:rsidR="00383B21" w:rsidRPr="006D1214" w:rsidRDefault="00383B21" w:rsidP="00375E69">
      <w:pPr>
        <w:pStyle w:val="1"/>
        <w:spacing w:line="240" w:lineRule="auto"/>
        <w:ind w:firstLine="0"/>
        <w:jc w:val="center"/>
        <w:rPr>
          <w:b/>
          <w:bCs/>
        </w:rPr>
      </w:pPr>
    </w:p>
    <w:p w:rsidR="00E878DC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6D1214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</w:t>
      </w:r>
      <w:r w:rsidR="00A35B15" w:rsidRPr="00A35B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рисков 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 на 202</w:t>
      </w:r>
      <w:r w:rsidR="004106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4</w:t>
      </w:r>
      <w:r w:rsidR="00A35B15" w:rsidRPr="00A35B1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</w:p>
    <w:p w:rsidR="00E878DC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35B15" w:rsidRPr="00A35B15" w:rsidRDefault="00A35B15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35B15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83B21" w:rsidRPr="006D1214" w:rsidRDefault="00383B21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Default="00E552FB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9"/>
      <w:bookmarkEnd w:id="0"/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профилактики 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>рисков 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 на 202</w:t>
      </w:r>
      <w:r w:rsidR="0041064A">
        <w:rPr>
          <w:rFonts w:ascii="Times New Roman" w:eastAsia="Times New Roman" w:hAnsi="Times New Roman" w:cs="Times New Roman"/>
          <w:sz w:val="28"/>
          <w:szCs w:val="28"/>
        </w:rPr>
        <w:t>4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(далее - Программа профилактики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 xml:space="preserve"> рисков на 202</w:t>
      </w:r>
      <w:r w:rsidR="00904931" w:rsidRPr="00904931">
        <w:rPr>
          <w:rFonts w:ascii="Times New Roman" w:eastAsia="Times New Roman" w:hAnsi="Times New Roman" w:cs="Times New Roman"/>
          <w:sz w:val="28"/>
          <w:szCs w:val="28"/>
        </w:rPr>
        <w:t>3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) разработана в соответствии с пунктом 1 статьи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 xml:space="preserve">44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Федерального закона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31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.07.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№ 24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-ФЗ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A35B15" w:rsidRPr="00A35B15">
        <w:rPr>
          <w:rFonts w:ascii="Times New Roman" w:eastAsia="Times New Roman" w:hAnsi="Times New Roman" w:cs="Times New Roman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, утвержденными постановлением Правительства Российской Федерации от 2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5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.06.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4B1EE4" w:rsidRPr="00A35B15">
        <w:rPr>
          <w:rFonts w:ascii="Times New Roman" w:eastAsia="Times New Roman" w:hAnsi="Times New Roman" w:cs="Times New Roman"/>
          <w:sz w:val="28"/>
          <w:szCs w:val="28"/>
        </w:rPr>
        <w:t>990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, в целях организации </w:t>
      </w:r>
      <w:r w:rsidR="00A44979" w:rsidRPr="00A35B15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проведения в 202</w:t>
      </w:r>
      <w:r w:rsidR="00904931" w:rsidRPr="00A2296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 году </w:t>
      </w:r>
      <w:r w:rsidR="00741F59" w:rsidRPr="00A35B15">
        <w:rPr>
          <w:rFonts w:ascii="Times New Roman" w:eastAsia="Times New Roman" w:hAnsi="Times New Roman" w:cs="Times New Roman"/>
          <w:sz w:val="28"/>
          <w:szCs w:val="28"/>
        </w:rPr>
        <w:t>департаментом дорожного хозяйства и благоустройства администрации города Липецка</w:t>
      </w:r>
      <w:r w:rsidR="00E1788D" w:rsidRPr="00A35B15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375E69" w:rsidRPr="00375E6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41F59" w:rsidRPr="00A35B15">
        <w:rPr>
          <w:rFonts w:ascii="Times New Roman" w:eastAsia="Times New Roman" w:hAnsi="Times New Roman" w:cs="Times New Roman"/>
          <w:sz w:val="28"/>
          <w:szCs w:val="28"/>
        </w:rPr>
        <w:t>Контрольны</w:t>
      </w:r>
      <w:r w:rsidR="00A35B1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741F59" w:rsidRPr="00A35B15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 w:rsidR="00E1788D" w:rsidRPr="00A35B1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A35B15">
        <w:rPr>
          <w:rFonts w:ascii="Times New Roman" w:eastAsia="Times New Roman" w:hAnsi="Times New Roman" w:cs="Times New Roman"/>
          <w:sz w:val="28"/>
          <w:szCs w:val="28"/>
        </w:rPr>
        <w:t xml:space="preserve">ных требований и снижения рисков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профилактики рисков</w:t>
      </w:r>
      <w:r w:rsidR="00375E69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 w:rsidR="0041064A">
        <w:rPr>
          <w:rFonts w:ascii="Times New Roman" w:eastAsia="Times New Roman" w:hAnsi="Times New Roman" w:cs="Times New Roman"/>
          <w:sz w:val="28"/>
          <w:szCs w:val="28"/>
        </w:rPr>
        <w:t>4</w:t>
      </w:r>
      <w:r w:rsidR="00375E69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состоит из следующих разделов: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375E69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нализ текущего состояния осуществления вида контроля, описание текущего уровня развития профилактической деятельности, характеристика проблем, на решение которых направлена программа профилактики рисков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Цели и задачи реализации программы профилактики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рисков;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Перечень профилактических мероприятий, сроки (периодичность) их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5B15" w:rsidRDefault="00A35B15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Показатели результативности и эффективности программы профилактики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рисков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4280" w:rsidRDefault="00304280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3"/>
    </w:p>
    <w:p w:rsidR="004B1EE4" w:rsidRDefault="00C60D89" w:rsidP="00A35B15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center"/>
      </w:pPr>
      <w:r w:rsidRPr="005577D6">
        <w:rPr>
          <w:rFonts w:ascii="Georgia" w:hAnsi="Georgia"/>
          <w:sz w:val="27"/>
          <w:szCs w:val="27"/>
        </w:rPr>
        <w:lastRenderedPageBreak/>
        <w:t>Анализ текущего состояния осуществления вида контроля, описание текущего уровня развития профилактической</w:t>
      </w:r>
      <w:r w:rsidR="000C588E">
        <w:rPr>
          <w:rFonts w:ascii="Georgia" w:hAnsi="Georgia"/>
          <w:sz w:val="27"/>
          <w:szCs w:val="27"/>
        </w:rPr>
        <w:t xml:space="preserve"> деятельности</w:t>
      </w:r>
      <w:r w:rsidRPr="005577D6">
        <w:rPr>
          <w:rFonts w:ascii="Georgia" w:hAnsi="Georgia"/>
          <w:sz w:val="27"/>
          <w:szCs w:val="27"/>
        </w:rPr>
        <w:t>, характеристика проблем, на решение которых направлена программа профилактики рисков причинения вреда</w:t>
      </w:r>
    </w:p>
    <w:p w:rsidR="00F00239" w:rsidRDefault="00F00239" w:rsidP="00F00239">
      <w:pPr>
        <w:pStyle w:val="1"/>
        <w:tabs>
          <w:tab w:val="left" w:pos="709"/>
        </w:tabs>
        <w:spacing w:line="240" w:lineRule="auto"/>
        <w:ind w:left="709" w:firstLine="0"/>
      </w:pPr>
    </w:p>
    <w:p w:rsidR="009B1218" w:rsidRPr="00A35B15" w:rsidRDefault="00F00239" w:rsidP="00F00239">
      <w:pPr>
        <w:pStyle w:val="1"/>
        <w:spacing w:line="240" w:lineRule="auto"/>
        <w:ind w:firstLine="709"/>
        <w:jc w:val="both"/>
      </w:pPr>
      <w:r>
        <w:t>1</w:t>
      </w:r>
      <w:r w:rsidR="00CD58F5">
        <w:t>.</w:t>
      </w:r>
      <w:r>
        <w:t xml:space="preserve"> </w:t>
      </w:r>
      <w:r w:rsidR="00E04093">
        <w:t>Муниципальный контроль</w:t>
      </w:r>
      <w:r w:rsidR="00741F59">
        <w:t xml:space="preserve"> </w:t>
      </w:r>
      <w:r w:rsidR="00741F59" w:rsidRPr="007411D7">
        <w:t>на автомобильном транспорте, городском наземном электрическом транспорте и в дорожном хозяйстве</w:t>
      </w:r>
      <w:r>
        <w:t xml:space="preserve"> в области автомобильных дорог и дорожной деятельности (далее – </w:t>
      </w:r>
      <w:r w:rsidR="00375E69">
        <w:t>м</w:t>
      </w:r>
      <w:r>
        <w:t>униципальный контроль)</w:t>
      </w:r>
      <w:r w:rsidR="00E04093">
        <w:t xml:space="preserve"> осуществляется</w:t>
      </w:r>
      <w:r w:rsidR="000C588E">
        <w:t xml:space="preserve"> </w:t>
      </w:r>
      <w:r w:rsidR="00741F59">
        <w:t>Контрольным орган</w:t>
      </w:r>
      <w:r>
        <w:t>о</w:t>
      </w:r>
      <w:r w:rsidR="00741F59">
        <w:t>м</w:t>
      </w:r>
      <w:r w:rsidR="000C588E">
        <w:t xml:space="preserve"> </w:t>
      </w:r>
      <w:r w:rsidR="00E04093">
        <w:t xml:space="preserve">в </w:t>
      </w:r>
      <w:r w:rsidR="00E552FB" w:rsidRPr="006D1214">
        <w:t>соответствии</w:t>
      </w:r>
      <w:r>
        <w:t xml:space="preserve"> с Положением о </w:t>
      </w:r>
      <w:r w:rsidR="009B1218" w:rsidRPr="00A35B15">
        <w:t xml:space="preserve">департаменте дорожного хозяйства и благоустройства администрации города Липецка, </w:t>
      </w:r>
      <w:r w:rsidR="007411D7" w:rsidRPr="00A35B15">
        <w:t xml:space="preserve">утвержденным решением Липецкого городского Совета депутатов от 26.01.2017 № 342 «О Положении </w:t>
      </w:r>
      <w:r w:rsidR="00A2296D">
        <w:t>о</w:t>
      </w:r>
      <w:r w:rsidR="007411D7" w:rsidRPr="00A35B15">
        <w:t xml:space="preserve"> департаменте дорожного хозяйства и благоустройства администрации города Липецка»</w:t>
      </w:r>
      <w:r>
        <w:t>.</w:t>
      </w:r>
    </w:p>
    <w:p w:rsidR="00485B51" w:rsidRDefault="00485B51" w:rsidP="00A35B15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B15"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</w:t>
      </w:r>
      <w:r w:rsidR="007411D7" w:rsidRPr="00A3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5B15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Pr="007E432B">
        <w:rPr>
          <w:rFonts w:ascii="Times New Roman" w:eastAsia="Times New Roman" w:hAnsi="Times New Roman" w:cs="Times New Roman"/>
          <w:sz w:val="28"/>
          <w:szCs w:val="28"/>
        </w:rPr>
        <w:t xml:space="preserve">соблюдение юридическими лицами, индивидуальными предпринимателями, гражданами обязательных требований </w:t>
      </w:r>
      <w:r w:rsidR="007411D7" w:rsidRPr="007411D7">
        <w:rPr>
          <w:rFonts w:ascii="Times New Roman" w:eastAsia="Times New Roman" w:hAnsi="Times New Roman" w:cs="Times New Roman"/>
          <w:sz w:val="28"/>
          <w:szCs w:val="28"/>
        </w:rPr>
        <w:t>установленных федеральными законами и иными правовыми актами Российской Федерации, законами и иными нормативными правовыми актами Липецкой области, муниципальным</w:t>
      </w:r>
      <w:r w:rsidR="007411D7">
        <w:rPr>
          <w:rFonts w:ascii="Times New Roman" w:eastAsia="Times New Roman" w:hAnsi="Times New Roman" w:cs="Times New Roman"/>
          <w:sz w:val="28"/>
          <w:szCs w:val="28"/>
        </w:rPr>
        <w:t>и нормативными правовыми актами</w:t>
      </w:r>
      <w:r w:rsidR="00F00239">
        <w:rPr>
          <w:rFonts w:ascii="Times New Roman" w:eastAsia="Times New Roman" w:hAnsi="Times New Roman" w:cs="Times New Roman"/>
          <w:sz w:val="28"/>
          <w:szCs w:val="28"/>
        </w:rPr>
        <w:t xml:space="preserve"> в области автомобильных дорог и дорожной деятельности, установленных в отношении автомобильных дорог местного значения город</w:t>
      </w:r>
      <w:r w:rsidR="00F1132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00239">
        <w:rPr>
          <w:rFonts w:ascii="Times New Roman" w:eastAsia="Times New Roman" w:hAnsi="Times New Roman" w:cs="Times New Roman"/>
          <w:sz w:val="28"/>
          <w:szCs w:val="28"/>
        </w:rPr>
        <w:t xml:space="preserve"> Липецк</w:t>
      </w:r>
      <w:r w:rsidR="00F1132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E432B">
        <w:rPr>
          <w:rFonts w:ascii="Times New Roman" w:eastAsia="Times New Roman" w:hAnsi="Times New Roman" w:cs="Times New Roman"/>
          <w:sz w:val="28"/>
          <w:szCs w:val="28"/>
        </w:rPr>
        <w:t>, за нарушение которых законодательством предусмотрена административная ответственность.</w:t>
      </w:r>
    </w:p>
    <w:p w:rsidR="007411D7" w:rsidRDefault="00485B51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7411D7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 xml:space="preserve">осуществляется в отношении </w:t>
      </w:r>
      <w:r w:rsidR="007411D7" w:rsidRPr="007411D7">
        <w:rPr>
          <w:rFonts w:ascii="Times New Roman" w:hAnsi="Times New Roman" w:cs="Times New Roman"/>
          <w:sz w:val="28"/>
          <w:szCs w:val="28"/>
        </w:rPr>
        <w:t>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деятельность, действия или результаты деятельности которых либо производственные объекты, находящиеся во владении и (или) в пользовании которых, подлежат муниципальному контролю (далее – контролируемые лица).</w:t>
      </w:r>
    </w:p>
    <w:p w:rsidR="00A10FF5" w:rsidRPr="00A10FF5" w:rsidRDefault="00A10FF5" w:rsidP="007411D7">
      <w:pPr>
        <w:ind w:left="-142" w:right="-28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0FF5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2318EE" w:rsidRPr="002318EE" w:rsidRDefault="002318EE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 деятельность по использованию автомобильных дорог общего пользования местного значения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городского округа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 Липецк, в том числе примыканий к ним;</w:t>
      </w:r>
    </w:p>
    <w:p w:rsidR="002318EE" w:rsidRPr="002318EE" w:rsidRDefault="002318EE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2) деятельность по использованию полос отвода автомобильных дорог общего пользования местного значения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городского округа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 Липецк;</w:t>
      </w:r>
    </w:p>
    <w:p w:rsidR="002318EE" w:rsidRPr="002318EE" w:rsidRDefault="002318EE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3) внесение платы в счет возмещения вреда, причиняемого тяжеловесными транспортными средствами при движении по автомобильным дорогам местного значения город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Липецк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:rsidR="002318EE" w:rsidRPr="002318EE" w:rsidRDefault="00CD58F5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4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 объекты дорожного сервиса, размещенные в полосах отвода автомобильных дорог общего пользования местного значения</w:t>
      </w:r>
      <w:r w:rsidR="00F11323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городского округа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город Липецк;</w:t>
      </w:r>
    </w:p>
    <w:p w:rsidR="002318EE" w:rsidRPr="002318EE" w:rsidRDefault="006243F4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5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 автомобильная дорога общего пользования местного значения городского округа город Липецк и искусственные дорожные сооружения на ней;</w:t>
      </w:r>
    </w:p>
    <w:p w:rsidR="002318EE" w:rsidRPr="002318EE" w:rsidRDefault="006243F4" w:rsidP="002318EE">
      <w:pPr>
        <w:widowControl/>
        <w:tabs>
          <w:tab w:val="left" w:pos="851"/>
        </w:tabs>
        <w:autoSpaceDE w:val="0"/>
        <w:autoSpaceDN w:val="0"/>
        <w:adjustRightInd w:val="0"/>
        <w:spacing w:line="264" w:lineRule="auto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</w:t>
      </w:r>
      <w:r w:rsidR="002318EE" w:rsidRPr="002318E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) примыкания к автомобильным дорогам местного значения городского округа город Липецк, в том числе примыкания объектов дорожного сервиса.</w:t>
      </w:r>
    </w:p>
    <w:p w:rsidR="00485B51" w:rsidRDefault="00485B51" w:rsidP="007411D7">
      <w:pPr>
        <w:pStyle w:val="1"/>
        <w:spacing w:line="240" w:lineRule="auto"/>
        <w:ind w:firstLine="720"/>
        <w:jc w:val="both"/>
      </w:pPr>
      <w:r>
        <w:lastRenderedPageBreak/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муниципального контроля </w:t>
      </w:r>
      <w:r w:rsidR="006A5444" w:rsidRPr="007411D7">
        <w:rPr>
          <w:rFonts w:eastAsia="DejaVu Sans"/>
        </w:rPr>
        <w:t>на автомобильном транспорте, городском наземном электрическом транспорте и в дорожном хозяйстве</w:t>
      </w:r>
      <w:r>
        <w:t xml:space="preserve"> размещен на официальном сайте администрации города Липецка в информационно-телекоммуникационной сети «Интернет» по адресу: </w:t>
      </w:r>
      <w:r w:rsidRPr="00F21EA1">
        <w:t>www.lipetskcity.ru</w:t>
      </w:r>
      <w:r>
        <w:t xml:space="preserve"> (далее - официальный сайт).</w:t>
      </w:r>
    </w:p>
    <w:p w:rsidR="00485B51" w:rsidRDefault="00A10FF5" w:rsidP="00F531E7">
      <w:pPr>
        <w:pStyle w:val="1"/>
        <w:tabs>
          <w:tab w:val="left" w:pos="1176"/>
        </w:tabs>
        <w:spacing w:line="240" w:lineRule="auto"/>
        <w:ind w:firstLine="720"/>
        <w:jc w:val="both"/>
      </w:pPr>
      <w:r w:rsidRPr="00E45A11">
        <w:t>По состоянию на 01.10.202</w:t>
      </w:r>
      <w:r w:rsidR="0041064A">
        <w:t>3</w:t>
      </w:r>
      <w:r w:rsidRPr="00E45A11">
        <w:t xml:space="preserve"> года ш</w:t>
      </w:r>
      <w:r w:rsidR="00485B51" w:rsidRPr="00E45A11">
        <w:t xml:space="preserve">татная численность должностных лиц </w:t>
      </w:r>
      <w:r w:rsidR="00CD58F5">
        <w:t>Контрольного органа</w:t>
      </w:r>
      <w:r w:rsidR="00485B51" w:rsidRPr="00E45A11">
        <w:t xml:space="preserve">, уполномоченных </w:t>
      </w:r>
      <w:r w:rsidR="000C588E" w:rsidRPr="00E45A11">
        <w:t xml:space="preserve">на </w:t>
      </w:r>
      <w:r w:rsidR="00485B51" w:rsidRPr="00E45A11">
        <w:t>осуществл</w:t>
      </w:r>
      <w:r w:rsidR="000C588E" w:rsidRPr="00E45A11">
        <w:t>ение</w:t>
      </w:r>
      <w:r w:rsidR="00485B51" w:rsidRPr="00E45A11">
        <w:t xml:space="preserve"> муниципальн</w:t>
      </w:r>
      <w:r w:rsidR="000C588E" w:rsidRPr="00E45A11">
        <w:t>ого</w:t>
      </w:r>
      <w:r w:rsidR="00485B51" w:rsidRPr="00E45A11">
        <w:t xml:space="preserve"> контрол</w:t>
      </w:r>
      <w:r w:rsidR="000C588E" w:rsidRPr="00E45A11">
        <w:t>я</w:t>
      </w:r>
      <w:r w:rsidR="006A5444" w:rsidRPr="00E45A11">
        <w:t xml:space="preserve">, составила </w:t>
      </w:r>
      <w:r w:rsidR="0037747C" w:rsidRPr="0037747C">
        <w:t>2</w:t>
      </w:r>
      <w:r w:rsidR="006A5444" w:rsidRPr="00E45A11">
        <w:t xml:space="preserve"> человек</w:t>
      </w:r>
      <w:r w:rsidR="0037747C">
        <w:t>а</w:t>
      </w:r>
      <w:r w:rsidR="00CD58F5">
        <w:t>.</w:t>
      </w:r>
    </w:p>
    <w:p w:rsidR="008A1623" w:rsidRDefault="008A1623" w:rsidP="00485B51">
      <w:pPr>
        <w:pStyle w:val="1"/>
        <w:spacing w:line="240" w:lineRule="auto"/>
        <w:ind w:firstLine="720"/>
        <w:jc w:val="both"/>
      </w:pPr>
      <w:r w:rsidRPr="00214D5A">
        <w:t xml:space="preserve">В связи с запретом на проведение контрольных мероприятий, установленным </w:t>
      </w:r>
      <w:r w:rsidR="006546E4" w:rsidRPr="00214D5A">
        <w:t xml:space="preserve">постановлением Правительства Российской Федерации от </w:t>
      </w:r>
      <w:r w:rsidR="00DA30CF" w:rsidRPr="00214D5A">
        <w:t>10</w:t>
      </w:r>
      <w:r w:rsidR="006546E4" w:rsidRPr="00214D5A">
        <w:t>.0</w:t>
      </w:r>
      <w:r w:rsidR="00DA30CF" w:rsidRPr="00214D5A">
        <w:t>3</w:t>
      </w:r>
      <w:r w:rsidR="006546E4" w:rsidRPr="00214D5A">
        <w:t>.202</w:t>
      </w:r>
      <w:r w:rsidR="00DA30CF" w:rsidRPr="00214D5A">
        <w:t>2</w:t>
      </w:r>
      <w:r w:rsidR="006546E4" w:rsidRPr="00214D5A">
        <w:t xml:space="preserve"> № </w:t>
      </w:r>
      <w:r w:rsidR="00DA30CF" w:rsidRPr="00214D5A">
        <w:t>336</w:t>
      </w:r>
      <w:r w:rsidR="006546E4" w:rsidRPr="00214D5A">
        <w:t xml:space="preserve"> «Об особенностях</w:t>
      </w:r>
      <w:r w:rsidR="00DA30CF" w:rsidRPr="00214D5A">
        <w:t xml:space="preserve"> организации и </w:t>
      </w:r>
      <w:r w:rsidR="006546E4" w:rsidRPr="00214D5A">
        <w:t>осуществления государственного контроля (надзора), муниципального контроля»</w:t>
      </w:r>
      <w:r w:rsidRPr="00214D5A">
        <w:t>, плановые и внеплановые проверки в отношении подконтрольных субъектов, относящихся к малому и среднему бизнесу, в 202</w:t>
      </w:r>
      <w:r w:rsidR="00214D5A" w:rsidRPr="00214D5A">
        <w:t>3</w:t>
      </w:r>
      <w:r w:rsidRPr="00214D5A">
        <w:t xml:space="preserve"> году не проводились.</w:t>
      </w:r>
    </w:p>
    <w:p w:rsidR="00485B51" w:rsidRDefault="005C0C37" w:rsidP="00485B51">
      <w:pPr>
        <w:pStyle w:val="1"/>
        <w:spacing w:line="240" w:lineRule="auto"/>
        <w:ind w:firstLine="720"/>
        <w:jc w:val="both"/>
      </w:pPr>
      <w:r w:rsidRPr="00D1331F">
        <w:t>На 01.10.202</w:t>
      </w:r>
      <w:r w:rsidR="0041064A">
        <w:t>3</w:t>
      </w:r>
      <w:r w:rsidRPr="00D1331F">
        <w:t xml:space="preserve"> </w:t>
      </w:r>
      <w:r w:rsidR="00485B51" w:rsidRPr="00D1331F">
        <w:t>год</w:t>
      </w:r>
      <w:r w:rsidRPr="00D1331F">
        <w:t>а</w:t>
      </w:r>
      <w:r w:rsidR="00485B51" w:rsidRPr="00D1331F">
        <w:t xml:space="preserve"> </w:t>
      </w:r>
      <w:r w:rsidR="00CD58F5" w:rsidRPr="00D1331F">
        <w:t>Контрольным органом</w:t>
      </w:r>
      <w:r w:rsidR="00485B51" w:rsidRPr="00D1331F">
        <w:t xml:space="preserve"> в рамках муниципального контроля</w:t>
      </w:r>
      <w:r w:rsidR="008A1623" w:rsidRPr="00D1331F">
        <w:t xml:space="preserve"> </w:t>
      </w:r>
      <w:r w:rsidR="00D1331F" w:rsidRPr="00D1331F">
        <w:t xml:space="preserve">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 </w:t>
      </w:r>
      <w:r w:rsidR="00485B51" w:rsidRPr="00D1331F">
        <w:t>проверк</w:t>
      </w:r>
      <w:r w:rsidR="00370EBB" w:rsidRPr="00D1331F">
        <w:t>и</w:t>
      </w:r>
      <w:r w:rsidR="0037747C" w:rsidRPr="00D1331F">
        <w:t xml:space="preserve"> </w:t>
      </w:r>
      <w:r w:rsidR="00D1331F">
        <w:t>не проводились</w:t>
      </w:r>
      <w:r w:rsidR="00485B51" w:rsidRPr="00D1331F">
        <w:t>.</w:t>
      </w:r>
    </w:p>
    <w:p w:rsidR="00F531E7" w:rsidRDefault="00F531E7" w:rsidP="00F531E7">
      <w:pPr>
        <w:pStyle w:val="1"/>
        <w:tabs>
          <w:tab w:val="left" w:pos="1248"/>
        </w:tabs>
        <w:spacing w:line="240" w:lineRule="auto"/>
        <w:ind w:firstLine="720"/>
        <w:jc w:val="both"/>
      </w:pPr>
      <w:r>
        <w:t>2.</w:t>
      </w:r>
      <w:r w:rsidR="00CD58F5">
        <w:t xml:space="preserve"> </w:t>
      </w:r>
      <w:r>
        <w:t>Результаты проведения мероприятия по профилактике нарушений в сфере муниципального контроля</w:t>
      </w:r>
      <w:r w:rsidR="008A1623">
        <w:t xml:space="preserve"> за обеспечением сохранности автомобильных дорог местного значения город</w:t>
      </w:r>
      <w:r w:rsidR="00F11323">
        <w:t>а</w:t>
      </w:r>
      <w:r w:rsidR="008A1623">
        <w:t xml:space="preserve"> Липецк</w:t>
      </w:r>
      <w:r w:rsidR="00F11323">
        <w:t>а</w:t>
      </w:r>
      <w:r>
        <w:t>.</w:t>
      </w:r>
    </w:p>
    <w:p w:rsidR="00D1331F" w:rsidRDefault="00D1331F" w:rsidP="00D1331F">
      <w:pPr>
        <w:pStyle w:val="1"/>
        <w:tabs>
          <w:tab w:val="left" w:pos="1248"/>
        </w:tabs>
        <w:spacing w:line="240" w:lineRule="auto"/>
        <w:ind w:firstLine="720"/>
        <w:jc w:val="both"/>
      </w:pPr>
      <w:r w:rsidRPr="00D1331F">
        <w:t>Программа профилактики рисков причинения вреда (ущерба) охраняемым законом ценностям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города Липецка в области автомобильных дорог и дорожной деятельности на 202</w:t>
      </w:r>
      <w:r w:rsidR="0041064A">
        <w:t>3</w:t>
      </w:r>
      <w:r w:rsidRPr="00D1331F">
        <w:t xml:space="preserve"> год была утверждена приказом Контрольного органа от </w:t>
      </w:r>
      <w:r w:rsidR="0041064A">
        <w:t>01</w:t>
      </w:r>
      <w:r w:rsidRPr="00D1331F">
        <w:t>.12.202</w:t>
      </w:r>
      <w:r w:rsidR="0041064A">
        <w:t>2</w:t>
      </w:r>
      <w:r w:rsidRPr="00D1331F">
        <w:t xml:space="preserve"> № 79 «Об утверждении Программы профилактики</w:t>
      </w:r>
      <w:r>
        <w:t xml:space="preserve"> </w:t>
      </w:r>
      <w:r w:rsidRPr="00D1331F">
        <w:t>рисков причинения вреда (ущерба)</w:t>
      </w:r>
      <w:r>
        <w:t xml:space="preserve"> </w:t>
      </w:r>
      <w:r w:rsidRPr="00D1331F">
        <w:t>охраняемым законом ценностям в рамках</w:t>
      </w:r>
      <w:r>
        <w:t xml:space="preserve"> </w:t>
      </w:r>
      <w:r w:rsidRPr="00D1331F">
        <w:t>осуществления муниципального контроля на</w:t>
      </w:r>
      <w:r>
        <w:t xml:space="preserve"> </w:t>
      </w:r>
      <w:r w:rsidRPr="00D1331F">
        <w:t>автомобильном транспорте, городском</w:t>
      </w:r>
      <w:r>
        <w:t xml:space="preserve"> </w:t>
      </w:r>
      <w:r w:rsidRPr="00D1331F">
        <w:t>наземном электрическом транспорте</w:t>
      </w:r>
      <w:r>
        <w:t xml:space="preserve"> </w:t>
      </w:r>
      <w:r w:rsidRPr="00D1331F">
        <w:t>и в дорожном хозяйстве на территории</w:t>
      </w:r>
      <w:r>
        <w:t xml:space="preserve"> </w:t>
      </w:r>
      <w:r w:rsidRPr="00D1331F">
        <w:t>города Липецка в области автомобильных</w:t>
      </w:r>
      <w:r>
        <w:t xml:space="preserve"> </w:t>
      </w:r>
      <w:r w:rsidRPr="00D1331F">
        <w:t>дорог и дорожной деятельности на 202</w:t>
      </w:r>
      <w:r w:rsidR="0041064A">
        <w:t>3</w:t>
      </w:r>
      <w:r w:rsidRPr="00D1331F">
        <w:t xml:space="preserve"> год</w:t>
      </w:r>
      <w:r>
        <w:t>.</w:t>
      </w:r>
      <w:r w:rsidR="0041064A">
        <w:t>»</w:t>
      </w:r>
    </w:p>
    <w:p w:rsidR="00F531E7" w:rsidRDefault="00F531E7" w:rsidP="00F531E7">
      <w:pPr>
        <w:pStyle w:val="1"/>
        <w:spacing w:line="240" w:lineRule="auto"/>
        <w:ind w:firstLine="720"/>
        <w:jc w:val="both"/>
      </w:pPr>
      <w:r>
        <w:t>Основные профилактические мероприятия:</w:t>
      </w:r>
    </w:p>
    <w:p w:rsidR="00F531E7" w:rsidRDefault="006D05D8" w:rsidP="00F531E7">
      <w:pPr>
        <w:pStyle w:val="1"/>
        <w:spacing w:line="240" w:lineRule="auto"/>
        <w:ind w:firstLine="720"/>
        <w:jc w:val="both"/>
      </w:pPr>
      <w:r>
        <w:t>-</w:t>
      </w:r>
      <w:r w:rsidR="00F531E7">
        <w:t xml:space="preserve">на официальном сайте </w:t>
      </w:r>
      <w:r w:rsidR="00843DA9">
        <w:t xml:space="preserve">опубликован </w:t>
      </w:r>
      <w:r w:rsidR="00F531E7">
        <w:t>актуализированный перечень актов, содержащих обязательные требования, соблюдение которых оценивается при проведении мероприятий по муниципальному контролю</w:t>
      </w:r>
      <w:r w:rsidR="008A1623">
        <w:t xml:space="preserve"> </w:t>
      </w:r>
      <w:r w:rsidR="00B31961">
        <w:rPr>
          <w:bCs/>
          <w:color w:val="000000" w:themeColor="text1"/>
          <w:bdr w:val="none" w:sz="0" w:space="0" w:color="auto" w:frame="1"/>
        </w:rPr>
        <w:t>на автомобильном транспорте, городском наземном электрическом транспорте и в дорожном хозяйстве</w:t>
      </w:r>
      <w:r w:rsidR="00CD58F5">
        <w:rPr>
          <w:bCs/>
          <w:color w:val="000000" w:themeColor="text1"/>
          <w:bdr w:val="none" w:sz="0" w:space="0" w:color="auto" w:frame="1"/>
        </w:rPr>
        <w:t xml:space="preserve"> области автомобильных дорог и дорожной деятельности, установленных в отношении автомобильных дорог местного значения город</w:t>
      </w:r>
      <w:r w:rsidR="00DD6E8F">
        <w:rPr>
          <w:bCs/>
          <w:color w:val="000000" w:themeColor="text1"/>
          <w:bdr w:val="none" w:sz="0" w:space="0" w:color="auto" w:frame="1"/>
        </w:rPr>
        <w:t>а</w:t>
      </w:r>
      <w:r w:rsidR="00CD58F5">
        <w:rPr>
          <w:bCs/>
          <w:color w:val="000000" w:themeColor="text1"/>
          <w:bdr w:val="none" w:sz="0" w:space="0" w:color="auto" w:frame="1"/>
        </w:rPr>
        <w:t xml:space="preserve"> Липецк</w:t>
      </w:r>
      <w:r w:rsidR="00DD6E8F">
        <w:rPr>
          <w:bCs/>
          <w:color w:val="000000" w:themeColor="text1"/>
          <w:bdr w:val="none" w:sz="0" w:space="0" w:color="auto" w:frame="1"/>
        </w:rPr>
        <w:t>а</w:t>
      </w:r>
      <w:r w:rsidR="00F531E7">
        <w:t>;</w:t>
      </w:r>
    </w:p>
    <w:p w:rsidR="0036793D" w:rsidRDefault="006D05D8" w:rsidP="00F531E7">
      <w:pPr>
        <w:pStyle w:val="1"/>
        <w:spacing w:line="240" w:lineRule="auto"/>
        <w:ind w:firstLine="720"/>
        <w:jc w:val="both"/>
      </w:pPr>
      <w:r>
        <w:t>-</w:t>
      </w:r>
      <w:r w:rsidR="0036793D">
        <w:t xml:space="preserve">руководство по соблюдению обязательных требований, предъявляемых при осуществлении муниципального </w:t>
      </w:r>
      <w:r w:rsidR="00B31961" w:rsidRPr="00B31961">
        <w:t>на автомобильном транспорте, городском наземном электрическом транспорте и в дорожном хозяйстве</w:t>
      </w:r>
      <w:r w:rsidR="00B31961">
        <w:t>;</w:t>
      </w:r>
    </w:p>
    <w:p w:rsidR="00F531E7" w:rsidRDefault="006D05D8" w:rsidP="00F531E7">
      <w:pPr>
        <w:pStyle w:val="1"/>
        <w:spacing w:line="240" w:lineRule="auto"/>
        <w:ind w:firstLine="720"/>
        <w:jc w:val="both"/>
      </w:pPr>
      <w:r>
        <w:t>-</w:t>
      </w:r>
      <w:r w:rsidR="00F531E7">
        <w:t>проведены обзор и анализ правоприменительной практики при осуществлении муниципального контроля;</w:t>
      </w:r>
    </w:p>
    <w:p w:rsidR="00F531E7" w:rsidRDefault="006D05D8" w:rsidP="00F531E7">
      <w:pPr>
        <w:pStyle w:val="1"/>
        <w:spacing w:line="240" w:lineRule="auto"/>
        <w:ind w:firstLine="720"/>
        <w:jc w:val="both"/>
      </w:pPr>
      <w:r>
        <w:t>-</w:t>
      </w:r>
      <w:r w:rsidR="00F531E7">
        <w:t xml:space="preserve">в установленных законом случаях при проведении мероприятий по </w:t>
      </w:r>
      <w:r w:rsidR="00F531E7">
        <w:lastRenderedPageBreak/>
        <w:t>муниципальному контролю</w:t>
      </w:r>
      <w:r w:rsidR="00B31961">
        <w:t xml:space="preserve"> </w:t>
      </w:r>
      <w:r w:rsidR="00F531E7">
        <w:t>юридическим лицам, индивидуальным предпринимателям, гражданам выдается предостережение о недопустимости нарушения обязательных требований</w:t>
      </w:r>
      <w:r w:rsidR="00A9610B">
        <w:t>.</w:t>
      </w:r>
    </w:p>
    <w:p w:rsidR="00CB30DF" w:rsidRDefault="00CB30DF" w:rsidP="00F531E7">
      <w:pPr>
        <w:pStyle w:val="1"/>
        <w:spacing w:line="240" w:lineRule="auto"/>
        <w:ind w:firstLine="720"/>
        <w:jc w:val="both"/>
      </w:pPr>
      <w:r w:rsidRPr="00DA30CF">
        <w:t>В соответствии с требованиями Федерального закона от 31</w:t>
      </w:r>
      <w:r w:rsidR="00CD58F5" w:rsidRPr="00DA30CF">
        <w:t>.07.</w:t>
      </w:r>
      <w:r w:rsidRPr="00DA30CF">
        <w:t>2020</w:t>
      </w:r>
      <w:r w:rsidR="00CD58F5" w:rsidRPr="00DA30CF">
        <w:t xml:space="preserve"> </w:t>
      </w:r>
      <w:r w:rsidRPr="00DA30CF">
        <w:t>№ 248-ФЗ «О государственном контроле (надзоре) и муниципальном контроле в Российской Федерации»</w:t>
      </w:r>
      <w:r w:rsidR="00B31961" w:rsidRPr="00DA30CF">
        <w:t>, вступившего в силу 01.07.2021,</w:t>
      </w:r>
      <w:r w:rsidRPr="00DA30CF">
        <w:t xml:space="preserve"> в период с 01.0</w:t>
      </w:r>
      <w:r w:rsidR="00D1331F" w:rsidRPr="00DA30CF">
        <w:t>1</w:t>
      </w:r>
      <w:r w:rsidRPr="00DA30CF">
        <w:t>.202</w:t>
      </w:r>
      <w:r w:rsidR="006243F4">
        <w:t>3</w:t>
      </w:r>
      <w:r w:rsidRPr="00DA30CF">
        <w:t xml:space="preserve"> по 01.10.202</w:t>
      </w:r>
      <w:r w:rsidR="006243F4">
        <w:t>3</w:t>
      </w:r>
      <w:r w:rsidRPr="00DA30CF">
        <w:t xml:space="preserve"> года</w:t>
      </w:r>
      <w:r w:rsidR="00D1331F" w:rsidRPr="00DA30CF">
        <w:t xml:space="preserve"> было проведено </w:t>
      </w:r>
      <w:r w:rsidR="00214D5A">
        <w:t>11</w:t>
      </w:r>
      <w:r w:rsidR="00D1331F" w:rsidRPr="00DA30CF">
        <w:t xml:space="preserve"> консультирований</w:t>
      </w:r>
      <w:r w:rsidR="00DA30CF" w:rsidRPr="00DA30CF">
        <w:t>, в том числе по вопросам</w:t>
      </w:r>
      <w:r w:rsidR="00DA30CF">
        <w:t xml:space="preserve"> безопасности движения крупногабаритных и тяжеловесных транспортных средств и маршрутов движения транспортных средств, осуществляющих перевозку опасных грузов по дорогам местного значения городского округа город Липецк.</w:t>
      </w:r>
    </w:p>
    <w:p w:rsidR="00DA30CF" w:rsidRDefault="00DA30CF" w:rsidP="00F531E7">
      <w:pPr>
        <w:pStyle w:val="1"/>
        <w:spacing w:line="240" w:lineRule="auto"/>
        <w:ind w:firstLine="720"/>
        <w:jc w:val="both"/>
      </w:pPr>
      <w:r>
        <w:t>Также в указанный выше период в адрес строительных, ресурсоснабжающих организаций</w:t>
      </w:r>
      <w:r w:rsidR="00214D5A">
        <w:t xml:space="preserve"> и АЗС</w:t>
      </w:r>
      <w:r>
        <w:t xml:space="preserve"> направленны </w:t>
      </w:r>
      <w:r w:rsidR="00214D5A">
        <w:t>26</w:t>
      </w:r>
      <w:r>
        <w:t xml:space="preserve"> </w:t>
      </w:r>
      <w:r w:rsidR="00214D5A">
        <w:t>писем-информирования</w:t>
      </w:r>
      <w:r>
        <w:t xml:space="preserve"> о необходимости соблюдения обязательных требований при проведении ремонтных и строительных работ в границах автомобильных дорог местного значения и соблюдение обязательных требований в части оформления разрешительных документов</w:t>
      </w:r>
      <w:r w:rsidR="00214D5A">
        <w:t>.</w:t>
      </w:r>
    </w:p>
    <w:p w:rsidR="00306FC2" w:rsidRDefault="00BD6623" w:rsidP="00CD58F5">
      <w:pPr>
        <w:pStyle w:val="1"/>
        <w:spacing w:line="240" w:lineRule="auto"/>
        <w:ind w:firstLine="720"/>
        <w:jc w:val="both"/>
      </w:pPr>
      <w:r w:rsidRPr="00CD58F5">
        <w:t xml:space="preserve">3. </w:t>
      </w:r>
      <w:r w:rsidR="00306FC2" w:rsidRPr="00306FC2">
        <w:t>Проблем</w:t>
      </w:r>
      <w:r w:rsidR="00495D77">
        <w:t>ами</w:t>
      </w:r>
      <w:r w:rsidR="00306FC2" w:rsidRPr="00306FC2">
        <w:t>, возникающи</w:t>
      </w:r>
      <w:r w:rsidR="00495D77">
        <w:t>ми</w:t>
      </w:r>
      <w:r w:rsidR="00306FC2" w:rsidRPr="00306FC2">
        <w:t xml:space="preserve"> в результате нарушения охраняемых законом ценностей, являются:</w:t>
      </w:r>
    </w:p>
    <w:p w:rsidR="00306FC2" w:rsidRDefault="00306FC2" w:rsidP="00306FC2">
      <w:pPr>
        <w:pStyle w:val="1"/>
        <w:spacing w:line="240" w:lineRule="auto"/>
        <w:ind w:firstLine="720"/>
        <w:jc w:val="both"/>
      </w:pPr>
      <w:r w:rsidRPr="00135BBE">
        <w:t>- недополучение бюджетами бюджетной системы Российской Федерации денежных средств от</w:t>
      </w:r>
      <w:r w:rsidR="006C688D">
        <w:t xml:space="preserve"> внесения</w:t>
      </w:r>
      <w:r w:rsidRPr="00135BBE">
        <w:t xml:space="preserve"> </w:t>
      </w:r>
      <w:r w:rsidR="006C688D" w:rsidRPr="00A37417">
        <w:rPr>
          <w:lang w:eastAsia="en-US"/>
        </w:rPr>
        <w:t>в счет возмещения вреда, причиняемого тяжеловесными транспортными средствами при движении по автомобильным дорогам местного значения город</w:t>
      </w:r>
      <w:r w:rsidR="00DD6E8F">
        <w:rPr>
          <w:lang w:eastAsia="en-US"/>
        </w:rPr>
        <w:t>а</w:t>
      </w:r>
      <w:r w:rsidR="006C688D" w:rsidRPr="00A37417">
        <w:rPr>
          <w:lang w:eastAsia="en-US"/>
        </w:rPr>
        <w:t xml:space="preserve"> Липецк</w:t>
      </w:r>
      <w:r w:rsidR="00DD6E8F">
        <w:rPr>
          <w:lang w:eastAsia="en-US"/>
        </w:rPr>
        <w:t>а</w:t>
      </w:r>
      <w:r w:rsidRPr="00135BBE">
        <w:t>;</w:t>
      </w:r>
    </w:p>
    <w:p w:rsidR="006C688D" w:rsidRDefault="006C688D" w:rsidP="00306FC2">
      <w:pPr>
        <w:pStyle w:val="1"/>
        <w:spacing w:line="240" w:lineRule="auto"/>
        <w:ind w:firstLine="720"/>
        <w:jc w:val="both"/>
      </w:pPr>
      <w:r>
        <w:t xml:space="preserve">- </w:t>
      </w:r>
      <w:r w:rsidRPr="006C688D">
        <w:t xml:space="preserve">нарушение </w:t>
      </w:r>
      <w:r w:rsidR="00CD58F5">
        <w:t>контролируемыми лицами</w:t>
      </w:r>
      <w:r w:rsidRPr="006C688D">
        <w:t xml:space="preserve">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6C688D" w:rsidRDefault="006C688D" w:rsidP="00306FC2">
      <w:pPr>
        <w:pStyle w:val="1"/>
        <w:spacing w:line="240" w:lineRule="auto"/>
        <w:ind w:firstLine="720"/>
        <w:jc w:val="both"/>
      </w:pPr>
      <w:r w:rsidRPr="00DA30CF">
        <w:t>Проведение профилактических мероприятий, направлен</w:t>
      </w:r>
      <w:r w:rsidR="00CD58F5" w:rsidRPr="00DA30CF">
        <w:t>о</w:t>
      </w:r>
      <w:r w:rsidRPr="00DA30CF">
        <w:t xml:space="preserve"> на соблюдение </w:t>
      </w:r>
      <w:r w:rsidR="00CD58F5" w:rsidRPr="00DA30CF">
        <w:t>контролируемыми лицами</w:t>
      </w:r>
      <w:r w:rsidRPr="00DA30CF">
        <w:t xml:space="preserve"> обязательных требований</w:t>
      </w:r>
      <w:r w:rsidR="00CD58F5" w:rsidRPr="00DA30CF">
        <w:t>, установленных действующим законодательством,</w:t>
      </w:r>
      <w:r w:rsidRPr="00DA30CF">
        <w:t xml:space="preserve"> в области автомобильных дорог и дорожной деятельности, установленных в отношении автомобильных дорог </w:t>
      </w:r>
      <w:r w:rsidR="00CD58F5" w:rsidRPr="00DA30CF">
        <w:t>местного значения город</w:t>
      </w:r>
      <w:r w:rsidR="00DD6E8F" w:rsidRPr="00DA30CF">
        <w:t>а</w:t>
      </w:r>
      <w:r w:rsidR="00CD58F5" w:rsidRPr="00DA30CF">
        <w:t xml:space="preserve"> Липецк</w:t>
      </w:r>
      <w:r w:rsidR="00DD6E8F" w:rsidRPr="00DA30CF">
        <w:t>а</w:t>
      </w:r>
      <w:r w:rsidR="0096619D" w:rsidRPr="00DA30CF">
        <w:t xml:space="preserve"> и снижение риска причинения вреда (ущерба) охраняемым законом ценностям. Кроме того, направлено</w:t>
      </w:r>
      <w:r w:rsidRPr="00DA30CF">
        <w:t xml:space="preserve"> на побуждение </w:t>
      </w:r>
      <w:r w:rsidR="0096619D" w:rsidRPr="00DA30CF">
        <w:t>контролируемых лиц</w:t>
      </w:r>
      <w:r w:rsidRPr="00DA30CF">
        <w:t xml:space="preserve"> к добросовестности, будет способствовать повышению ответственности </w:t>
      </w:r>
      <w:r w:rsidR="0096619D" w:rsidRPr="00DA30CF">
        <w:t>контролируемых лиц</w:t>
      </w:r>
      <w:r w:rsidRPr="00DA30CF">
        <w:t>, снижению количества выявляемых нарушений обязательных требований.</w:t>
      </w:r>
    </w:p>
    <w:p w:rsidR="00DD6E8F" w:rsidRPr="00135BBE" w:rsidRDefault="00DD6E8F" w:rsidP="00306FC2">
      <w:pPr>
        <w:pStyle w:val="1"/>
        <w:spacing w:line="240" w:lineRule="auto"/>
        <w:ind w:firstLine="720"/>
        <w:jc w:val="both"/>
      </w:pPr>
    </w:p>
    <w:p w:rsidR="005047D0" w:rsidRPr="00872784" w:rsidRDefault="005047D0" w:rsidP="00DD6E8F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center"/>
        <w:rPr>
          <w:szCs w:val="27"/>
        </w:rPr>
      </w:pPr>
      <w:r w:rsidRPr="00872784">
        <w:rPr>
          <w:szCs w:val="27"/>
        </w:rPr>
        <w:t xml:space="preserve">Цели и задачи реализации </w:t>
      </w:r>
      <w:r w:rsidR="0096619D" w:rsidRPr="00872784">
        <w:rPr>
          <w:szCs w:val="27"/>
        </w:rPr>
        <w:t>П</w:t>
      </w:r>
      <w:r w:rsidRPr="00872784">
        <w:rPr>
          <w:szCs w:val="27"/>
        </w:rPr>
        <w:t>рограммы профилактики</w:t>
      </w:r>
      <w:r w:rsidR="00872784" w:rsidRPr="00872784">
        <w:rPr>
          <w:szCs w:val="27"/>
        </w:rPr>
        <w:t xml:space="preserve"> рисков</w:t>
      </w:r>
      <w:r w:rsidR="00872784">
        <w:rPr>
          <w:szCs w:val="27"/>
        </w:rPr>
        <w:br/>
      </w:r>
      <w:r w:rsidR="00872784" w:rsidRPr="00872784">
        <w:rPr>
          <w:szCs w:val="27"/>
        </w:rPr>
        <w:t>на 202</w:t>
      </w:r>
      <w:r w:rsidR="00214D5A">
        <w:rPr>
          <w:szCs w:val="27"/>
        </w:rPr>
        <w:t>4</w:t>
      </w:r>
      <w:r w:rsidR="00872784" w:rsidRPr="00872784">
        <w:rPr>
          <w:szCs w:val="27"/>
        </w:rPr>
        <w:t xml:space="preserve"> год</w:t>
      </w:r>
    </w:p>
    <w:p w:rsidR="00DD6E8F" w:rsidRDefault="00DD6E8F" w:rsidP="006C688D">
      <w:pPr>
        <w:pStyle w:val="1"/>
        <w:spacing w:line="240" w:lineRule="auto"/>
        <w:ind w:firstLine="720"/>
        <w:jc w:val="both"/>
      </w:pPr>
    </w:p>
    <w:p w:rsidR="00E47C37" w:rsidRDefault="00E552FB" w:rsidP="006C688D">
      <w:pPr>
        <w:pStyle w:val="1"/>
        <w:spacing w:line="240" w:lineRule="auto"/>
        <w:ind w:firstLine="720"/>
        <w:jc w:val="both"/>
      </w:pPr>
      <w:r w:rsidRPr="006D1214">
        <w:t>Целями Программы профилактики</w:t>
      </w:r>
      <w:r w:rsidR="00872784">
        <w:t xml:space="preserve"> рисков на 202</w:t>
      </w:r>
      <w:r w:rsidR="00214D5A">
        <w:t>4</w:t>
      </w:r>
      <w:r w:rsidR="00872784">
        <w:t xml:space="preserve"> год</w:t>
      </w:r>
      <w:r w:rsidRPr="006D1214">
        <w:t xml:space="preserve"> являются:</w:t>
      </w:r>
    </w:p>
    <w:p w:rsidR="0096619D" w:rsidRDefault="0096619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bookmarkStart w:id="4" w:name="bookmark18"/>
      <w:bookmarkEnd w:id="4"/>
      <w:r>
        <w:t>-</w:t>
      </w:r>
      <w:r w:rsidR="00DD6E8F">
        <w:tab/>
      </w:r>
      <w:r>
        <w:t>стимулирование добросовестного соблюдения обязательных требований</w:t>
      </w:r>
      <w:r w:rsidR="0096619D">
        <w:t>, установленных действующим законодательством,</w:t>
      </w:r>
      <w:r>
        <w:t xml:space="preserve"> всеми контролируемыми лицами;</w:t>
      </w:r>
    </w:p>
    <w:p w:rsidR="00BE2928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 xml:space="preserve">создание условий для доведения обязательных требований до </w:t>
      </w:r>
      <w:r>
        <w:lastRenderedPageBreak/>
        <w:t>контролируемых лиц, повышение информированности о способах их соблюдения.</w:t>
      </w:r>
    </w:p>
    <w:p w:rsidR="008F6578" w:rsidRDefault="00E552FB" w:rsidP="00124C3D">
      <w:pPr>
        <w:pStyle w:val="1"/>
        <w:spacing w:line="240" w:lineRule="auto"/>
        <w:ind w:firstLine="720"/>
        <w:jc w:val="both"/>
      </w:pPr>
      <w:r w:rsidRPr="006D1214">
        <w:t>Задачами Программы профилактики</w:t>
      </w:r>
      <w:r w:rsidR="00872784">
        <w:t xml:space="preserve"> рисков на 202</w:t>
      </w:r>
      <w:r w:rsidR="00214D5A">
        <w:t>4</w:t>
      </w:r>
      <w:r w:rsidR="00872784">
        <w:t xml:space="preserve"> год</w:t>
      </w:r>
      <w:r w:rsidRPr="006D1214">
        <w:t xml:space="preserve"> являются:</w:t>
      </w:r>
    </w:p>
    <w:p w:rsidR="00DD6E8F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>
        <w:tab/>
        <w:t>укрепление системы профилактики нарушений обязательных требований, установленных действующим законодательством, путем активизации профилактической деятельности;</w:t>
      </w:r>
    </w:p>
    <w:p w:rsidR="00DD6E8F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>
        <w:tab/>
        <w:t>информирование контролируемых лиц о видах правонарушений, рекомендации по их недопущению и устранению;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 xml:space="preserve">установление зависимости видов, форм и интенсивности профилактических мероприятий от особенностей конкретных </w:t>
      </w:r>
      <w:r w:rsidR="00DD6E8F">
        <w:t>контролируемых лиц</w:t>
      </w:r>
      <w:r>
        <w:t>, и проведение профилактических мероприятий с учетом данных факторов;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124C3D" w:rsidRDefault="00124C3D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 w:rsidR="00DD6E8F">
        <w:tab/>
      </w:r>
      <w:r>
        <w:t xml:space="preserve">повышение прозрачности осуществляемой </w:t>
      </w:r>
      <w:r w:rsidR="006D05D8">
        <w:t>Контрольным органом</w:t>
      </w:r>
      <w:r>
        <w:t xml:space="preserve"> контрольной деятельности;</w:t>
      </w:r>
    </w:p>
    <w:p w:rsidR="00383B21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  <w:r>
        <w:t>-</w:t>
      </w:r>
      <w:r>
        <w:tab/>
      </w:r>
      <w:r w:rsidR="00124C3D">
        <w:t xml:space="preserve">повышение уровня правовой грамотности </w:t>
      </w:r>
      <w:r>
        <w:t>контролируемых лиц</w:t>
      </w:r>
      <w:r w:rsidR="00124C3D">
        <w:t>, в том числе путем обеспечения доступности информации об обязательных требованиях законодательства и необходимых мерах по их исполнению.</w:t>
      </w:r>
    </w:p>
    <w:p w:rsidR="00DD6E8F" w:rsidRPr="00BE2928" w:rsidRDefault="00DD6E8F" w:rsidP="00DD6E8F">
      <w:pPr>
        <w:pStyle w:val="1"/>
        <w:tabs>
          <w:tab w:val="left" w:pos="993"/>
        </w:tabs>
        <w:spacing w:line="240" w:lineRule="auto"/>
        <w:ind w:firstLine="720"/>
        <w:jc w:val="both"/>
      </w:pPr>
    </w:p>
    <w:p w:rsidR="00421A42" w:rsidRPr="00124C3D" w:rsidRDefault="00421A42" w:rsidP="00DD6E8F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firstLine="709"/>
        <w:jc w:val="center"/>
        <w:rPr>
          <w:rFonts w:ascii="Georgia" w:hAnsi="Georgia"/>
          <w:sz w:val="27"/>
          <w:szCs w:val="27"/>
        </w:rPr>
      </w:pPr>
      <w:r w:rsidRPr="00124C3D">
        <w:rPr>
          <w:rFonts w:ascii="Georgia" w:hAnsi="Georgia"/>
          <w:sz w:val="27"/>
          <w:szCs w:val="27"/>
        </w:rPr>
        <w:t>Перечень профилактических мероприятий, срок</w:t>
      </w:r>
      <w:r w:rsidR="00872784">
        <w:rPr>
          <w:rFonts w:ascii="Georgia" w:hAnsi="Georgia"/>
          <w:sz w:val="27"/>
          <w:szCs w:val="27"/>
        </w:rPr>
        <w:t>и (периодичность) их проведения</w:t>
      </w:r>
    </w:p>
    <w:p w:rsidR="00DD6E8F" w:rsidRDefault="00DD6E8F" w:rsidP="0036793D">
      <w:pPr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793D" w:rsidRPr="00394754" w:rsidRDefault="0036793D" w:rsidP="0036793D">
      <w:pPr>
        <w:ind w:right="-284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30DF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495D77" w:rsidRPr="00495D77">
        <w:rPr>
          <w:rFonts w:ascii="Times New Roman" w:hAnsi="Times New Roman" w:cs="Times New Roman"/>
          <w:sz w:val="28"/>
          <w:szCs w:val="28"/>
        </w:rPr>
        <w:t>от 31</w:t>
      </w:r>
      <w:r w:rsidR="00DD6E8F">
        <w:rPr>
          <w:rFonts w:ascii="Times New Roman" w:hAnsi="Times New Roman" w:cs="Times New Roman"/>
          <w:sz w:val="28"/>
          <w:szCs w:val="28"/>
        </w:rPr>
        <w:t>.07.</w:t>
      </w:r>
      <w:r w:rsidR="00495D77" w:rsidRPr="00495D77">
        <w:rPr>
          <w:rFonts w:ascii="Times New Roman" w:hAnsi="Times New Roman" w:cs="Times New Roman"/>
          <w:sz w:val="28"/>
          <w:szCs w:val="28"/>
        </w:rPr>
        <w:t>202</w:t>
      </w:r>
      <w:r w:rsidR="0037747C">
        <w:rPr>
          <w:rFonts w:ascii="Times New Roman" w:hAnsi="Times New Roman" w:cs="Times New Roman"/>
          <w:sz w:val="28"/>
          <w:szCs w:val="28"/>
        </w:rPr>
        <w:t>0</w:t>
      </w:r>
      <w:r w:rsidR="00495D77" w:rsidRPr="00495D77">
        <w:rPr>
          <w:rFonts w:ascii="Times New Roman" w:hAnsi="Times New Roman" w:cs="Times New Roman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</w:t>
      </w:r>
      <w:r w:rsidR="00495D77">
        <w:rPr>
          <w:rFonts w:ascii="Times New Roman" w:hAnsi="Times New Roman" w:cs="Times New Roman"/>
          <w:sz w:val="28"/>
          <w:szCs w:val="28"/>
        </w:rPr>
        <w:t xml:space="preserve"> </w:t>
      </w:r>
      <w:r w:rsidRPr="00CB30DF">
        <w:rPr>
          <w:rFonts w:ascii="Times New Roman" w:hAnsi="Times New Roman" w:cs="Times New Roman"/>
          <w:sz w:val="28"/>
          <w:szCs w:val="28"/>
        </w:rPr>
        <w:t>в 202</w:t>
      </w:r>
      <w:r w:rsidR="00214D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CB3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94754">
        <w:rPr>
          <w:rFonts w:ascii="Times New Roman" w:hAnsi="Times New Roman" w:cs="Times New Roman"/>
          <w:sz w:val="28"/>
          <w:szCs w:val="28"/>
        </w:rPr>
        <w:t>ри осуществлении муниципального контроля могут проводиться следующие виды профилактических мероприятий: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394754" w:rsidRDefault="0036793D" w:rsidP="0036793D">
      <w:pPr>
        <w:autoSpaceDE w:val="0"/>
        <w:autoSpaceDN w:val="0"/>
        <w:adjustRightInd w:val="0"/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объявление предостережения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394754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39475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4754">
        <w:rPr>
          <w:rFonts w:ascii="Times New Roman" w:hAnsi="Times New Roman" w:cs="Times New Roman"/>
          <w:sz w:val="28"/>
          <w:szCs w:val="28"/>
        </w:rPr>
        <w:t>248-ФЗ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394754" w:rsidRDefault="0036793D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4754">
        <w:rPr>
          <w:rFonts w:ascii="Times New Roman" w:hAnsi="Times New Roman" w:cs="Times New Roman"/>
          <w:sz w:val="28"/>
          <w:szCs w:val="28"/>
        </w:rPr>
        <w:t>Размещенные сведения на официальном сайте</w:t>
      </w:r>
      <w:r w:rsidR="00DD6E8F">
        <w:rPr>
          <w:rFonts w:ascii="Times New Roman" w:hAnsi="Times New Roman" w:cs="Times New Roman"/>
          <w:sz w:val="28"/>
          <w:szCs w:val="28"/>
        </w:rPr>
        <w:t xml:space="preserve"> </w:t>
      </w:r>
      <w:r w:rsidRPr="00394754">
        <w:rPr>
          <w:rFonts w:ascii="Times New Roman" w:hAnsi="Times New Roman" w:cs="Times New Roman"/>
          <w:sz w:val="28"/>
          <w:szCs w:val="28"/>
        </w:rPr>
        <w:t>поддерживаются в актуальном состоянии и обновляются по мере их изменения.</w:t>
      </w:r>
    </w:p>
    <w:p w:rsidR="00753169" w:rsidRDefault="00753169" w:rsidP="0036793D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Консультирование контролируемых лиц и их представителей осуществляется должностными лицами Контрольного органа, уполномоченными на осуществление муниципального контроля по обращениям контролируемых лиц и их представителей</w:t>
      </w:r>
      <w:r w:rsidR="00DD6E8F">
        <w:rPr>
          <w:rFonts w:ascii="Times New Roman" w:hAnsi="Times New Roman" w:cs="Times New Roman"/>
          <w:sz w:val="28"/>
          <w:szCs w:val="28"/>
        </w:rPr>
        <w:t xml:space="preserve"> без взимания платы</w:t>
      </w:r>
      <w:r w:rsidRPr="00753169">
        <w:rPr>
          <w:rFonts w:ascii="Times New Roman" w:hAnsi="Times New Roman" w:cs="Times New Roman"/>
          <w:sz w:val="28"/>
          <w:szCs w:val="28"/>
        </w:rPr>
        <w:t>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Консультирование может осуществляться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Время консультирования не должно превышать пятнадцати минут.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lastRenderedPageBreak/>
        <w:t>Личный прием граждан проводится  руководителем (заместителем руководителя) и Инспектором Контрольного органа. Информация о месте приема, а также об установленных для приема днях и часах размещается на официальном сайте.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Консультирование в устной и письменной форме осуществляется по следующим вопросам: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Положением</w:t>
      </w:r>
      <w:r w:rsidR="00DD6E8F">
        <w:rPr>
          <w:rFonts w:ascii="Times New Roman" w:hAnsi="Times New Roman" w:cs="Times New Roman"/>
          <w:sz w:val="28"/>
          <w:szCs w:val="28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на территории города Липецка, утвержденным решением Липецкого городского Совета депутатов от 26.10.2021 № 227 О Положении «О муниципальном</w:t>
      </w:r>
      <w:r w:rsidR="00026045">
        <w:rPr>
          <w:rFonts w:ascii="Times New Roman" w:hAnsi="Times New Roman" w:cs="Times New Roman"/>
          <w:sz w:val="28"/>
          <w:szCs w:val="28"/>
        </w:rPr>
        <w:t xml:space="preserve"> контроле на автомобильном транспорте, городском наземном электрическом транспорте и в дорожном хозяйстве на территории города Липецка»</w:t>
      </w:r>
      <w:r w:rsidRPr="00753169">
        <w:rPr>
          <w:rFonts w:ascii="Times New Roman" w:hAnsi="Times New Roman" w:cs="Times New Roman"/>
          <w:sz w:val="28"/>
          <w:szCs w:val="28"/>
        </w:rPr>
        <w:t>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Консультирование в письменной форме осуществляется руководителем, заместителем руководителя, Инспектором Контрольного органа в следующих случаях: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:rsidR="00753169" w:rsidRP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753169" w:rsidRDefault="00753169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53169">
        <w:rPr>
          <w:rFonts w:ascii="Times New Roman" w:hAnsi="Times New Roman" w:cs="Times New Roman"/>
          <w:sz w:val="28"/>
          <w:szCs w:val="28"/>
        </w:rPr>
        <w:t>При проведении консультирования во время контрольных (надзорных) мероприятий запись о проведении консультации отражается в акте контрольного (надзорного) мероприятия.</w:t>
      </w:r>
    </w:p>
    <w:p w:rsidR="00D20DEE" w:rsidRDefault="006D05D8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05D8">
        <w:rPr>
          <w:rFonts w:ascii="Times New Roman" w:hAnsi="Times New Roman" w:cs="Times New Roman"/>
          <w:sz w:val="28"/>
          <w:szCs w:val="28"/>
        </w:rPr>
        <w:t>В случае наличия у Контрольного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026045" w:rsidRPr="006D05D8" w:rsidRDefault="00026045" w:rsidP="00753169">
      <w:pPr>
        <w:ind w:left="284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C5C95" w:rsidRDefault="00D20DEE" w:rsidP="00026045">
      <w:pPr>
        <w:pStyle w:val="1"/>
        <w:numPr>
          <w:ilvl w:val="0"/>
          <w:numId w:val="15"/>
        </w:numPr>
        <w:spacing w:line="240" w:lineRule="auto"/>
        <w:ind w:left="308" w:firstLine="697"/>
        <w:jc w:val="center"/>
      </w:pPr>
      <w:r w:rsidRPr="007537C0">
        <w:rPr>
          <w:bCs/>
        </w:rPr>
        <w:t>Показатели результативности и эффективности программы профилактики</w:t>
      </w:r>
      <w:r w:rsidR="00872784">
        <w:rPr>
          <w:bCs/>
        </w:rPr>
        <w:t xml:space="preserve"> рисков на 202</w:t>
      </w:r>
      <w:r w:rsidR="00214D5A">
        <w:rPr>
          <w:bCs/>
        </w:rPr>
        <w:t>4</w:t>
      </w:r>
      <w:r w:rsidR="00872784">
        <w:rPr>
          <w:bCs/>
        </w:rPr>
        <w:t xml:space="preserve"> год</w:t>
      </w:r>
    </w:p>
    <w:p w:rsidR="00026045" w:rsidRDefault="00026045" w:rsidP="009E58CB">
      <w:pPr>
        <w:pStyle w:val="1"/>
        <w:spacing w:line="240" w:lineRule="auto"/>
        <w:ind w:left="308"/>
        <w:jc w:val="both"/>
      </w:pPr>
    </w:p>
    <w:p w:rsidR="002E17AE" w:rsidRDefault="009E58CB" w:rsidP="009E58CB">
      <w:pPr>
        <w:pStyle w:val="1"/>
        <w:spacing w:line="240" w:lineRule="auto"/>
        <w:ind w:left="308"/>
        <w:jc w:val="both"/>
      </w:pPr>
      <w:r>
        <w:t xml:space="preserve">Результативность деятельности контрольных (надзорных) органов – это </w:t>
      </w:r>
      <w:r>
        <w:lastRenderedPageBreak/>
        <w:t>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</w:p>
    <w:p w:rsidR="00124C3D" w:rsidRDefault="009E58CB" w:rsidP="00124C3D">
      <w:pPr>
        <w:pStyle w:val="1"/>
        <w:spacing w:line="240" w:lineRule="auto"/>
        <w:ind w:left="308"/>
        <w:jc w:val="both"/>
        <w:rPr>
          <w:b/>
          <w:bCs/>
        </w:rPr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так же уровня вмешательства в деятельность граждан и организаций.</w:t>
      </w:r>
      <w:bookmarkStart w:id="5" w:name="bookmark19"/>
      <w:bookmarkStart w:id="6" w:name="bookmark20"/>
      <w:bookmarkStart w:id="7" w:name="bookmark21"/>
    </w:p>
    <w:p w:rsidR="00883204" w:rsidRDefault="00883204" w:rsidP="00124C3D">
      <w:pPr>
        <w:pStyle w:val="1"/>
        <w:spacing w:line="240" w:lineRule="auto"/>
        <w:ind w:left="308"/>
        <w:jc w:val="both"/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№</w:t>
            </w:r>
            <w:r w:rsidRPr="009D454E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774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Полнота информации, размещенной на официальном сайте</w:t>
            </w:r>
            <w:r w:rsidRPr="000A1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 органа</w:t>
            </w:r>
            <w:r w:rsidRPr="00E65317">
              <w:rPr>
                <w:rFonts w:ascii="Times New Roman" w:hAnsi="Times New Roman" w:cs="Times New Roman"/>
              </w:rPr>
              <w:t xml:space="preserve"> в сети «Интернет» в соответствии с частью 3 статьи 46 Федерального закона от 31</w:t>
            </w:r>
            <w:r w:rsidR="0037747C">
              <w:rPr>
                <w:rFonts w:ascii="Times New Roman" w:hAnsi="Times New Roman" w:cs="Times New Roman"/>
              </w:rPr>
              <w:t>.07.</w:t>
            </w:r>
            <w:r w:rsidRPr="00E65317">
              <w:rPr>
                <w:rFonts w:ascii="Times New Roman" w:hAnsi="Times New Roman" w:cs="Times New Roman"/>
              </w:rPr>
              <w:t>202</w:t>
            </w:r>
            <w:r w:rsidR="0037747C">
              <w:rPr>
                <w:rFonts w:ascii="Times New Roman" w:hAnsi="Times New Roman" w:cs="Times New Roman"/>
              </w:rPr>
              <w:t>0</w:t>
            </w:r>
            <w:r w:rsidRPr="00E65317">
              <w:rPr>
                <w:rFonts w:ascii="Times New Roman" w:hAnsi="Times New Roman" w:cs="Times New Roman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</w:t>
            </w:r>
          </w:p>
        </w:tc>
      </w:tr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3774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Удовлетворенность контролируемых лиц и их представител</w:t>
            </w:r>
            <w:r w:rsidR="00026045">
              <w:rPr>
                <w:rFonts w:ascii="Times New Roman" w:hAnsi="Times New Roman" w:cs="Times New Roman"/>
              </w:rPr>
              <w:t>ей</w:t>
            </w:r>
            <w:r w:rsidRPr="00E65317">
              <w:rPr>
                <w:rFonts w:ascii="Times New Roman" w:hAnsi="Times New Roman" w:cs="Times New Roman"/>
              </w:rPr>
              <w:t xml:space="preserve">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 от числа обратившихся</w:t>
            </w:r>
          </w:p>
        </w:tc>
      </w:tr>
      <w:tr w:rsidR="00CC5C95" w:rsidRPr="009D454E" w:rsidTr="00026045">
        <w:trPr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 xml:space="preserve">не менее 20 мероприятий, проведенных </w:t>
            </w:r>
            <w:r w:rsidRPr="00E65317">
              <w:rPr>
                <w:rFonts w:ascii="Times New Roman" w:hAnsi="Times New Roman" w:cs="Times New Roman"/>
              </w:rPr>
              <w:t>контрольным (надзорным) органом</w:t>
            </w:r>
          </w:p>
        </w:tc>
      </w:tr>
    </w:tbl>
    <w:p w:rsidR="00253344" w:rsidRPr="006D1214" w:rsidRDefault="00253344" w:rsidP="00FB550E">
      <w:pPr>
        <w:pStyle w:val="1"/>
        <w:spacing w:line="240" w:lineRule="auto"/>
        <w:ind w:firstLine="709"/>
        <w:jc w:val="both"/>
      </w:pPr>
      <w:bookmarkStart w:id="8" w:name="bookmark35"/>
      <w:bookmarkEnd w:id="5"/>
      <w:bookmarkEnd w:id="6"/>
      <w:bookmarkEnd w:id="7"/>
      <w:bookmarkEnd w:id="8"/>
    </w:p>
    <w:p w:rsidR="005515EA" w:rsidRPr="006D1214" w:rsidRDefault="005515EA" w:rsidP="00026045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bookmarkStart w:id="9" w:name="bookmark94"/>
      <w:bookmarkEnd w:id="9"/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При реализации Программы</w:t>
      </w:r>
      <w:r w:rsidR="00026045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профилактики рисков</w:t>
      </w:r>
      <w:r w:rsidR="0087278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на 202</w:t>
      </w:r>
      <w:r w:rsidR="00214D5A">
        <w:rPr>
          <w:rFonts w:ascii="Times New Roman" w:eastAsia="Times New Roman" w:hAnsi="Times New Roman" w:cs="Times New Roman"/>
          <w:color w:val="414141"/>
          <w:sz w:val="28"/>
          <w:szCs w:val="28"/>
        </w:rPr>
        <w:t>4</w:t>
      </w:r>
      <w:r w:rsidR="0087278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год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планируется достижение следующих результатов:</w:t>
      </w:r>
    </w:p>
    <w:p w:rsidR="0007446E" w:rsidRDefault="005515EA" w:rsidP="00FB550E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1) повышение эффекти</w:t>
      </w:r>
      <w:r w:rsidR="001D39E6"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вности профилактической работы 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;</w:t>
      </w:r>
    </w:p>
    <w:p w:rsidR="005515EA" w:rsidRPr="006D1214" w:rsidRDefault="005515EA" w:rsidP="00FB550E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2) улучшение информационного обеспечения деятельности </w:t>
      </w:r>
      <w:r w:rsidR="001D39E6"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 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 xml:space="preserve">по профилактике и предупреждению нарушений подконтрольными субъектами обязательных 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требований</w:t>
      </w: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;</w:t>
      </w:r>
    </w:p>
    <w:p w:rsidR="00026045" w:rsidRDefault="005515EA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color w:val="414141"/>
          <w:sz w:val="28"/>
          <w:szCs w:val="28"/>
        </w:rPr>
        <w:t>3) уменьшение общего числа нарушений подконтрольными субъ</w:t>
      </w:r>
      <w:r w:rsidR="0007446E">
        <w:rPr>
          <w:rFonts w:ascii="Times New Roman" w:eastAsia="Times New Roman" w:hAnsi="Times New Roman" w:cs="Times New Roman"/>
          <w:color w:val="414141"/>
          <w:sz w:val="28"/>
          <w:szCs w:val="28"/>
        </w:rPr>
        <w:t>ектами обязательных требований.</w:t>
      </w:r>
    </w:p>
    <w:p w:rsidR="00AF72A3" w:rsidRDefault="00AF72A3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AF72A3" w:rsidRDefault="00AF72A3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214D5A" w:rsidRDefault="00214D5A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214D5A" w:rsidRDefault="00214D5A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214D5A" w:rsidRDefault="00214D5A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414141"/>
          <w:sz w:val="28"/>
          <w:szCs w:val="28"/>
        </w:rPr>
      </w:pPr>
    </w:p>
    <w:p w:rsidR="00AF72A3" w:rsidRDefault="00AF72A3" w:rsidP="00C30464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045" w:rsidRPr="00C30464" w:rsidRDefault="00026045" w:rsidP="00026045">
      <w:pPr>
        <w:pStyle w:val="a8"/>
        <w:shd w:val="clear" w:color="auto" w:fill="FFFFFF"/>
        <w:spacing w:after="22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Щербатых Данил Александрович</w:t>
      </w:r>
    </w:p>
    <w:sectPr w:rsidR="00026045" w:rsidRPr="00C30464" w:rsidSect="00AF72A3">
      <w:headerReference w:type="even" r:id="rId8"/>
      <w:headerReference w:type="default" r:id="rId9"/>
      <w:type w:val="continuous"/>
      <w:pgSz w:w="11900" w:h="16840"/>
      <w:pgMar w:top="993" w:right="790" w:bottom="993" w:left="1045" w:header="0" w:footer="65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AE4" w:rsidRDefault="00F23AE4">
      <w:r>
        <w:separator/>
      </w:r>
    </w:p>
  </w:endnote>
  <w:endnote w:type="continuationSeparator" w:id="0">
    <w:p w:rsidR="00F23AE4" w:rsidRDefault="00F2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AE4" w:rsidRDefault="00F23AE4"/>
  </w:footnote>
  <w:footnote w:type="continuationSeparator" w:id="0">
    <w:p w:rsidR="00F23AE4" w:rsidRDefault="00F23A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533EC97F" wp14:editId="2AC4DC7D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04280" w:rsidRPr="00304280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EC97F"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10.3pt;height:8.6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04280" w:rsidRPr="00304280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5D4B6899" wp14:editId="30F8907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04280" w:rsidRPr="00304280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4B6899" id="_x0000_t202" coordsize="21600,21600" o:spt="202" path="m,l,21600r21600,l21600,xe">
              <v:stroke joinstyle="miter"/>
              <v:path gradientshapeok="t" o:connecttype="rect"/>
            </v:shapetype>
            <v:shape id="Shape 24" o:spid="_x0000_s1027" type="#_x0000_t202" style="position:absolute;margin-left:299.8pt;margin-top:38.6pt;width:10.3pt;height:8.6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04280" w:rsidRPr="00304280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429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50340D0"/>
    <w:multiLevelType w:val="hybridMultilevel"/>
    <w:tmpl w:val="ADFC1FCC"/>
    <w:lvl w:ilvl="0" w:tplc="B4BACD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37"/>
    <w:rsid w:val="0000567C"/>
    <w:rsid w:val="00012948"/>
    <w:rsid w:val="00025833"/>
    <w:rsid w:val="00026045"/>
    <w:rsid w:val="00056C0C"/>
    <w:rsid w:val="00065A26"/>
    <w:rsid w:val="0007446E"/>
    <w:rsid w:val="000837D3"/>
    <w:rsid w:val="000A5792"/>
    <w:rsid w:val="000C588E"/>
    <w:rsid w:val="000E7A77"/>
    <w:rsid w:val="00106313"/>
    <w:rsid w:val="00124C3D"/>
    <w:rsid w:val="0012693F"/>
    <w:rsid w:val="00135BBE"/>
    <w:rsid w:val="00145282"/>
    <w:rsid w:val="00157DC1"/>
    <w:rsid w:val="001B4C9D"/>
    <w:rsid w:val="001D39E6"/>
    <w:rsid w:val="001E7723"/>
    <w:rsid w:val="001F3E8F"/>
    <w:rsid w:val="002071DE"/>
    <w:rsid w:val="00210DA5"/>
    <w:rsid w:val="002121C0"/>
    <w:rsid w:val="00214D5A"/>
    <w:rsid w:val="002318EE"/>
    <w:rsid w:val="002331B6"/>
    <w:rsid w:val="00253344"/>
    <w:rsid w:val="00257F05"/>
    <w:rsid w:val="002A1E4B"/>
    <w:rsid w:val="002C4730"/>
    <w:rsid w:val="002E17AE"/>
    <w:rsid w:val="00304280"/>
    <w:rsid w:val="00306FC2"/>
    <w:rsid w:val="00315746"/>
    <w:rsid w:val="00333C4B"/>
    <w:rsid w:val="003432FC"/>
    <w:rsid w:val="003676F0"/>
    <w:rsid w:val="0036793D"/>
    <w:rsid w:val="00370EBB"/>
    <w:rsid w:val="00375E69"/>
    <w:rsid w:val="0037747C"/>
    <w:rsid w:val="00383B21"/>
    <w:rsid w:val="003D35BD"/>
    <w:rsid w:val="003E557A"/>
    <w:rsid w:val="0041064A"/>
    <w:rsid w:val="00421A42"/>
    <w:rsid w:val="004660F2"/>
    <w:rsid w:val="00485B51"/>
    <w:rsid w:val="00495D77"/>
    <w:rsid w:val="004B1EE4"/>
    <w:rsid w:val="004B57E1"/>
    <w:rsid w:val="004C40FC"/>
    <w:rsid w:val="004C6F43"/>
    <w:rsid w:val="005047D0"/>
    <w:rsid w:val="00526EE5"/>
    <w:rsid w:val="00545DF3"/>
    <w:rsid w:val="005515EA"/>
    <w:rsid w:val="00570253"/>
    <w:rsid w:val="005A43F7"/>
    <w:rsid w:val="005B4B7A"/>
    <w:rsid w:val="005C0C37"/>
    <w:rsid w:val="005D4734"/>
    <w:rsid w:val="0062049D"/>
    <w:rsid w:val="006243F4"/>
    <w:rsid w:val="00650F45"/>
    <w:rsid w:val="006546E4"/>
    <w:rsid w:val="00661740"/>
    <w:rsid w:val="006712FD"/>
    <w:rsid w:val="006A5444"/>
    <w:rsid w:val="006A588E"/>
    <w:rsid w:val="006B261F"/>
    <w:rsid w:val="006B4779"/>
    <w:rsid w:val="006C688D"/>
    <w:rsid w:val="006D05D8"/>
    <w:rsid w:val="006D1214"/>
    <w:rsid w:val="006D61A6"/>
    <w:rsid w:val="007411D7"/>
    <w:rsid w:val="00741F59"/>
    <w:rsid w:val="0074543E"/>
    <w:rsid w:val="00745605"/>
    <w:rsid w:val="00745B92"/>
    <w:rsid w:val="00753169"/>
    <w:rsid w:val="007537C0"/>
    <w:rsid w:val="00754808"/>
    <w:rsid w:val="007B79B8"/>
    <w:rsid w:val="007C1B87"/>
    <w:rsid w:val="007D03D8"/>
    <w:rsid w:val="007D453A"/>
    <w:rsid w:val="007E247C"/>
    <w:rsid w:val="007E6E23"/>
    <w:rsid w:val="00813D00"/>
    <w:rsid w:val="00843DA9"/>
    <w:rsid w:val="008644E9"/>
    <w:rsid w:val="00872784"/>
    <w:rsid w:val="008807F9"/>
    <w:rsid w:val="00883204"/>
    <w:rsid w:val="00892270"/>
    <w:rsid w:val="008A1623"/>
    <w:rsid w:val="008C137F"/>
    <w:rsid w:val="008D2130"/>
    <w:rsid w:val="008D63FC"/>
    <w:rsid w:val="008F6578"/>
    <w:rsid w:val="0090103E"/>
    <w:rsid w:val="00904931"/>
    <w:rsid w:val="0096619D"/>
    <w:rsid w:val="00987865"/>
    <w:rsid w:val="009966E8"/>
    <w:rsid w:val="009A354C"/>
    <w:rsid w:val="009B1218"/>
    <w:rsid w:val="009E58CB"/>
    <w:rsid w:val="00A10FF5"/>
    <w:rsid w:val="00A2296D"/>
    <w:rsid w:val="00A35B15"/>
    <w:rsid w:val="00A44979"/>
    <w:rsid w:val="00A9610B"/>
    <w:rsid w:val="00AA5B66"/>
    <w:rsid w:val="00AC101A"/>
    <w:rsid w:val="00AE1CD3"/>
    <w:rsid w:val="00AF0C50"/>
    <w:rsid w:val="00AF72A3"/>
    <w:rsid w:val="00B127E7"/>
    <w:rsid w:val="00B17973"/>
    <w:rsid w:val="00B31961"/>
    <w:rsid w:val="00B36858"/>
    <w:rsid w:val="00B57852"/>
    <w:rsid w:val="00BB0981"/>
    <w:rsid w:val="00BD2C2D"/>
    <w:rsid w:val="00BD6623"/>
    <w:rsid w:val="00BD74B8"/>
    <w:rsid w:val="00BE2928"/>
    <w:rsid w:val="00C25981"/>
    <w:rsid w:val="00C30464"/>
    <w:rsid w:val="00C30659"/>
    <w:rsid w:val="00C41617"/>
    <w:rsid w:val="00C60D89"/>
    <w:rsid w:val="00C719FB"/>
    <w:rsid w:val="00C75DB8"/>
    <w:rsid w:val="00C94B23"/>
    <w:rsid w:val="00C9619D"/>
    <w:rsid w:val="00CA1B0A"/>
    <w:rsid w:val="00CB30DF"/>
    <w:rsid w:val="00CC5C95"/>
    <w:rsid w:val="00CD58F5"/>
    <w:rsid w:val="00CD5D0D"/>
    <w:rsid w:val="00CE63B7"/>
    <w:rsid w:val="00D1036B"/>
    <w:rsid w:val="00D1331F"/>
    <w:rsid w:val="00D20DEE"/>
    <w:rsid w:val="00D25FF4"/>
    <w:rsid w:val="00D32CEF"/>
    <w:rsid w:val="00DA30CF"/>
    <w:rsid w:val="00DD6E8F"/>
    <w:rsid w:val="00DE7102"/>
    <w:rsid w:val="00DF6C77"/>
    <w:rsid w:val="00E04093"/>
    <w:rsid w:val="00E1788D"/>
    <w:rsid w:val="00E25473"/>
    <w:rsid w:val="00E32200"/>
    <w:rsid w:val="00E40C74"/>
    <w:rsid w:val="00E45A11"/>
    <w:rsid w:val="00E47C37"/>
    <w:rsid w:val="00E551F5"/>
    <w:rsid w:val="00E552FB"/>
    <w:rsid w:val="00E55F2F"/>
    <w:rsid w:val="00E73D19"/>
    <w:rsid w:val="00E73EB0"/>
    <w:rsid w:val="00E878DC"/>
    <w:rsid w:val="00EB5812"/>
    <w:rsid w:val="00ED10C5"/>
    <w:rsid w:val="00F00239"/>
    <w:rsid w:val="00F11323"/>
    <w:rsid w:val="00F23AE4"/>
    <w:rsid w:val="00F531E7"/>
    <w:rsid w:val="00F56959"/>
    <w:rsid w:val="00FB18B4"/>
    <w:rsid w:val="00FB550E"/>
    <w:rsid w:val="00FC1C21"/>
    <w:rsid w:val="00FC6E53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662F"/>
  <w15:docId w15:val="{31FB6F6C-9EAC-4C6B-BE69-1F872075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footer"/>
    <w:basedOn w:val="a"/>
    <w:link w:val="ab"/>
    <w:uiPriority w:val="99"/>
    <w:unhideWhenUsed/>
    <w:rsid w:val="00370E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0EBB"/>
    <w:rPr>
      <w:color w:val="000000"/>
    </w:rPr>
  </w:style>
  <w:style w:type="paragraph" w:styleId="ac">
    <w:name w:val="header"/>
    <w:basedOn w:val="a"/>
    <w:link w:val="ad"/>
    <w:uiPriority w:val="99"/>
    <w:unhideWhenUsed/>
    <w:rsid w:val="00370E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70EB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7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bogatikovaob</dc:creator>
  <cp:lastModifiedBy>Щербатых Данил Александрович</cp:lastModifiedBy>
  <cp:revision>29</cp:revision>
  <cp:lastPrinted>2022-12-02T15:16:00Z</cp:lastPrinted>
  <dcterms:created xsi:type="dcterms:W3CDTF">2021-09-21T07:41:00Z</dcterms:created>
  <dcterms:modified xsi:type="dcterms:W3CDTF">2023-09-22T07:02:00Z</dcterms:modified>
</cp:coreProperties>
</file>