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C85" w:rsidRPr="00135C85" w:rsidRDefault="00135C85" w:rsidP="00135C85">
      <w:pPr>
        <w:spacing w:line="240" w:lineRule="auto"/>
        <w:jc w:val="center"/>
        <w:rPr>
          <w:b/>
          <w:bCs/>
        </w:rPr>
      </w:pPr>
      <w:r w:rsidRPr="00135C85">
        <w:rPr>
          <w:b/>
          <w:bCs/>
        </w:rPr>
        <w:t>ЛИПЕЦКИЙ ГОРОДСКОЙ СОВЕТ ДЕПУТАТОВ</w:t>
      </w:r>
      <w:r w:rsidRPr="00135C85">
        <w:rPr>
          <w:b/>
          <w:bCs/>
        </w:rPr>
        <w:br/>
      </w:r>
      <w:r w:rsidRPr="00135C85">
        <w:rPr>
          <w:b/>
          <w:bCs/>
        </w:rPr>
        <w:br/>
        <w:t>РЕШЕНИЕ</w:t>
      </w:r>
      <w:r w:rsidRPr="00135C85">
        <w:rPr>
          <w:b/>
          <w:bCs/>
        </w:rPr>
        <w:br/>
      </w:r>
      <w:r w:rsidRPr="00135C85">
        <w:rPr>
          <w:b/>
          <w:bCs/>
        </w:rPr>
        <w:br/>
        <w:t>от 27 ноября 2008 года N 923</w:t>
      </w:r>
      <w:proofErr w:type="gramStart"/>
      <w:r w:rsidRPr="00135C85">
        <w:rPr>
          <w:b/>
          <w:bCs/>
        </w:rPr>
        <w:br/>
      </w:r>
      <w:r w:rsidRPr="00135C85">
        <w:rPr>
          <w:b/>
          <w:bCs/>
        </w:rPr>
        <w:br/>
      </w:r>
      <w:r w:rsidRPr="00135C85">
        <w:rPr>
          <w:b/>
          <w:bCs/>
        </w:rPr>
        <w:br/>
        <w:t>О</w:t>
      </w:r>
      <w:proofErr w:type="gramEnd"/>
      <w:r w:rsidRPr="00135C85">
        <w:rPr>
          <w:b/>
          <w:bCs/>
        </w:rPr>
        <w:t xml:space="preserve"> Положении об особо охраняемой природной территории "Городская рекреационная зона "Парк "</w:t>
      </w:r>
      <w:proofErr w:type="spellStart"/>
      <w:r w:rsidRPr="00135C85">
        <w:rPr>
          <w:b/>
          <w:bCs/>
        </w:rPr>
        <w:t>Быханов</w:t>
      </w:r>
      <w:proofErr w:type="spellEnd"/>
      <w:r w:rsidRPr="00135C85">
        <w:rPr>
          <w:b/>
          <w:bCs/>
        </w:rPr>
        <w:t xml:space="preserve"> сад"</w:t>
      </w:r>
    </w:p>
    <w:p w:rsidR="00135C85" w:rsidRPr="00135C85" w:rsidRDefault="00135C85" w:rsidP="00135C85">
      <w:pPr>
        <w:spacing w:line="240" w:lineRule="auto"/>
        <w:jc w:val="center"/>
      </w:pPr>
      <w:r w:rsidRPr="00135C85">
        <w:t>(с изменениями на 23 июня 2020 года)</w:t>
      </w:r>
    </w:p>
    <w:p w:rsidR="00135C85" w:rsidRPr="00135C85" w:rsidRDefault="00135C85" w:rsidP="00135C85">
      <w:pPr>
        <w:spacing w:line="240" w:lineRule="auto"/>
        <w:jc w:val="center"/>
      </w:pPr>
      <w:r w:rsidRPr="00135C85">
        <w:t>(в ред. решений Липецкого городского Совета депутатов </w:t>
      </w:r>
      <w:hyperlink r:id="rId5" w:history="1">
        <w:r w:rsidRPr="00135C85">
          <w:rPr>
            <w:rStyle w:val="a3"/>
          </w:rPr>
          <w:t>от 29.09.2009 N 1147</w:t>
        </w:r>
      </w:hyperlink>
      <w:r w:rsidRPr="00135C85">
        <w:t>, </w:t>
      </w:r>
      <w:hyperlink r:id="rId6" w:history="1">
        <w:r w:rsidRPr="00135C85">
          <w:rPr>
            <w:rStyle w:val="a3"/>
          </w:rPr>
          <w:t>от 04.10.2016 N 260</w:t>
        </w:r>
      </w:hyperlink>
      <w:r w:rsidRPr="00135C85">
        <w:t>, </w:t>
      </w:r>
      <w:hyperlink r:id="rId7" w:history="1">
        <w:r w:rsidRPr="00135C85">
          <w:rPr>
            <w:rStyle w:val="a3"/>
          </w:rPr>
          <w:t>от 27.11.2018 N 800</w:t>
        </w:r>
      </w:hyperlink>
      <w:r w:rsidRPr="00135C85">
        <w:t>, </w:t>
      </w:r>
      <w:hyperlink r:id="rId8" w:history="1">
        <w:r w:rsidRPr="00135C85">
          <w:rPr>
            <w:rStyle w:val="a3"/>
          </w:rPr>
          <w:t>от 23.06.2020 N 1114</w:t>
        </w:r>
      </w:hyperlink>
      <w:r w:rsidRPr="00135C85">
        <w:t>)</w:t>
      </w:r>
    </w:p>
    <w:p w:rsidR="00135C85" w:rsidRPr="00135C85" w:rsidRDefault="00135C85" w:rsidP="00135C85">
      <w:pPr>
        <w:spacing w:line="240" w:lineRule="auto"/>
      </w:pPr>
    </w:p>
    <w:p w:rsidR="00135C85" w:rsidRPr="00135C85" w:rsidRDefault="00135C85" w:rsidP="00135C85">
      <w:pPr>
        <w:spacing w:line="240" w:lineRule="auto"/>
      </w:pPr>
      <w:r w:rsidRPr="00135C85">
        <w:t>Рассмотрев проект положения о городской рекреационной зоне "Парк "</w:t>
      </w:r>
      <w:proofErr w:type="spellStart"/>
      <w:r w:rsidRPr="00135C85">
        <w:t>Быханов</w:t>
      </w:r>
      <w:proofErr w:type="spellEnd"/>
      <w:r w:rsidRPr="00135C85">
        <w:t xml:space="preserve"> сад", принятый в первом чтении и доработанный с учетом поправок, учитывая решение постоянной комиссии по экологии и здравоохранению, руководствуясь статьями 20, 36 Устава города Липецка, Липецкий г</w:t>
      </w:r>
      <w:r>
        <w:t>ородской Совет депутатов решил:</w:t>
      </w:r>
    </w:p>
    <w:p w:rsidR="00135C85" w:rsidRPr="00135C85" w:rsidRDefault="00135C85" w:rsidP="00135C85">
      <w:pPr>
        <w:spacing w:line="240" w:lineRule="auto"/>
      </w:pPr>
      <w:r w:rsidRPr="00135C85">
        <w:t>1. Принять Положение об особо охраняемой природной территории "Городская рекреационная зона "Па</w:t>
      </w:r>
      <w:r>
        <w:t>рк "</w:t>
      </w:r>
      <w:proofErr w:type="spellStart"/>
      <w:r>
        <w:t>Быханов</w:t>
      </w:r>
      <w:proofErr w:type="spellEnd"/>
      <w:r>
        <w:t xml:space="preserve"> сад" (прилагается).</w:t>
      </w:r>
    </w:p>
    <w:p w:rsidR="00135C85" w:rsidRPr="00135C85" w:rsidRDefault="00135C85" w:rsidP="00135C85">
      <w:pPr>
        <w:spacing w:line="240" w:lineRule="auto"/>
      </w:pPr>
      <w:r w:rsidRPr="00135C85">
        <w:t>2. Направить вышеуказанный нормативный правовой акт Главе города Липецка для подписани</w:t>
      </w:r>
      <w:r>
        <w:t>я и официального опубликования.</w:t>
      </w:r>
    </w:p>
    <w:p w:rsidR="00135C85" w:rsidRDefault="00135C85" w:rsidP="00135C85">
      <w:pPr>
        <w:spacing w:line="240" w:lineRule="auto"/>
      </w:pPr>
      <w:r w:rsidRPr="00135C85">
        <w:t xml:space="preserve">3. Настоящее решение вступает в силу со дня </w:t>
      </w:r>
      <w:r>
        <w:t>его официального опубликования.</w:t>
      </w:r>
      <w:r w:rsidRPr="00135C85">
        <w:br/>
      </w:r>
    </w:p>
    <w:p w:rsidR="00135C85" w:rsidRPr="00135C85" w:rsidRDefault="00135C85" w:rsidP="00135C85">
      <w:pPr>
        <w:spacing w:line="240" w:lineRule="auto"/>
        <w:jc w:val="right"/>
      </w:pPr>
      <w:r w:rsidRPr="00135C85">
        <w:br/>
        <w:t>Председатель</w:t>
      </w:r>
      <w:r w:rsidRPr="00135C85">
        <w:br/>
        <w:t>Липецкого городского Совета депутатов</w:t>
      </w:r>
      <w:r w:rsidRPr="00135C85">
        <w:br/>
        <w:t>В.И.СИНЮЦ</w:t>
      </w:r>
    </w:p>
    <w:p w:rsidR="00135C85" w:rsidRDefault="00135C85" w:rsidP="00135C85">
      <w:pPr>
        <w:spacing w:line="240" w:lineRule="auto"/>
        <w:rPr>
          <w:b/>
          <w:bCs/>
        </w:rPr>
      </w:pPr>
    </w:p>
    <w:p w:rsidR="00135C85" w:rsidRDefault="00135C85" w:rsidP="00135C85">
      <w:pPr>
        <w:spacing w:line="240" w:lineRule="auto"/>
        <w:rPr>
          <w:b/>
          <w:bCs/>
        </w:rPr>
      </w:pPr>
    </w:p>
    <w:p w:rsidR="00135C85" w:rsidRDefault="00135C85" w:rsidP="00135C85">
      <w:pPr>
        <w:spacing w:line="240" w:lineRule="auto"/>
        <w:rPr>
          <w:b/>
          <w:bCs/>
        </w:rPr>
      </w:pPr>
    </w:p>
    <w:p w:rsidR="00135C85" w:rsidRDefault="00135C85" w:rsidP="00135C85">
      <w:pPr>
        <w:spacing w:line="240" w:lineRule="auto"/>
        <w:rPr>
          <w:b/>
          <w:bCs/>
        </w:rPr>
      </w:pPr>
    </w:p>
    <w:p w:rsidR="00135C85" w:rsidRDefault="00135C85" w:rsidP="00135C85">
      <w:pPr>
        <w:spacing w:line="240" w:lineRule="auto"/>
        <w:rPr>
          <w:b/>
          <w:bCs/>
        </w:rPr>
      </w:pPr>
    </w:p>
    <w:p w:rsidR="00135C85" w:rsidRDefault="00135C85" w:rsidP="00135C85">
      <w:pPr>
        <w:spacing w:line="240" w:lineRule="auto"/>
        <w:rPr>
          <w:b/>
          <w:bCs/>
        </w:rPr>
      </w:pPr>
    </w:p>
    <w:p w:rsidR="00135C85" w:rsidRDefault="00135C85" w:rsidP="00135C85">
      <w:pPr>
        <w:spacing w:line="240" w:lineRule="auto"/>
        <w:rPr>
          <w:b/>
          <w:bCs/>
        </w:rPr>
      </w:pPr>
    </w:p>
    <w:p w:rsidR="00135C85" w:rsidRDefault="00135C85" w:rsidP="00135C85">
      <w:pPr>
        <w:spacing w:line="240" w:lineRule="auto"/>
        <w:rPr>
          <w:b/>
          <w:bCs/>
        </w:rPr>
      </w:pPr>
      <w:bookmarkStart w:id="0" w:name="_GoBack"/>
      <w:bookmarkEnd w:id="0"/>
    </w:p>
    <w:p w:rsidR="00135C85" w:rsidRDefault="00135C85" w:rsidP="00135C85">
      <w:pPr>
        <w:spacing w:line="240" w:lineRule="auto"/>
        <w:rPr>
          <w:b/>
          <w:bCs/>
        </w:rPr>
      </w:pPr>
    </w:p>
    <w:p w:rsidR="00135C85" w:rsidRDefault="00135C85" w:rsidP="00135C85">
      <w:pPr>
        <w:spacing w:line="240" w:lineRule="auto"/>
        <w:rPr>
          <w:b/>
          <w:bCs/>
        </w:rPr>
      </w:pPr>
    </w:p>
    <w:p w:rsidR="00135C85" w:rsidRDefault="00135C85" w:rsidP="00135C85">
      <w:pPr>
        <w:spacing w:line="240" w:lineRule="auto"/>
        <w:rPr>
          <w:b/>
          <w:bCs/>
        </w:rPr>
      </w:pPr>
    </w:p>
    <w:p w:rsidR="00135C85" w:rsidRDefault="00135C85" w:rsidP="00135C85">
      <w:pPr>
        <w:spacing w:line="240" w:lineRule="auto"/>
        <w:rPr>
          <w:b/>
          <w:bCs/>
        </w:rPr>
      </w:pPr>
    </w:p>
    <w:p w:rsidR="00135C85" w:rsidRPr="00135C85" w:rsidRDefault="00135C85" w:rsidP="00135C85">
      <w:pPr>
        <w:spacing w:line="240" w:lineRule="auto"/>
        <w:jc w:val="center"/>
        <w:rPr>
          <w:b/>
          <w:bCs/>
        </w:rPr>
      </w:pPr>
      <w:r w:rsidRPr="00135C85">
        <w:rPr>
          <w:b/>
          <w:bCs/>
        </w:rPr>
        <w:lastRenderedPageBreak/>
        <w:br/>
        <w:t>ПОЛОЖЕНИЕ ОБ ОСОБО ОХРАНЯЕМОЙ ПРИРОДНОЙ ТЕРРИТОРИИ "ГОРОДСКАЯ РЕКРЕАЦИОННАЯ ЗОНА "ПАРК "БЫХАНОВ САД"</w:t>
      </w:r>
    </w:p>
    <w:p w:rsidR="00135C85" w:rsidRPr="00135C85" w:rsidRDefault="00135C85" w:rsidP="00135C85">
      <w:pPr>
        <w:spacing w:line="240" w:lineRule="auto"/>
        <w:jc w:val="right"/>
      </w:pPr>
      <w:r w:rsidRPr="00135C85">
        <w:br/>
      </w:r>
      <w:r w:rsidRPr="00135C85">
        <w:br/>
        <w:t>Принято</w:t>
      </w:r>
      <w:r w:rsidRPr="00135C85">
        <w:br/>
        <w:t>решением</w:t>
      </w:r>
      <w:r w:rsidRPr="00135C85">
        <w:br/>
        <w:t>Липецкого городского Совета депутатов</w:t>
      </w:r>
      <w:r w:rsidRPr="00135C85">
        <w:br/>
        <w:t>от 27 ноября 2008 г. N 923</w:t>
      </w:r>
      <w:r w:rsidRPr="00135C85">
        <w:br/>
        <w:t>(в ред. решений Липецкого городского Совета депутатов</w:t>
      </w:r>
      <w:r w:rsidRPr="00135C85">
        <w:br/>
        <w:t>от 29.09.2009 N 1147, от 04.10.2016 N 260,</w:t>
      </w:r>
      <w:r w:rsidRPr="00135C85">
        <w:br/>
        <w:t xml:space="preserve">от 27.11.2018 N 800, </w:t>
      </w:r>
      <w:proofErr w:type="gramStart"/>
      <w:r w:rsidRPr="00135C85">
        <w:t>от</w:t>
      </w:r>
      <w:proofErr w:type="gramEnd"/>
      <w:r w:rsidRPr="00135C85">
        <w:t xml:space="preserve"> 23.06.2020 N 1114)</w:t>
      </w:r>
    </w:p>
    <w:p w:rsidR="00135C85" w:rsidRPr="00135C85" w:rsidRDefault="00135C85" w:rsidP="00135C85">
      <w:pPr>
        <w:spacing w:line="240" w:lineRule="auto"/>
        <w:jc w:val="right"/>
      </w:pPr>
      <w:r w:rsidRPr="00135C85">
        <w:br/>
      </w:r>
    </w:p>
    <w:p w:rsidR="00135C85" w:rsidRPr="00135C85" w:rsidRDefault="00135C85" w:rsidP="00135C85">
      <w:pPr>
        <w:spacing w:line="240" w:lineRule="auto"/>
      </w:pPr>
      <w:proofErr w:type="gramStart"/>
      <w:r w:rsidRPr="00135C85">
        <w:t>Положение об особо охраняемой природной территории "Городская рекреационная зона "Парк "</w:t>
      </w:r>
      <w:proofErr w:type="spellStart"/>
      <w:r w:rsidRPr="00135C85">
        <w:t>Быханов</w:t>
      </w:r>
      <w:proofErr w:type="spellEnd"/>
      <w:r w:rsidRPr="00135C85">
        <w:t xml:space="preserve"> сад" разработано на основании Положения о сохранении и развитии особо охраняемых природных территорий местного значения в городе Липецке, принятого решением Липецкого городского Совета депутатов </w:t>
      </w:r>
      <w:hyperlink r:id="rId9" w:history="1">
        <w:r w:rsidRPr="00135C85">
          <w:rPr>
            <w:rStyle w:val="a3"/>
          </w:rPr>
          <w:t>от 29.05.2007 N 574</w:t>
        </w:r>
      </w:hyperlink>
      <w:r w:rsidRPr="00135C85">
        <w:t>, в целях сохранения природных ландшафтов и рекреационных ресурсов и поддержания экологического баланса в условиях городской среды.</w:t>
      </w:r>
      <w:proofErr w:type="gramEnd"/>
      <w:r w:rsidRPr="00135C85">
        <w:br/>
      </w:r>
      <w:r w:rsidRPr="00135C85">
        <w:rPr>
          <w:b/>
          <w:bCs/>
        </w:rPr>
        <w:br/>
        <w:t>Статья 1. Состав и назначение особо охраняемой природной территории</w:t>
      </w:r>
    </w:p>
    <w:p w:rsidR="00135C85" w:rsidRPr="00135C85" w:rsidRDefault="00135C85" w:rsidP="00135C85">
      <w:pPr>
        <w:spacing w:line="240" w:lineRule="auto"/>
      </w:pPr>
      <w:r w:rsidRPr="00135C85">
        <w:t>1. Территория, расположенная в районе МАУК "Парк "</w:t>
      </w:r>
      <w:proofErr w:type="spellStart"/>
      <w:r w:rsidRPr="00135C85">
        <w:t>Быханов</w:t>
      </w:r>
      <w:proofErr w:type="spellEnd"/>
      <w:r w:rsidRPr="00135C85">
        <w:t xml:space="preserve"> сад", общей площадью 135418 кв. м объявлена особо охраняемой природной территорией (далее - ООПТ) местного значения - городской рекреацио</w:t>
      </w:r>
      <w:r>
        <w:t>нной зоной "Парк "</w:t>
      </w:r>
      <w:proofErr w:type="spellStart"/>
      <w:r>
        <w:t>Быханов</w:t>
      </w:r>
      <w:proofErr w:type="spellEnd"/>
      <w:r>
        <w:t xml:space="preserve"> сад".</w:t>
      </w:r>
    </w:p>
    <w:p w:rsidR="00135C85" w:rsidRPr="00135C85" w:rsidRDefault="00135C85" w:rsidP="00135C85">
      <w:pPr>
        <w:spacing w:line="240" w:lineRule="auto"/>
      </w:pPr>
      <w:r w:rsidRPr="00135C85">
        <w:t>(п. 1 в ред. решения Липецкого городского Совета депутатов </w:t>
      </w:r>
      <w:hyperlink r:id="rId10" w:history="1">
        <w:r w:rsidRPr="00135C85">
          <w:rPr>
            <w:rStyle w:val="a3"/>
          </w:rPr>
          <w:t>от 27.11.2018 N 800</w:t>
        </w:r>
      </w:hyperlink>
      <w:r>
        <w:t>)</w:t>
      </w:r>
    </w:p>
    <w:p w:rsidR="00135C85" w:rsidRPr="00135C85" w:rsidRDefault="00135C85" w:rsidP="00135C85">
      <w:pPr>
        <w:spacing w:line="240" w:lineRule="auto"/>
      </w:pPr>
      <w:r w:rsidRPr="00135C85">
        <w:t>2. Утратил силу. - Решение Липецкого городского Совета депутатов </w:t>
      </w:r>
      <w:hyperlink r:id="rId11" w:history="1">
        <w:r w:rsidRPr="00135C85">
          <w:rPr>
            <w:rStyle w:val="a3"/>
          </w:rPr>
          <w:t>от 27.11.2018 N 800</w:t>
        </w:r>
      </w:hyperlink>
      <w:r w:rsidRPr="00135C85">
        <w:t>.</w:t>
      </w:r>
    </w:p>
    <w:p w:rsidR="00135C85" w:rsidRPr="00135C85" w:rsidRDefault="00135C85" w:rsidP="00135C85">
      <w:pPr>
        <w:spacing w:line="240" w:lineRule="auto"/>
      </w:pPr>
      <w:r w:rsidRPr="00135C85">
        <w:t>3. Охраняемая природная территор</w:t>
      </w:r>
      <w:r>
        <w:t>ия имеет рекреационный профиль.</w:t>
      </w:r>
    </w:p>
    <w:p w:rsidR="00135C85" w:rsidRPr="00135C85" w:rsidRDefault="00135C85" w:rsidP="00135C85">
      <w:pPr>
        <w:spacing w:line="240" w:lineRule="auto"/>
      </w:pPr>
      <w:r w:rsidRPr="00135C85">
        <w:t>Городская рекреационная зона "Парк "</w:t>
      </w:r>
      <w:proofErr w:type="spellStart"/>
      <w:r w:rsidRPr="00135C85">
        <w:t>Быханов</w:t>
      </w:r>
      <w:proofErr w:type="spellEnd"/>
      <w:r w:rsidRPr="00135C85">
        <w:t xml:space="preserve"> сад" представляет собой собрание декоративных деревьев-экзотов, исходные </w:t>
      </w:r>
      <w:proofErr w:type="gramStart"/>
      <w:r w:rsidRPr="00135C85">
        <w:t>области</w:t>
      </w:r>
      <w:proofErr w:type="gramEnd"/>
      <w:r w:rsidRPr="00135C85">
        <w:t xml:space="preserve"> произрастания которых расположены на разных континентах: </w:t>
      </w:r>
      <w:proofErr w:type="spellStart"/>
      <w:r w:rsidRPr="00135C85">
        <w:t>лжетсуга</w:t>
      </w:r>
      <w:proofErr w:type="spellEnd"/>
      <w:r w:rsidRPr="00135C85">
        <w:t xml:space="preserve"> </w:t>
      </w:r>
      <w:proofErr w:type="spellStart"/>
      <w:r w:rsidRPr="00135C85">
        <w:t>Мензиса</w:t>
      </w:r>
      <w:proofErr w:type="spellEnd"/>
      <w:r w:rsidRPr="00135C85">
        <w:t xml:space="preserve"> или </w:t>
      </w:r>
      <w:proofErr w:type="spellStart"/>
      <w:r w:rsidRPr="00135C85">
        <w:t>Дугласия</w:t>
      </w:r>
      <w:proofErr w:type="spellEnd"/>
      <w:r w:rsidRPr="00135C85">
        <w:t xml:space="preserve"> (</w:t>
      </w:r>
      <w:proofErr w:type="spellStart"/>
      <w:r w:rsidRPr="00135C85">
        <w:t>Pseudotsuga</w:t>
      </w:r>
      <w:proofErr w:type="spellEnd"/>
      <w:r w:rsidRPr="00135C85">
        <w:t xml:space="preserve"> </w:t>
      </w:r>
      <w:proofErr w:type="spellStart"/>
      <w:r w:rsidRPr="00135C85">
        <w:t>menziesii</w:t>
      </w:r>
      <w:proofErr w:type="spellEnd"/>
      <w:r w:rsidRPr="00135C85">
        <w:t>), ель колючая (</w:t>
      </w:r>
      <w:proofErr w:type="spellStart"/>
      <w:r w:rsidRPr="00135C85">
        <w:t>Picea</w:t>
      </w:r>
      <w:proofErr w:type="spellEnd"/>
      <w:r w:rsidRPr="00135C85">
        <w:t xml:space="preserve"> </w:t>
      </w:r>
      <w:proofErr w:type="spellStart"/>
      <w:r w:rsidRPr="00135C85">
        <w:t>pungens</w:t>
      </w:r>
      <w:proofErr w:type="spellEnd"/>
      <w:r w:rsidRPr="00135C85">
        <w:t xml:space="preserve">), робиния </w:t>
      </w:r>
      <w:proofErr w:type="spellStart"/>
      <w:r w:rsidRPr="00135C85">
        <w:t>ложноакациевая</w:t>
      </w:r>
      <w:proofErr w:type="spellEnd"/>
      <w:r w:rsidRPr="00135C85">
        <w:t xml:space="preserve"> (</w:t>
      </w:r>
      <w:proofErr w:type="spellStart"/>
      <w:r w:rsidRPr="00135C85">
        <w:t>Robinia</w:t>
      </w:r>
      <w:proofErr w:type="spellEnd"/>
      <w:r w:rsidRPr="00135C85">
        <w:t xml:space="preserve"> </w:t>
      </w:r>
      <w:proofErr w:type="spellStart"/>
      <w:r w:rsidRPr="00135C85">
        <w:t>pseudoacacia</w:t>
      </w:r>
      <w:proofErr w:type="spellEnd"/>
      <w:r w:rsidRPr="00135C85">
        <w:t>), деревянистая лиана девичий виноград обыкновенный (</w:t>
      </w:r>
      <w:proofErr w:type="spellStart"/>
      <w:r w:rsidRPr="00135C85">
        <w:t>Pathenocissus</w:t>
      </w:r>
      <w:proofErr w:type="spellEnd"/>
      <w:r w:rsidRPr="00135C85">
        <w:t xml:space="preserve"> </w:t>
      </w:r>
      <w:proofErr w:type="spellStart"/>
      <w:r w:rsidRPr="00135C85">
        <w:t>quinquefolia</w:t>
      </w:r>
      <w:proofErr w:type="spellEnd"/>
      <w:r w:rsidRPr="00135C85">
        <w:t>), сибирская яблоня ягодная (</w:t>
      </w:r>
      <w:proofErr w:type="spellStart"/>
      <w:r w:rsidRPr="00135C85">
        <w:t>Malus</w:t>
      </w:r>
      <w:proofErr w:type="spellEnd"/>
      <w:r w:rsidRPr="00135C85">
        <w:t xml:space="preserve"> </w:t>
      </w:r>
      <w:proofErr w:type="spellStart"/>
      <w:r w:rsidRPr="00135C85">
        <w:t>baccata</w:t>
      </w:r>
      <w:proofErr w:type="spellEnd"/>
      <w:r w:rsidRPr="00135C85">
        <w:t>), южно-европейская скумпия или Парико</w:t>
      </w:r>
      <w:r>
        <w:t>вое дерево (</w:t>
      </w:r>
      <w:proofErr w:type="spellStart"/>
      <w:r>
        <w:t>Cotinus</w:t>
      </w:r>
      <w:proofErr w:type="spellEnd"/>
      <w:r>
        <w:t xml:space="preserve"> </w:t>
      </w:r>
      <w:proofErr w:type="spellStart"/>
      <w:r>
        <w:t>coggygria</w:t>
      </w:r>
      <w:proofErr w:type="spellEnd"/>
      <w:r>
        <w:t>).</w:t>
      </w:r>
    </w:p>
    <w:p w:rsidR="00135C85" w:rsidRPr="00135C85" w:rsidRDefault="00135C85" w:rsidP="00135C85">
      <w:pPr>
        <w:spacing w:line="240" w:lineRule="auto"/>
      </w:pPr>
      <w:r w:rsidRPr="00135C85">
        <w:t>Виды животных, обитающие на территории парка, в большинстве своем характерны для городской зоны. На территории парка представлен целый ряд различных видов птиц, гнездящихся и отмеченных на пролете: кольчатая горлица (</w:t>
      </w:r>
      <w:proofErr w:type="spellStart"/>
      <w:r w:rsidRPr="00135C85">
        <w:t>Streptopelia</w:t>
      </w:r>
      <w:proofErr w:type="spellEnd"/>
      <w:r w:rsidRPr="00135C85">
        <w:t xml:space="preserve"> </w:t>
      </w:r>
      <w:proofErr w:type="spellStart"/>
      <w:r w:rsidRPr="00135C85">
        <w:t>decaocto</w:t>
      </w:r>
      <w:proofErr w:type="spellEnd"/>
      <w:r w:rsidRPr="00135C85">
        <w:t>), черный стриж (</w:t>
      </w:r>
      <w:proofErr w:type="spellStart"/>
      <w:r w:rsidRPr="00135C85">
        <w:t>Apus</w:t>
      </w:r>
      <w:proofErr w:type="spellEnd"/>
      <w:r w:rsidRPr="00135C85">
        <w:t xml:space="preserve"> </w:t>
      </w:r>
      <w:proofErr w:type="spellStart"/>
      <w:r w:rsidRPr="00135C85">
        <w:t>apus</w:t>
      </w:r>
      <w:proofErr w:type="spellEnd"/>
      <w:r w:rsidRPr="00135C85">
        <w:t>), сорока (</w:t>
      </w:r>
      <w:proofErr w:type="spellStart"/>
      <w:r w:rsidRPr="00135C85">
        <w:t>Pica</w:t>
      </w:r>
      <w:proofErr w:type="spellEnd"/>
      <w:r w:rsidRPr="00135C85">
        <w:t xml:space="preserve"> </w:t>
      </w:r>
      <w:proofErr w:type="spellStart"/>
      <w:r w:rsidRPr="00135C85">
        <w:t>pica</w:t>
      </w:r>
      <w:proofErr w:type="spellEnd"/>
      <w:r w:rsidRPr="00135C85">
        <w:t>), галка (</w:t>
      </w:r>
      <w:proofErr w:type="spellStart"/>
      <w:r w:rsidRPr="00135C85">
        <w:t>Corvus</w:t>
      </w:r>
      <w:proofErr w:type="spellEnd"/>
      <w:r w:rsidRPr="00135C85">
        <w:t xml:space="preserve"> </w:t>
      </w:r>
      <w:proofErr w:type="spellStart"/>
      <w:r w:rsidRPr="00135C85">
        <w:t>monedula</w:t>
      </w:r>
      <w:proofErr w:type="spellEnd"/>
      <w:r w:rsidRPr="00135C85">
        <w:t>), свиристель (</w:t>
      </w:r>
      <w:proofErr w:type="spellStart"/>
      <w:r w:rsidRPr="00135C85">
        <w:t>Bombycilla</w:t>
      </w:r>
      <w:proofErr w:type="spellEnd"/>
      <w:r w:rsidRPr="00135C85">
        <w:t xml:space="preserve"> </w:t>
      </w:r>
      <w:proofErr w:type="spellStart"/>
      <w:r w:rsidRPr="00135C85">
        <w:t>garrulus</w:t>
      </w:r>
      <w:proofErr w:type="spellEnd"/>
      <w:r w:rsidRPr="00135C85">
        <w:t>), славка-завирушка (</w:t>
      </w:r>
      <w:proofErr w:type="spellStart"/>
      <w:r w:rsidRPr="00135C85">
        <w:t>Sylvia</w:t>
      </w:r>
      <w:proofErr w:type="spellEnd"/>
      <w:r w:rsidRPr="00135C85">
        <w:t xml:space="preserve"> </w:t>
      </w:r>
      <w:proofErr w:type="spellStart"/>
      <w:r w:rsidRPr="00135C85">
        <w:t>curruca</w:t>
      </w:r>
      <w:proofErr w:type="spellEnd"/>
      <w:r w:rsidRPr="00135C85">
        <w:t>), рябинник (</w:t>
      </w:r>
      <w:proofErr w:type="spellStart"/>
      <w:r w:rsidRPr="00135C85">
        <w:t>Turdus</w:t>
      </w:r>
      <w:proofErr w:type="spellEnd"/>
      <w:r w:rsidRPr="00135C85">
        <w:t xml:space="preserve"> </w:t>
      </w:r>
      <w:proofErr w:type="spellStart"/>
      <w:r w:rsidRPr="00135C85">
        <w:t>pilaris</w:t>
      </w:r>
      <w:proofErr w:type="spellEnd"/>
      <w:r w:rsidRPr="00135C85">
        <w:t>), большая синица (</w:t>
      </w:r>
      <w:proofErr w:type="spellStart"/>
      <w:r w:rsidRPr="00135C85">
        <w:t>Parus</w:t>
      </w:r>
      <w:proofErr w:type="spellEnd"/>
      <w:r w:rsidRPr="00135C85">
        <w:t xml:space="preserve"> </w:t>
      </w:r>
      <w:proofErr w:type="spellStart"/>
      <w:r w:rsidRPr="00135C85">
        <w:t>major</w:t>
      </w:r>
      <w:proofErr w:type="spellEnd"/>
      <w:r w:rsidRPr="00135C85">
        <w:t>), обыкновенный поползень (</w:t>
      </w:r>
      <w:proofErr w:type="spellStart"/>
      <w:r w:rsidRPr="00135C85">
        <w:t>Sitta</w:t>
      </w:r>
      <w:proofErr w:type="spellEnd"/>
      <w:r w:rsidRPr="00135C85">
        <w:t xml:space="preserve"> </w:t>
      </w:r>
      <w:proofErr w:type="spellStart"/>
      <w:r w:rsidRPr="00135C85">
        <w:t>europea</w:t>
      </w:r>
      <w:proofErr w:type="spellEnd"/>
      <w:r w:rsidRPr="00135C85">
        <w:t>), обыкнове</w:t>
      </w:r>
      <w:r>
        <w:t>нный снегирь (</w:t>
      </w:r>
      <w:proofErr w:type="spellStart"/>
      <w:r>
        <w:t>Pyrrula</w:t>
      </w:r>
      <w:proofErr w:type="spellEnd"/>
      <w:r>
        <w:t xml:space="preserve"> </w:t>
      </w:r>
      <w:proofErr w:type="spellStart"/>
      <w:r>
        <w:t>pyrrula</w:t>
      </w:r>
      <w:proofErr w:type="spellEnd"/>
      <w:r>
        <w:t>).</w:t>
      </w:r>
    </w:p>
    <w:p w:rsidR="00135C85" w:rsidRPr="00135C85" w:rsidRDefault="00135C85" w:rsidP="00135C85">
      <w:pPr>
        <w:spacing w:line="240" w:lineRule="auto"/>
      </w:pPr>
      <w:r w:rsidRPr="00135C85">
        <w:t>4. Городская рекреационная зона образована без изъятия земель у собственников, владельцев и по</w:t>
      </w:r>
      <w:r>
        <w:t>льзователей земельных участков.</w:t>
      </w:r>
    </w:p>
    <w:p w:rsidR="00135C85" w:rsidRPr="00135C85" w:rsidRDefault="00135C85" w:rsidP="00135C85">
      <w:pPr>
        <w:spacing w:line="240" w:lineRule="auto"/>
      </w:pPr>
      <w:r w:rsidRPr="00135C85">
        <w:t>5. Земли в границах городской рекреационной зоны имеют особое природоохранное, научное, эстетическое, рекреационное значение, находятся под особой охра</w:t>
      </w:r>
      <w:r>
        <w:t>ной и не подлежат приватизации.</w:t>
      </w:r>
    </w:p>
    <w:p w:rsidR="00135C85" w:rsidRPr="00135C85" w:rsidRDefault="00135C85" w:rsidP="00135C85">
      <w:pPr>
        <w:spacing w:line="240" w:lineRule="auto"/>
      </w:pPr>
      <w:r w:rsidRPr="00135C85">
        <w:t>6. Основными задачами городск</w:t>
      </w:r>
      <w:r>
        <w:t>ой рекреационной зоны являются:</w:t>
      </w:r>
    </w:p>
    <w:p w:rsidR="00135C85" w:rsidRPr="00135C85" w:rsidRDefault="00135C85" w:rsidP="00135C85">
      <w:pPr>
        <w:spacing w:line="240" w:lineRule="auto"/>
      </w:pPr>
      <w:r w:rsidRPr="00135C85">
        <w:lastRenderedPageBreak/>
        <w:t xml:space="preserve">- охрана ландшафта, природного комплекса парка, сохранение биологического разнообразия </w:t>
      </w:r>
      <w:r>
        <w:t>растительного и животного мира;</w:t>
      </w:r>
    </w:p>
    <w:p w:rsidR="00135C85" w:rsidRPr="00135C85" w:rsidRDefault="00135C85" w:rsidP="00135C85">
      <w:pPr>
        <w:spacing w:line="240" w:lineRule="auto"/>
      </w:pPr>
      <w:r w:rsidRPr="00135C85">
        <w:t>- организация о</w:t>
      </w:r>
      <w:r>
        <w:t>тдыха населения города Липецка;</w:t>
      </w:r>
    </w:p>
    <w:p w:rsidR="00135C85" w:rsidRPr="00135C85" w:rsidRDefault="00135C85" w:rsidP="00135C85">
      <w:pPr>
        <w:spacing w:line="240" w:lineRule="auto"/>
      </w:pPr>
      <w:r w:rsidRPr="00135C85">
        <w:t>- организация эколого</w:t>
      </w:r>
      <w:r>
        <w:t>-просветительской деятельности.</w:t>
      </w:r>
      <w:r>
        <w:rPr>
          <w:b/>
          <w:bCs/>
        </w:rPr>
        <w:br/>
      </w:r>
      <w:r>
        <w:rPr>
          <w:b/>
          <w:bCs/>
        </w:rPr>
        <w:br/>
        <w:t>Статья 2. Описание границ</w:t>
      </w:r>
    </w:p>
    <w:p w:rsidR="00135C85" w:rsidRPr="00135C85" w:rsidRDefault="00135C85" w:rsidP="00135C85">
      <w:pPr>
        <w:spacing w:line="240" w:lineRule="auto"/>
      </w:pPr>
      <w:r w:rsidRPr="00135C85">
        <w:t>(в ред. решения Липецкого городского Совета депутатов </w:t>
      </w:r>
      <w:hyperlink r:id="rId12" w:history="1">
        <w:r w:rsidRPr="00135C85">
          <w:rPr>
            <w:rStyle w:val="a3"/>
          </w:rPr>
          <w:t>от 23.06.2020 N 1114</w:t>
        </w:r>
      </w:hyperlink>
      <w:r w:rsidRPr="00135C85">
        <w:t>)</w:t>
      </w:r>
      <w:r w:rsidRPr="00135C85">
        <w:br/>
      </w:r>
    </w:p>
    <w:p w:rsidR="00135C85" w:rsidRPr="00135C85" w:rsidRDefault="00135C85" w:rsidP="00135C85">
      <w:pPr>
        <w:spacing w:line="240" w:lineRule="auto"/>
      </w:pPr>
      <w:r w:rsidRPr="00135C85">
        <w:t>1. Описание границы ООПТ местног</w:t>
      </w:r>
      <w:r>
        <w:t>о значения "Парк "</w:t>
      </w:r>
      <w:proofErr w:type="spellStart"/>
      <w:r>
        <w:t>Быханов</w:t>
      </w:r>
      <w:proofErr w:type="spellEnd"/>
      <w:r>
        <w:t xml:space="preserve"> сад".</w:t>
      </w:r>
    </w:p>
    <w:p w:rsidR="00135C85" w:rsidRPr="00135C85" w:rsidRDefault="00135C85" w:rsidP="00135C85">
      <w:pPr>
        <w:spacing w:line="240" w:lineRule="auto"/>
      </w:pPr>
      <w:r w:rsidRPr="00135C85">
        <w:t>Парк "</w:t>
      </w:r>
      <w:proofErr w:type="spellStart"/>
      <w:r w:rsidRPr="00135C85">
        <w:t>Быханов</w:t>
      </w:r>
      <w:proofErr w:type="spellEnd"/>
      <w:r w:rsidRPr="00135C85">
        <w:t xml:space="preserve"> сад" расположен на территории Правобережного административного округа г. Липецка. Граница городской рекреационной зоны "Парк "</w:t>
      </w:r>
      <w:proofErr w:type="spellStart"/>
      <w:r w:rsidRPr="00135C85">
        <w:t>Быханов</w:t>
      </w:r>
      <w:proofErr w:type="spellEnd"/>
      <w:r w:rsidRPr="00135C85">
        <w:t xml:space="preserve"> сад" начинается от </w:t>
      </w:r>
      <w:proofErr w:type="spellStart"/>
      <w:r w:rsidRPr="00135C85">
        <w:t>закоординированной</w:t>
      </w:r>
      <w:proofErr w:type="spellEnd"/>
      <w:r w:rsidRPr="00135C85">
        <w:t xml:space="preserve"> точки 27 и далее идет на север по грунтовой дорожке параллельно восточной стене Дворца спорта "Спартак" и затем вдоль границ частных домовладений за Дворцом спорта до </w:t>
      </w:r>
      <w:proofErr w:type="spellStart"/>
      <w:r w:rsidRPr="00135C85">
        <w:t>закоординированной</w:t>
      </w:r>
      <w:proofErr w:type="spellEnd"/>
      <w:r w:rsidRPr="00135C85">
        <w:t xml:space="preserve"> точки 46. От этой точки граница проходит на северо-запад по ул. Тельмана до </w:t>
      </w:r>
      <w:proofErr w:type="spellStart"/>
      <w:r w:rsidRPr="00135C85">
        <w:t>закоординированной</w:t>
      </w:r>
      <w:proofErr w:type="spellEnd"/>
      <w:r w:rsidRPr="00135C85">
        <w:t xml:space="preserve"> точки 47. От этой точки граница проходит на юго-запад до </w:t>
      </w:r>
      <w:proofErr w:type="spellStart"/>
      <w:r w:rsidRPr="00135C85">
        <w:t>закоординированной</w:t>
      </w:r>
      <w:proofErr w:type="spellEnd"/>
      <w:r w:rsidRPr="00135C85">
        <w:t xml:space="preserve"> точки 48, далее на северо-запад до точки 49 и на северо-восток до точки 50. Далее вдоль ул. Тельмана до точки 51 и на юго-запад вдоль обозначенных заборов домов по ул. </w:t>
      </w:r>
      <w:proofErr w:type="spellStart"/>
      <w:r w:rsidRPr="00135C85">
        <w:t>Балмочных</w:t>
      </w:r>
      <w:proofErr w:type="spellEnd"/>
      <w:r w:rsidRPr="00135C85">
        <w:t xml:space="preserve"> до </w:t>
      </w:r>
      <w:proofErr w:type="spellStart"/>
      <w:r w:rsidRPr="00135C85">
        <w:t>закоординированной</w:t>
      </w:r>
      <w:proofErr w:type="spellEnd"/>
      <w:r w:rsidRPr="00135C85">
        <w:t xml:space="preserve"> точки 53. От этой точки граница проходит на запад по забору многоэтажного дома до точки 54 и далее на юг до окончания алл</w:t>
      </w:r>
      <w:r>
        <w:t>еи по ул. Гагарина до точки 23.</w:t>
      </w:r>
    </w:p>
    <w:p w:rsidR="00135C85" w:rsidRPr="00135C85" w:rsidRDefault="00135C85" w:rsidP="00135C85">
      <w:pPr>
        <w:spacing w:line="240" w:lineRule="auto"/>
      </w:pPr>
      <w:r w:rsidRPr="00135C85">
        <w:t xml:space="preserve">Далее на запад до координированной точки 25 и на юг до точки 26. Затем граница проходит на восток по аллее на северной стороне ул. Гагарина до </w:t>
      </w:r>
      <w:proofErr w:type="spellStart"/>
      <w:r w:rsidRPr="00135C85">
        <w:t>закоординированной</w:t>
      </w:r>
      <w:proofErr w:type="spellEnd"/>
      <w:r w:rsidRPr="00135C85">
        <w:t xml:space="preserve"> точки 27.</w:t>
      </w:r>
      <w:r w:rsidRPr="00135C85">
        <w:br/>
      </w:r>
      <w:r w:rsidRPr="00135C85">
        <w:rPr>
          <w:b/>
          <w:bCs/>
        </w:rPr>
        <w:br/>
        <w:t>Каталог координат границы ООПТ местно</w:t>
      </w:r>
      <w:r>
        <w:rPr>
          <w:b/>
          <w:bCs/>
        </w:rPr>
        <w:t>го значения "Парк "</w:t>
      </w:r>
      <w:proofErr w:type="spellStart"/>
      <w:r>
        <w:rPr>
          <w:b/>
          <w:bCs/>
        </w:rPr>
        <w:t>Быханов</w:t>
      </w:r>
      <w:proofErr w:type="spellEnd"/>
      <w:r>
        <w:rPr>
          <w:b/>
          <w:bCs/>
        </w:rPr>
        <w:t xml:space="preserve"> сад"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8"/>
        <w:gridCol w:w="4400"/>
        <w:gridCol w:w="4217"/>
      </w:tblGrid>
      <w:tr w:rsidR="00135C85" w:rsidRPr="00135C85" w:rsidTr="00135C85">
        <w:trPr>
          <w:trHeight w:val="15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5C85" w:rsidRPr="00135C85" w:rsidRDefault="00135C85" w:rsidP="00135C85">
            <w:pPr>
              <w:spacing w:line="240" w:lineRule="auto"/>
            </w:pP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5C85" w:rsidRPr="00135C85" w:rsidRDefault="00135C85" w:rsidP="00135C85">
            <w:pPr>
              <w:spacing w:line="240" w:lineRule="auto"/>
            </w:pPr>
          </w:p>
        </w:tc>
        <w:tc>
          <w:tcPr>
            <w:tcW w:w="4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5C85" w:rsidRPr="00135C85" w:rsidRDefault="00135C85" w:rsidP="00135C85">
            <w:pPr>
              <w:spacing w:line="240" w:lineRule="auto"/>
            </w:pPr>
          </w:p>
        </w:tc>
      </w:tr>
      <w:tr w:rsidR="00135C85" w:rsidRPr="00135C85" w:rsidTr="00135C85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000" w:rsidRPr="00135C85" w:rsidRDefault="00135C85" w:rsidP="00135C85">
            <w:pPr>
              <w:spacing w:line="240" w:lineRule="auto"/>
            </w:pPr>
            <w:r w:rsidRPr="00135C85">
              <w:t xml:space="preserve">N </w:t>
            </w:r>
            <w:proofErr w:type="gramStart"/>
            <w:r w:rsidRPr="00135C85">
              <w:t>п</w:t>
            </w:r>
            <w:proofErr w:type="gramEnd"/>
            <w:r w:rsidRPr="00135C85">
              <w:t>/п</w:t>
            </w:r>
          </w:p>
        </w:tc>
        <w:tc>
          <w:tcPr>
            <w:tcW w:w="8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000" w:rsidRPr="00135C85" w:rsidRDefault="00135C85" w:rsidP="00135C85">
            <w:pPr>
              <w:spacing w:line="240" w:lineRule="auto"/>
            </w:pPr>
            <w:r w:rsidRPr="00135C85">
              <w:t>Координаты</w:t>
            </w:r>
          </w:p>
        </w:tc>
      </w:tr>
      <w:tr w:rsidR="00135C85" w:rsidRPr="00135C85" w:rsidTr="00135C85"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35C85" w:rsidRPr="00135C85" w:rsidRDefault="00135C85" w:rsidP="00135C85">
            <w:pPr>
              <w:spacing w:line="240" w:lineRule="auto"/>
            </w:pP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000" w:rsidRPr="00135C85" w:rsidRDefault="00135C85" w:rsidP="00135C85">
            <w:pPr>
              <w:spacing w:line="240" w:lineRule="auto"/>
            </w:pPr>
            <w:r w:rsidRPr="00135C85">
              <w:t>X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000" w:rsidRPr="00135C85" w:rsidRDefault="00135C85" w:rsidP="00135C85">
            <w:pPr>
              <w:spacing w:line="240" w:lineRule="auto"/>
            </w:pPr>
            <w:r w:rsidRPr="00135C85">
              <w:t>Y</w:t>
            </w:r>
          </w:p>
        </w:tc>
      </w:tr>
      <w:tr w:rsidR="00135C85" w:rsidRPr="00135C85" w:rsidTr="00135C85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000" w:rsidRPr="00135C85" w:rsidRDefault="00135C85" w:rsidP="00135C85">
            <w:pPr>
              <w:spacing w:line="240" w:lineRule="auto"/>
            </w:pPr>
            <w:r w:rsidRPr="00135C85">
              <w:t>1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000" w:rsidRPr="00135C85" w:rsidRDefault="00135C85" w:rsidP="00135C85">
            <w:pPr>
              <w:spacing w:line="240" w:lineRule="auto"/>
            </w:pPr>
            <w:r w:rsidRPr="00135C85">
              <w:t>1112,59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000" w:rsidRPr="00135C85" w:rsidRDefault="00135C85" w:rsidP="00135C85">
            <w:pPr>
              <w:spacing w:line="240" w:lineRule="auto"/>
            </w:pPr>
            <w:r w:rsidRPr="00135C85">
              <w:t>-850,85</w:t>
            </w:r>
          </w:p>
        </w:tc>
      </w:tr>
      <w:tr w:rsidR="00135C85" w:rsidRPr="00135C85" w:rsidTr="00135C85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000" w:rsidRPr="00135C85" w:rsidRDefault="00135C85" w:rsidP="00135C85">
            <w:pPr>
              <w:spacing w:line="240" w:lineRule="auto"/>
            </w:pPr>
            <w:r w:rsidRPr="00135C85">
              <w:t>2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000" w:rsidRPr="00135C85" w:rsidRDefault="00135C85" w:rsidP="00135C85">
            <w:pPr>
              <w:spacing w:line="240" w:lineRule="auto"/>
            </w:pPr>
            <w:r w:rsidRPr="00135C85">
              <w:t>1112,55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000" w:rsidRPr="00135C85" w:rsidRDefault="00135C85" w:rsidP="00135C85">
            <w:pPr>
              <w:spacing w:line="240" w:lineRule="auto"/>
            </w:pPr>
            <w:r w:rsidRPr="00135C85">
              <w:t>-850,4</w:t>
            </w:r>
          </w:p>
        </w:tc>
      </w:tr>
      <w:tr w:rsidR="00135C85" w:rsidRPr="00135C85" w:rsidTr="00135C85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000" w:rsidRPr="00135C85" w:rsidRDefault="00135C85" w:rsidP="00135C85">
            <w:pPr>
              <w:spacing w:line="240" w:lineRule="auto"/>
            </w:pPr>
            <w:r w:rsidRPr="00135C85">
              <w:t>3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000" w:rsidRPr="00135C85" w:rsidRDefault="00135C85" w:rsidP="00135C85">
            <w:pPr>
              <w:spacing w:line="240" w:lineRule="auto"/>
            </w:pPr>
            <w:r w:rsidRPr="00135C85">
              <w:t>1097,56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000" w:rsidRPr="00135C85" w:rsidRDefault="00135C85" w:rsidP="00135C85">
            <w:pPr>
              <w:spacing w:line="240" w:lineRule="auto"/>
            </w:pPr>
            <w:r w:rsidRPr="00135C85">
              <w:t>-850,86</w:t>
            </w:r>
          </w:p>
        </w:tc>
      </w:tr>
      <w:tr w:rsidR="00135C85" w:rsidRPr="00135C85" w:rsidTr="00135C85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000" w:rsidRPr="00135C85" w:rsidRDefault="00135C85" w:rsidP="00135C85">
            <w:pPr>
              <w:spacing w:line="240" w:lineRule="auto"/>
            </w:pPr>
            <w:r w:rsidRPr="00135C85">
              <w:t>4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000" w:rsidRPr="00135C85" w:rsidRDefault="00135C85" w:rsidP="00135C85">
            <w:pPr>
              <w:spacing w:line="240" w:lineRule="auto"/>
            </w:pPr>
            <w:r w:rsidRPr="00135C85">
              <w:t>1097,58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000" w:rsidRPr="00135C85" w:rsidRDefault="00135C85" w:rsidP="00135C85">
            <w:pPr>
              <w:spacing w:line="240" w:lineRule="auto"/>
            </w:pPr>
            <w:r w:rsidRPr="00135C85">
              <w:t>-851,16</w:t>
            </w:r>
          </w:p>
        </w:tc>
      </w:tr>
      <w:tr w:rsidR="00135C85" w:rsidRPr="00135C85" w:rsidTr="00135C85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000" w:rsidRPr="00135C85" w:rsidRDefault="00135C85" w:rsidP="00135C85">
            <w:pPr>
              <w:spacing w:line="240" w:lineRule="auto"/>
            </w:pPr>
            <w:r w:rsidRPr="00135C85">
              <w:t>5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000" w:rsidRPr="00135C85" w:rsidRDefault="00135C85" w:rsidP="00135C85">
            <w:pPr>
              <w:spacing w:line="240" w:lineRule="auto"/>
            </w:pPr>
            <w:r w:rsidRPr="00135C85">
              <w:t>1072,56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000" w:rsidRPr="00135C85" w:rsidRDefault="00135C85" w:rsidP="00135C85">
            <w:pPr>
              <w:spacing w:line="240" w:lineRule="auto"/>
            </w:pPr>
            <w:r w:rsidRPr="00135C85">
              <w:t>-852,48</w:t>
            </w:r>
          </w:p>
        </w:tc>
      </w:tr>
      <w:tr w:rsidR="00135C85" w:rsidRPr="00135C85" w:rsidTr="00135C85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000" w:rsidRPr="00135C85" w:rsidRDefault="00135C85" w:rsidP="00135C85">
            <w:pPr>
              <w:spacing w:line="240" w:lineRule="auto"/>
            </w:pPr>
            <w:r w:rsidRPr="00135C85">
              <w:t>6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000" w:rsidRPr="00135C85" w:rsidRDefault="00135C85" w:rsidP="00135C85">
            <w:pPr>
              <w:spacing w:line="240" w:lineRule="auto"/>
            </w:pPr>
            <w:r w:rsidRPr="00135C85">
              <w:t>1048,39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000" w:rsidRPr="00135C85" w:rsidRDefault="00135C85" w:rsidP="00135C85">
            <w:pPr>
              <w:spacing w:line="240" w:lineRule="auto"/>
            </w:pPr>
            <w:r w:rsidRPr="00135C85">
              <w:t>-857,38</w:t>
            </w:r>
          </w:p>
        </w:tc>
      </w:tr>
      <w:tr w:rsidR="00135C85" w:rsidRPr="00135C85" w:rsidTr="00135C85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000" w:rsidRPr="00135C85" w:rsidRDefault="00135C85" w:rsidP="00135C85">
            <w:pPr>
              <w:spacing w:line="240" w:lineRule="auto"/>
            </w:pPr>
            <w:r w:rsidRPr="00135C85">
              <w:t>7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000" w:rsidRPr="00135C85" w:rsidRDefault="00135C85" w:rsidP="00135C85">
            <w:pPr>
              <w:spacing w:line="240" w:lineRule="auto"/>
            </w:pPr>
            <w:r w:rsidRPr="00135C85">
              <w:t>1048,23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000" w:rsidRPr="00135C85" w:rsidRDefault="00135C85" w:rsidP="00135C85">
            <w:pPr>
              <w:spacing w:line="240" w:lineRule="auto"/>
            </w:pPr>
            <w:r w:rsidRPr="00135C85">
              <w:t>-854,92</w:t>
            </w:r>
          </w:p>
        </w:tc>
      </w:tr>
      <w:tr w:rsidR="00135C85" w:rsidRPr="00135C85" w:rsidTr="00135C85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000" w:rsidRPr="00135C85" w:rsidRDefault="00135C85" w:rsidP="00135C85">
            <w:pPr>
              <w:spacing w:line="240" w:lineRule="auto"/>
            </w:pPr>
            <w:r w:rsidRPr="00135C85">
              <w:t>8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000" w:rsidRPr="00135C85" w:rsidRDefault="00135C85" w:rsidP="00135C85">
            <w:pPr>
              <w:spacing w:line="240" w:lineRule="auto"/>
            </w:pPr>
            <w:r w:rsidRPr="00135C85">
              <w:t>1020,4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000" w:rsidRPr="00135C85" w:rsidRDefault="00135C85" w:rsidP="00135C85">
            <w:pPr>
              <w:spacing w:line="240" w:lineRule="auto"/>
            </w:pPr>
            <w:r w:rsidRPr="00135C85">
              <w:t>-857,4</w:t>
            </w:r>
          </w:p>
        </w:tc>
      </w:tr>
      <w:tr w:rsidR="00135C85" w:rsidRPr="00135C85" w:rsidTr="00135C85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000" w:rsidRPr="00135C85" w:rsidRDefault="00135C85" w:rsidP="00135C85">
            <w:pPr>
              <w:spacing w:line="240" w:lineRule="auto"/>
            </w:pPr>
            <w:r w:rsidRPr="00135C85">
              <w:t>9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000" w:rsidRPr="00135C85" w:rsidRDefault="00135C85" w:rsidP="00135C85">
            <w:pPr>
              <w:spacing w:line="240" w:lineRule="auto"/>
            </w:pPr>
            <w:r w:rsidRPr="00135C85">
              <w:t>1007,7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000" w:rsidRPr="00135C85" w:rsidRDefault="00135C85" w:rsidP="00135C85">
            <w:pPr>
              <w:spacing w:line="240" w:lineRule="auto"/>
            </w:pPr>
            <w:r w:rsidRPr="00135C85">
              <w:t>-858,45</w:t>
            </w:r>
          </w:p>
        </w:tc>
      </w:tr>
      <w:tr w:rsidR="00135C85" w:rsidRPr="00135C85" w:rsidTr="00135C85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000" w:rsidRPr="00135C85" w:rsidRDefault="00135C85" w:rsidP="00135C85">
            <w:pPr>
              <w:spacing w:line="240" w:lineRule="auto"/>
            </w:pPr>
            <w:r w:rsidRPr="00135C85">
              <w:t>10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000" w:rsidRPr="00135C85" w:rsidRDefault="00135C85" w:rsidP="00135C85">
            <w:pPr>
              <w:spacing w:line="240" w:lineRule="auto"/>
            </w:pPr>
            <w:r w:rsidRPr="00135C85">
              <w:t>1007,88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000" w:rsidRPr="00135C85" w:rsidRDefault="00135C85" w:rsidP="00135C85">
            <w:pPr>
              <w:spacing w:line="240" w:lineRule="auto"/>
            </w:pPr>
            <w:r w:rsidRPr="00135C85">
              <w:t>-860,06</w:t>
            </w:r>
          </w:p>
        </w:tc>
      </w:tr>
      <w:tr w:rsidR="00135C85" w:rsidRPr="00135C85" w:rsidTr="00135C85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000" w:rsidRPr="00135C85" w:rsidRDefault="00135C85" w:rsidP="00135C85">
            <w:pPr>
              <w:spacing w:line="240" w:lineRule="auto"/>
            </w:pPr>
            <w:r w:rsidRPr="00135C85">
              <w:lastRenderedPageBreak/>
              <w:t>11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000" w:rsidRPr="00135C85" w:rsidRDefault="00135C85" w:rsidP="00135C85">
            <w:pPr>
              <w:spacing w:line="240" w:lineRule="auto"/>
            </w:pPr>
            <w:r w:rsidRPr="00135C85">
              <w:t>996,0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000" w:rsidRPr="00135C85" w:rsidRDefault="00135C85" w:rsidP="00135C85">
            <w:pPr>
              <w:spacing w:line="240" w:lineRule="auto"/>
            </w:pPr>
            <w:r w:rsidRPr="00135C85">
              <w:t>-861,09</w:t>
            </w:r>
          </w:p>
        </w:tc>
      </w:tr>
      <w:tr w:rsidR="00135C85" w:rsidRPr="00135C85" w:rsidTr="00135C85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000" w:rsidRPr="00135C85" w:rsidRDefault="00135C85" w:rsidP="00135C85">
            <w:pPr>
              <w:spacing w:line="240" w:lineRule="auto"/>
            </w:pPr>
            <w:r w:rsidRPr="00135C85">
              <w:t>12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000" w:rsidRPr="00135C85" w:rsidRDefault="00135C85" w:rsidP="00135C85">
            <w:pPr>
              <w:spacing w:line="240" w:lineRule="auto"/>
            </w:pPr>
            <w:r w:rsidRPr="00135C85">
              <w:t>970,7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000" w:rsidRPr="00135C85" w:rsidRDefault="00135C85" w:rsidP="00135C85">
            <w:pPr>
              <w:spacing w:line="240" w:lineRule="auto"/>
            </w:pPr>
            <w:r w:rsidRPr="00135C85">
              <w:t>-864,0</w:t>
            </w:r>
          </w:p>
        </w:tc>
      </w:tr>
      <w:tr w:rsidR="00135C85" w:rsidRPr="00135C85" w:rsidTr="00135C85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000" w:rsidRPr="00135C85" w:rsidRDefault="00135C85" w:rsidP="00135C85">
            <w:pPr>
              <w:spacing w:line="240" w:lineRule="auto"/>
            </w:pPr>
            <w:r w:rsidRPr="00135C85">
              <w:t>13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000" w:rsidRPr="00135C85" w:rsidRDefault="00135C85" w:rsidP="00135C85">
            <w:pPr>
              <w:spacing w:line="240" w:lineRule="auto"/>
            </w:pPr>
            <w:r w:rsidRPr="00135C85">
              <w:t>970,5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000" w:rsidRPr="00135C85" w:rsidRDefault="00135C85" w:rsidP="00135C85">
            <w:pPr>
              <w:spacing w:line="240" w:lineRule="auto"/>
            </w:pPr>
            <w:r w:rsidRPr="00135C85">
              <w:t>-862,8</w:t>
            </w:r>
          </w:p>
        </w:tc>
      </w:tr>
      <w:tr w:rsidR="00135C85" w:rsidRPr="00135C85" w:rsidTr="00135C85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000" w:rsidRPr="00135C85" w:rsidRDefault="00135C85" w:rsidP="00135C85">
            <w:pPr>
              <w:spacing w:line="240" w:lineRule="auto"/>
            </w:pPr>
            <w:r w:rsidRPr="00135C85">
              <w:t>14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000" w:rsidRPr="00135C85" w:rsidRDefault="00135C85" w:rsidP="00135C85">
            <w:pPr>
              <w:spacing w:line="240" w:lineRule="auto"/>
            </w:pPr>
            <w:r w:rsidRPr="00135C85">
              <w:t>945,3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000" w:rsidRPr="00135C85" w:rsidRDefault="00135C85" w:rsidP="00135C85">
            <w:pPr>
              <w:spacing w:line="240" w:lineRule="auto"/>
            </w:pPr>
            <w:r w:rsidRPr="00135C85">
              <w:t>-863,09</w:t>
            </w:r>
          </w:p>
        </w:tc>
      </w:tr>
      <w:tr w:rsidR="00135C85" w:rsidRPr="00135C85" w:rsidTr="00135C85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000" w:rsidRPr="00135C85" w:rsidRDefault="00135C85" w:rsidP="00135C85">
            <w:pPr>
              <w:spacing w:line="240" w:lineRule="auto"/>
            </w:pPr>
            <w:r w:rsidRPr="00135C85">
              <w:t>15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000" w:rsidRPr="00135C85" w:rsidRDefault="00135C85" w:rsidP="00135C85">
            <w:pPr>
              <w:spacing w:line="240" w:lineRule="auto"/>
            </w:pPr>
            <w:r w:rsidRPr="00135C85">
              <w:t>945,35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000" w:rsidRPr="00135C85" w:rsidRDefault="00135C85" w:rsidP="00135C85">
            <w:pPr>
              <w:spacing w:line="240" w:lineRule="auto"/>
            </w:pPr>
            <w:r w:rsidRPr="00135C85">
              <w:t>-864,05</w:t>
            </w:r>
          </w:p>
        </w:tc>
      </w:tr>
      <w:tr w:rsidR="00135C85" w:rsidRPr="00135C85" w:rsidTr="00135C85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000" w:rsidRPr="00135C85" w:rsidRDefault="00135C85" w:rsidP="00135C85">
            <w:pPr>
              <w:spacing w:line="240" w:lineRule="auto"/>
            </w:pPr>
            <w:r w:rsidRPr="00135C85">
              <w:t>16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000" w:rsidRPr="00135C85" w:rsidRDefault="00135C85" w:rsidP="00135C85">
            <w:pPr>
              <w:spacing w:line="240" w:lineRule="auto"/>
            </w:pPr>
            <w:r w:rsidRPr="00135C85">
              <w:t>930,2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000" w:rsidRPr="00135C85" w:rsidRDefault="00135C85" w:rsidP="00135C85">
            <w:pPr>
              <w:spacing w:line="240" w:lineRule="auto"/>
            </w:pPr>
            <w:r w:rsidRPr="00135C85">
              <w:t>-865,3</w:t>
            </w:r>
          </w:p>
        </w:tc>
      </w:tr>
      <w:tr w:rsidR="00135C85" w:rsidRPr="00135C85" w:rsidTr="00135C85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000" w:rsidRPr="00135C85" w:rsidRDefault="00135C85" w:rsidP="00135C85">
            <w:pPr>
              <w:spacing w:line="240" w:lineRule="auto"/>
            </w:pPr>
            <w:r w:rsidRPr="00135C85">
              <w:t>17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000" w:rsidRPr="00135C85" w:rsidRDefault="00135C85" w:rsidP="00135C85">
            <w:pPr>
              <w:spacing w:line="240" w:lineRule="auto"/>
            </w:pPr>
            <w:r w:rsidRPr="00135C85">
              <w:t>930,14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000" w:rsidRPr="00135C85" w:rsidRDefault="00135C85" w:rsidP="00135C85">
            <w:pPr>
              <w:spacing w:line="240" w:lineRule="auto"/>
            </w:pPr>
            <w:r w:rsidRPr="00135C85">
              <w:t>-864,95</w:t>
            </w:r>
          </w:p>
        </w:tc>
      </w:tr>
      <w:tr w:rsidR="00135C85" w:rsidRPr="00135C85" w:rsidTr="00135C85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000" w:rsidRPr="00135C85" w:rsidRDefault="00135C85" w:rsidP="00135C85">
            <w:pPr>
              <w:spacing w:line="240" w:lineRule="auto"/>
            </w:pPr>
            <w:r w:rsidRPr="00135C85">
              <w:t>18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000" w:rsidRPr="00135C85" w:rsidRDefault="00135C85" w:rsidP="00135C85">
            <w:pPr>
              <w:spacing w:line="240" w:lineRule="auto"/>
            </w:pPr>
            <w:r w:rsidRPr="00135C85">
              <w:t>912,52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000" w:rsidRPr="00135C85" w:rsidRDefault="00135C85" w:rsidP="00135C85">
            <w:pPr>
              <w:spacing w:line="240" w:lineRule="auto"/>
            </w:pPr>
            <w:r w:rsidRPr="00135C85">
              <w:t>-867,14</w:t>
            </w:r>
          </w:p>
        </w:tc>
      </w:tr>
      <w:tr w:rsidR="00135C85" w:rsidRPr="00135C85" w:rsidTr="00135C85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000" w:rsidRPr="00135C85" w:rsidRDefault="00135C85" w:rsidP="00135C85">
            <w:pPr>
              <w:spacing w:line="240" w:lineRule="auto"/>
            </w:pPr>
            <w:r w:rsidRPr="00135C85">
              <w:t>19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000" w:rsidRPr="00135C85" w:rsidRDefault="00135C85" w:rsidP="00135C85">
            <w:pPr>
              <w:spacing w:line="240" w:lineRule="auto"/>
            </w:pPr>
            <w:r w:rsidRPr="00135C85">
              <w:t>912,48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000" w:rsidRPr="00135C85" w:rsidRDefault="00135C85" w:rsidP="00135C85">
            <w:pPr>
              <w:spacing w:line="240" w:lineRule="auto"/>
            </w:pPr>
            <w:r w:rsidRPr="00135C85">
              <w:t>-868,45</w:t>
            </w:r>
          </w:p>
        </w:tc>
      </w:tr>
      <w:tr w:rsidR="00135C85" w:rsidRPr="00135C85" w:rsidTr="00135C85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000" w:rsidRPr="00135C85" w:rsidRDefault="00135C85" w:rsidP="00135C85">
            <w:pPr>
              <w:spacing w:line="240" w:lineRule="auto"/>
            </w:pPr>
            <w:r w:rsidRPr="00135C85">
              <w:t>20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000" w:rsidRPr="00135C85" w:rsidRDefault="00135C85" w:rsidP="00135C85">
            <w:pPr>
              <w:spacing w:line="240" w:lineRule="auto"/>
            </w:pPr>
            <w:r w:rsidRPr="00135C85">
              <w:t>904,5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000" w:rsidRPr="00135C85" w:rsidRDefault="00135C85" w:rsidP="00135C85">
            <w:pPr>
              <w:spacing w:line="240" w:lineRule="auto"/>
            </w:pPr>
            <w:r w:rsidRPr="00135C85">
              <w:t>-867,5</w:t>
            </w:r>
          </w:p>
        </w:tc>
      </w:tr>
      <w:tr w:rsidR="00135C85" w:rsidRPr="00135C85" w:rsidTr="00135C85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000" w:rsidRPr="00135C85" w:rsidRDefault="00135C85" w:rsidP="00135C85">
            <w:pPr>
              <w:spacing w:line="240" w:lineRule="auto"/>
            </w:pPr>
            <w:r w:rsidRPr="00135C85">
              <w:t>21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000" w:rsidRPr="00135C85" w:rsidRDefault="00135C85" w:rsidP="00135C85">
            <w:pPr>
              <w:spacing w:line="240" w:lineRule="auto"/>
            </w:pPr>
            <w:r w:rsidRPr="00135C85">
              <w:t>897,64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000" w:rsidRPr="00135C85" w:rsidRDefault="00135C85" w:rsidP="00135C85">
            <w:pPr>
              <w:spacing w:line="240" w:lineRule="auto"/>
            </w:pPr>
            <w:r w:rsidRPr="00135C85">
              <w:t>-869,05</w:t>
            </w:r>
          </w:p>
        </w:tc>
      </w:tr>
      <w:tr w:rsidR="00135C85" w:rsidRPr="00135C85" w:rsidTr="00135C85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000" w:rsidRPr="00135C85" w:rsidRDefault="00135C85" w:rsidP="00135C85">
            <w:pPr>
              <w:spacing w:line="240" w:lineRule="auto"/>
            </w:pPr>
            <w:r w:rsidRPr="00135C85">
              <w:t>22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000" w:rsidRPr="00135C85" w:rsidRDefault="00135C85" w:rsidP="00135C85">
            <w:pPr>
              <w:spacing w:line="240" w:lineRule="auto"/>
            </w:pPr>
            <w:r w:rsidRPr="00135C85">
              <w:t>889,55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000" w:rsidRPr="00135C85" w:rsidRDefault="00135C85" w:rsidP="00135C85">
            <w:pPr>
              <w:spacing w:line="240" w:lineRule="auto"/>
            </w:pPr>
            <w:r w:rsidRPr="00135C85">
              <w:t>-872,37</w:t>
            </w:r>
          </w:p>
        </w:tc>
      </w:tr>
      <w:tr w:rsidR="00135C85" w:rsidRPr="00135C85" w:rsidTr="00135C85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000" w:rsidRPr="00135C85" w:rsidRDefault="00135C85" w:rsidP="00135C85">
            <w:pPr>
              <w:spacing w:line="240" w:lineRule="auto"/>
            </w:pPr>
            <w:r w:rsidRPr="00135C85">
              <w:t>23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000" w:rsidRPr="00135C85" w:rsidRDefault="00135C85" w:rsidP="00135C85">
            <w:pPr>
              <w:spacing w:line="240" w:lineRule="auto"/>
            </w:pPr>
            <w:r w:rsidRPr="00135C85">
              <w:t>884,33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000" w:rsidRPr="00135C85" w:rsidRDefault="00135C85" w:rsidP="00135C85">
            <w:pPr>
              <w:spacing w:line="240" w:lineRule="auto"/>
            </w:pPr>
            <w:r w:rsidRPr="00135C85">
              <w:t>-875,43</w:t>
            </w:r>
          </w:p>
        </w:tc>
      </w:tr>
      <w:tr w:rsidR="00135C85" w:rsidRPr="00135C85" w:rsidTr="00135C85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000" w:rsidRPr="00135C85" w:rsidRDefault="00135C85" w:rsidP="00135C85">
            <w:pPr>
              <w:spacing w:line="240" w:lineRule="auto"/>
            </w:pPr>
            <w:r w:rsidRPr="00135C85">
              <w:t>24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000" w:rsidRPr="00135C85" w:rsidRDefault="00135C85" w:rsidP="00135C85">
            <w:pPr>
              <w:spacing w:line="240" w:lineRule="auto"/>
            </w:pPr>
            <w:r w:rsidRPr="00135C85">
              <w:t>884,1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000" w:rsidRPr="00135C85" w:rsidRDefault="00135C85" w:rsidP="00135C85">
            <w:pPr>
              <w:spacing w:line="240" w:lineRule="auto"/>
            </w:pPr>
            <w:r w:rsidRPr="00135C85">
              <w:t>-893,2</w:t>
            </w:r>
          </w:p>
        </w:tc>
      </w:tr>
      <w:tr w:rsidR="00135C85" w:rsidRPr="00135C85" w:rsidTr="00135C85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000" w:rsidRPr="00135C85" w:rsidRDefault="00135C85" w:rsidP="00135C85">
            <w:pPr>
              <w:spacing w:line="240" w:lineRule="auto"/>
            </w:pPr>
            <w:r w:rsidRPr="00135C85">
              <w:t>25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000" w:rsidRPr="00135C85" w:rsidRDefault="00135C85" w:rsidP="00135C85">
            <w:pPr>
              <w:spacing w:line="240" w:lineRule="auto"/>
            </w:pPr>
            <w:r w:rsidRPr="00135C85">
              <w:t>885,58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000" w:rsidRPr="00135C85" w:rsidRDefault="00135C85" w:rsidP="00135C85">
            <w:pPr>
              <w:spacing w:line="240" w:lineRule="auto"/>
            </w:pPr>
            <w:r w:rsidRPr="00135C85">
              <w:t>-907,19</w:t>
            </w:r>
          </w:p>
        </w:tc>
      </w:tr>
      <w:tr w:rsidR="00135C85" w:rsidRPr="00135C85" w:rsidTr="00135C85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000" w:rsidRPr="00135C85" w:rsidRDefault="00135C85" w:rsidP="00135C85">
            <w:pPr>
              <w:spacing w:line="240" w:lineRule="auto"/>
            </w:pPr>
            <w:r w:rsidRPr="00135C85">
              <w:t>26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000" w:rsidRPr="00135C85" w:rsidRDefault="00135C85" w:rsidP="00135C85">
            <w:pPr>
              <w:spacing w:line="240" w:lineRule="auto"/>
            </w:pPr>
            <w:r w:rsidRPr="00135C85">
              <w:t>863,9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000" w:rsidRPr="00135C85" w:rsidRDefault="00135C85" w:rsidP="00135C85">
            <w:pPr>
              <w:spacing w:line="240" w:lineRule="auto"/>
            </w:pPr>
            <w:r w:rsidRPr="00135C85">
              <w:t>-909,9</w:t>
            </w:r>
          </w:p>
        </w:tc>
      </w:tr>
      <w:tr w:rsidR="00135C85" w:rsidRPr="00135C85" w:rsidTr="00135C85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000" w:rsidRPr="00135C85" w:rsidRDefault="00135C85" w:rsidP="00135C85">
            <w:pPr>
              <w:spacing w:line="240" w:lineRule="auto"/>
            </w:pPr>
            <w:r w:rsidRPr="00135C85">
              <w:t>27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000" w:rsidRPr="00135C85" w:rsidRDefault="00135C85" w:rsidP="00135C85">
            <w:pPr>
              <w:spacing w:line="240" w:lineRule="auto"/>
            </w:pPr>
            <w:r w:rsidRPr="00135C85">
              <w:t>904,8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000" w:rsidRPr="00135C85" w:rsidRDefault="00135C85" w:rsidP="00135C85">
            <w:pPr>
              <w:spacing w:line="240" w:lineRule="auto"/>
            </w:pPr>
            <w:r w:rsidRPr="00135C85">
              <w:t>-439,8</w:t>
            </w:r>
          </w:p>
        </w:tc>
      </w:tr>
      <w:tr w:rsidR="00135C85" w:rsidRPr="00135C85" w:rsidTr="00135C85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000" w:rsidRPr="00135C85" w:rsidRDefault="00135C85" w:rsidP="00135C85">
            <w:pPr>
              <w:spacing w:line="240" w:lineRule="auto"/>
            </w:pPr>
            <w:r w:rsidRPr="00135C85">
              <w:t>28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000" w:rsidRPr="00135C85" w:rsidRDefault="00135C85" w:rsidP="00135C85">
            <w:pPr>
              <w:spacing w:line="240" w:lineRule="auto"/>
            </w:pPr>
            <w:r w:rsidRPr="00135C85">
              <w:t>990,6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000" w:rsidRPr="00135C85" w:rsidRDefault="00135C85" w:rsidP="00135C85">
            <w:pPr>
              <w:spacing w:line="240" w:lineRule="auto"/>
            </w:pPr>
            <w:r w:rsidRPr="00135C85">
              <w:t>-447,2</w:t>
            </w:r>
          </w:p>
        </w:tc>
      </w:tr>
      <w:tr w:rsidR="00135C85" w:rsidRPr="00135C85" w:rsidTr="00135C85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000" w:rsidRPr="00135C85" w:rsidRDefault="00135C85" w:rsidP="00135C85">
            <w:pPr>
              <w:spacing w:line="240" w:lineRule="auto"/>
            </w:pPr>
            <w:r w:rsidRPr="00135C85">
              <w:t>29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000" w:rsidRPr="00135C85" w:rsidRDefault="00135C85" w:rsidP="00135C85">
            <w:pPr>
              <w:spacing w:line="240" w:lineRule="auto"/>
            </w:pPr>
            <w:r w:rsidRPr="00135C85">
              <w:t>999,0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000" w:rsidRPr="00135C85" w:rsidRDefault="00135C85" w:rsidP="00135C85">
            <w:pPr>
              <w:spacing w:line="240" w:lineRule="auto"/>
            </w:pPr>
            <w:r w:rsidRPr="00135C85">
              <w:t>-441,0</w:t>
            </w:r>
          </w:p>
        </w:tc>
      </w:tr>
      <w:tr w:rsidR="00135C85" w:rsidRPr="00135C85" w:rsidTr="00135C85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000" w:rsidRPr="00135C85" w:rsidRDefault="00135C85" w:rsidP="00135C85">
            <w:pPr>
              <w:spacing w:line="240" w:lineRule="auto"/>
            </w:pPr>
            <w:r w:rsidRPr="00135C85">
              <w:t>30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000" w:rsidRPr="00135C85" w:rsidRDefault="00135C85" w:rsidP="00135C85">
            <w:pPr>
              <w:spacing w:line="240" w:lineRule="auto"/>
            </w:pPr>
            <w:r w:rsidRPr="00135C85">
              <w:t>1018,0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000" w:rsidRPr="00135C85" w:rsidRDefault="00135C85" w:rsidP="00135C85">
            <w:pPr>
              <w:spacing w:line="240" w:lineRule="auto"/>
            </w:pPr>
            <w:r w:rsidRPr="00135C85">
              <w:t>-442,5</w:t>
            </w:r>
          </w:p>
        </w:tc>
      </w:tr>
      <w:tr w:rsidR="00135C85" w:rsidRPr="00135C85" w:rsidTr="00135C85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000" w:rsidRPr="00135C85" w:rsidRDefault="00135C85" w:rsidP="00135C85">
            <w:pPr>
              <w:spacing w:line="240" w:lineRule="auto"/>
            </w:pPr>
            <w:r w:rsidRPr="00135C85">
              <w:t>31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000" w:rsidRPr="00135C85" w:rsidRDefault="00135C85" w:rsidP="00135C85">
            <w:pPr>
              <w:spacing w:line="240" w:lineRule="auto"/>
            </w:pPr>
            <w:r w:rsidRPr="00135C85">
              <w:t>1018,0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000" w:rsidRPr="00135C85" w:rsidRDefault="00135C85" w:rsidP="00135C85">
            <w:pPr>
              <w:spacing w:line="240" w:lineRule="auto"/>
            </w:pPr>
            <w:r w:rsidRPr="00135C85">
              <w:t>-440,0</w:t>
            </w:r>
          </w:p>
        </w:tc>
      </w:tr>
      <w:tr w:rsidR="00135C85" w:rsidRPr="00135C85" w:rsidTr="00135C85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000" w:rsidRPr="00135C85" w:rsidRDefault="00135C85" w:rsidP="00135C85">
            <w:pPr>
              <w:spacing w:line="240" w:lineRule="auto"/>
            </w:pPr>
            <w:r w:rsidRPr="00135C85">
              <w:t>32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000" w:rsidRPr="00135C85" w:rsidRDefault="00135C85" w:rsidP="00135C85">
            <w:pPr>
              <w:spacing w:line="240" w:lineRule="auto"/>
            </w:pPr>
            <w:r w:rsidRPr="00135C85">
              <w:t>1021,0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000" w:rsidRPr="00135C85" w:rsidRDefault="00135C85" w:rsidP="00135C85">
            <w:pPr>
              <w:spacing w:line="240" w:lineRule="auto"/>
            </w:pPr>
            <w:r w:rsidRPr="00135C85">
              <w:t>-440,0</w:t>
            </w:r>
          </w:p>
        </w:tc>
      </w:tr>
      <w:tr w:rsidR="00135C85" w:rsidRPr="00135C85" w:rsidTr="00135C85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000" w:rsidRPr="00135C85" w:rsidRDefault="00135C85" w:rsidP="00135C85">
            <w:pPr>
              <w:spacing w:line="240" w:lineRule="auto"/>
            </w:pPr>
            <w:r w:rsidRPr="00135C85">
              <w:t>33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000" w:rsidRPr="00135C85" w:rsidRDefault="00135C85" w:rsidP="00135C85">
            <w:pPr>
              <w:spacing w:line="240" w:lineRule="auto"/>
            </w:pPr>
            <w:r w:rsidRPr="00135C85">
              <w:t>1022,88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000" w:rsidRPr="00135C85" w:rsidRDefault="00135C85" w:rsidP="00135C85">
            <w:pPr>
              <w:spacing w:line="240" w:lineRule="auto"/>
            </w:pPr>
            <w:r w:rsidRPr="00135C85">
              <w:t>-439,65</w:t>
            </w:r>
          </w:p>
        </w:tc>
      </w:tr>
      <w:tr w:rsidR="00135C85" w:rsidRPr="00135C85" w:rsidTr="00135C85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000" w:rsidRPr="00135C85" w:rsidRDefault="00135C85" w:rsidP="00135C85">
            <w:pPr>
              <w:spacing w:line="240" w:lineRule="auto"/>
            </w:pPr>
            <w:r w:rsidRPr="00135C85">
              <w:t>34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000" w:rsidRPr="00135C85" w:rsidRDefault="00135C85" w:rsidP="00135C85">
            <w:pPr>
              <w:spacing w:line="240" w:lineRule="auto"/>
            </w:pPr>
            <w:r w:rsidRPr="00135C85">
              <w:t>1022,83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000" w:rsidRPr="00135C85" w:rsidRDefault="00135C85" w:rsidP="00135C85">
            <w:pPr>
              <w:spacing w:line="240" w:lineRule="auto"/>
            </w:pPr>
            <w:r w:rsidRPr="00135C85">
              <w:t>-440,65</w:t>
            </w:r>
          </w:p>
        </w:tc>
      </w:tr>
      <w:tr w:rsidR="00135C85" w:rsidRPr="00135C85" w:rsidTr="00135C85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000" w:rsidRPr="00135C85" w:rsidRDefault="00135C85" w:rsidP="00135C85">
            <w:pPr>
              <w:spacing w:line="240" w:lineRule="auto"/>
            </w:pPr>
            <w:r w:rsidRPr="00135C85">
              <w:t>35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000" w:rsidRPr="00135C85" w:rsidRDefault="00135C85" w:rsidP="00135C85">
            <w:pPr>
              <w:spacing w:line="240" w:lineRule="auto"/>
            </w:pPr>
            <w:r w:rsidRPr="00135C85">
              <w:t>1029,12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000" w:rsidRPr="00135C85" w:rsidRDefault="00135C85" w:rsidP="00135C85">
            <w:pPr>
              <w:spacing w:line="240" w:lineRule="auto"/>
            </w:pPr>
            <w:r w:rsidRPr="00135C85">
              <w:t>-440,96</w:t>
            </w:r>
          </w:p>
        </w:tc>
      </w:tr>
      <w:tr w:rsidR="00135C85" w:rsidRPr="00135C85" w:rsidTr="00135C85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000" w:rsidRPr="00135C85" w:rsidRDefault="00135C85" w:rsidP="00135C85">
            <w:pPr>
              <w:spacing w:line="240" w:lineRule="auto"/>
            </w:pPr>
            <w:r w:rsidRPr="00135C85">
              <w:t>36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000" w:rsidRPr="00135C85" w:rsidRDefault="00135C85" w:rsidP="00135C85">
            <w:pPr>
              <w:spacing w:line="240" w:lineRule="auto"/>
            </w:pPr>
            <w:r w:rsidRPr="00135C85">
              <w:t>1029,7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000" w:rsidRPr="00135C85" w:rsidRDefault="00135C85" w:rsidP="00135C85">
            <w:pPr>
              <w:spacing w:line="240" w:lineRule="auto"/>
            </w:pPr>
            <w:r w:rsidRPr="00135C85">
              <w:t>-430,2</w:t>
            </w:r>
          </w:p>
        </w:tc>
      </w:tr>
      <w:tr w:rsidR="00135C85" w:rsidRPr="00135C85" w:rsidTr="00135C85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000" w:rsidRPr="00135C85" w:rsidRDefault="00135C85" w:rsidP="00135C85">
            <w:pPr>
              <w:spacing w:line="240" w:lineRule="auto"/>
            </w:pPr>
            <w:r w:rsidRPr="00135C85">
              <w:t>37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000" w:rsidRPr="00135C85" w:rsidRDefault="00135C85" w:rsidP="00135C85">
            <w:pPr>
              <w:spacing w:line="240" w:lineRule="auto"/>
            </w:pPr>
            <w:r w:rsidRPr="00135C85">
              <w:t>1033,6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000" w:rsidRPr="00135C85" w:rsidRDefault="00135C85" w:rsidP="00135C85">
            <w:pPr>
              <w:spacing w:line="240" w:lineRule="auto"/>
            </w:pPr>
            <w:r w:rsidRPr="00135C85">
              <w:t>-430,2</w:t>
            </w:r>
          </w:p>
        </w:tc>
      </w:tr>
      <w:tr w:rsidR="00135C85" w:rsidRPr="00135C85" w:rsidTr="00135C85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000" w:rsidRPr="00135C85" w:rsidRDefault="00135C85" w:rsidP="00135C85">
            <w:pPr>
              <w:spacing w:line="240" w:lineRule="auto"/>
            </w:pPr>
            <w:r w:rsidRPr="00135C85">
              <w:t>38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000" w:rsidRPr="00135C85" w:rsidRDefault="00135C85" w:rsidP="00135C85">
            <w:pPr>
              <w:spacing w:line="240" w:lineRule="auto"/>
            </w:pPr>
            <w:r w:rsidRPr="00135C85">
              <w:t>1033,6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000" w:rsidRPr="00135C85" w:rsidRDefault="00135C85" w:rsidP="00135C85">
            <w:pPr>
              <w:spacing w:line="240" w:lineRule="auto"/>
            </w:pPr>
            <w:r w:rsidRPr="00135C85">
              <w:t>-434,9</w:t>
            </w:r>
          </w:p>
        </w:tc>
      </w:tr>
      <w:tr w:rsidR="00135C85" w:rsidRPr="00135C85" w:rsidTr="00135C85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000" w:rsidRPr="00135C85" w:rsidRDefault="00135C85" w:rsidP="00135C85">
            <w:pPr>
              <w:spacing w:line="240" w:lineRule="auto"/>
            </w:pPr>
            <w:r w:rsidRPr="00135C85">
              <w:t>39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000" w:rsidRPr="00135C85" w:rsidRDefault="00135C85" w:rsidP="00135C85">
            <w:pPr>
              <w:spacing w:line="240" w:lineRule="auto"/>
            </w:pPr>
            <w:r w:rsidRPr="00135C85">
              <w:t>1110,8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000" w:rsidRPr="00135C85" w:rsidRDefault="00135C85" w:rsidP="00135C85">
            <w:pPr>
              <w:spacing w:line="240" w:lineRule="auto"/>
            </w:pPr>
            <w:r w:rsidRPr="00135C85">
              <w:t>-433,9</w:t>
            </w:r>
          </w:p>
        </w:tc>
      </w:tr>
      <w:tr w:rsidR="00135C85" w:rsidRPr="00135C85" w:rsidTr="00135C85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000" w:rsidRPr="00135C85" w:rsidRDefault="00135C85" w:rsidP="00135C85">
            <w:pPr>
              <w:spacing w:line="240" w:lineRule="auto"/>
            </w:pPr>
            <w:r w:rsidRPr="00135C85">
              <w:t>40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000" w:rsidRPr="00135C85" w:rsidRDefault="00135C85" w:rsidP="00135C85">
            <w:pPr>
              <w:spacing w:line="240" w:lineRule="auto"/>
            </w:pPr>
            <w:r w:rsidRPr="00135C85">
              <w:t>1145,75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000" w:rsidRPr="00135C85" w:rsidRDefault="00135C85" w:rsidP="00135C85">
            <w:pPr>
              <w:spacing w:line="240" w:lineRule="auto"/>
            </w:pPr>
            <w:r w:rsidRPr="00135C85">
              <w:t>-529,99</w:t>
            </w:r>
          </w:p>
        </w:tc>
      </w:tr>
      <w:tr w:rsidR="00135C85" w:rsidRPr="00135C85" w:rsidTr="00135C85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000" w:rsidRPr="00135C85" w:rsidRDefault="00135C85" w:rsidP="00135C85">
            <w:pPr>
              <w:spacing w:line="240" w:lineRule="auto"/>
            </w:pPr>
            <w:r w:rsidRPr="00135C85">
              <w:lastRenderedPageBreak/>
              <w:t>41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000" w:rsidRPr="00135C85" w:rsidRDefault="00135C85" w:rsidP="00135C85">
            <w:pPr>
              <w:spacing w:line="240" w:lineRule="auto"/>
            </w:pPr>
            <w:r w:rsidRPr="00135C85">
              <w:t>1076,5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000" w:rsidRPr="00135C85" w:rsidRDefault="00135C85" w:rsidP="00135C85">
            <w:pPr>
              <w:spacing w:line="240" w:lineRule="auto"/>
            </w:pPr>
            <w:r w:rsidRPr="00135C85">
              <w:t>-527,5</w:t>
            </w:r>
          </w:p>
        </w:tc>
      </w:tr>
      <w:tr w:rsidR="00135C85" w:rsidRPr="00135C85" w:rsidTr="00135C85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000" w:rsidRPr="00135C85" w:rsidRDefault="00135C85" w:rsidP="00135C85">
            <w:pPr>
              <w:spacing w:line="240" w:lineRule="auto"/>
            </w:pPr>
            <w:r w:rsidRPr="00135C85">
              <w:t>42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000" w:rsidRPr="00135C85" w:rsidRDefault="00135C85" w:rsidP="00135C85">
            <w:pPr>
              <w:spacing w:line="240" w:lineRule="auto"/>
            </w:pPr>
            <w:r w:rsidRPr="00135C85">
              <w:t>1076,0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000" w:rsidRPr="00135C85" w:rsidRDefault="00135C85" w:rsidP="00135C85">
            <w:pPr>
              <w:spacing w:line="240" w:lineRule="auto"/>
            </w:pPr>
            <w:r w:rsidRPr="00135C85">
              <w:t>-574,0</w:t>
            </w:r>
          </w:p>
        </w:tc>
      </w:tr>
      <w:tr w:rsidR="00135C85" w:rsidRPr="00135C85" w:rsidTr="00135C85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000" w:rsidRPr="00135C85" w:rsidRDefault="00135C85" w:rsidP="00135C85">
            <w:pPr>
              <w:spacing w:line="240" w:lineRule="auto"/>
            </w:pPr>
            <w:r w:rsidRPr="00135C85">
              <w:t>43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000" w:rsidRPr="00135C85" w:rsidRDefault="00135C85" w:rsidP="00135C85">
            <w:pPr>
              <w:spacing w:line="240" w:lineRule="auto"/>
            </w:pPr>
            <w:r w:rsidRPr="00135C85">
              <w:t>1146,5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000" w:rsidRPr="00135C85" w:rsidRDefault="00135C85" w:rsidP="00135C85">
            <w:pPr>
              <w:spacing w:line="240" w:lineRule="auto"/>
            </w:pPr>
            <w:r w:rsidRPr="00135C85">
              <w:t>-576,5</w:t>
            </w:r>
          </w:p>
        </w:tc>
      </w:tr>
      <w:tr w:rsidR="00135C85" w:rsidRPr="00135C85" w:rsidTr="00135C85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000" w:rsidRPr="00135C85" w:rsidRDefault="00135C85" w:rsidP="00135C85">
            <w:pPr>
              <w:spacing w:line="240" w:lineRule="auto"/>
            </w:pPr>
            <w:r w:rsidRPr="00135C85">
              <w:t>44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000" w:rsidRPr="00135C85" w:rsidRDefault="00135C85" w:rsidP="00135C85">
            <w:pPr>
              <w:spacing w:line="240" w:lineRule="auto"/>
            </w:pPr>
            <w:r w:rsidRPr="00135C85">
              <w:t>1147,12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000" w:rsidRPr="00135C85" w:rsidRDefault="00135C85" w:rsidP="00135C85">
            <w:pPr>
              <w:spacing w:line="240" w:lineRule="auto"/>
            </w:pPr>
            <w:r w:rsidRPr="00135C85">
              <w:t>-533,75</w:t>
            </w:r>
          </w:p>
        </w:tc>
      </w:tr>
      <w:tr w:rsidR="00135C85" w:rsidRPr="00135C85" w:rsidTr="00135C85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000" w:rsidRPr="00135C85" w:rsidRDefault="00135C85" w:rsidP="00135C85">
            <w:pPr>
              <w:spacing w:line="240" w:lineRule="auto"/>
            </w:pPr>
            <w:r w:rsidRPr="00135C85">
              <w:t>45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000" w:rsidRPr="00135C85" w:rsidRDefault="00135C85" w:rsidP="00135C85">
            <w:pPr>
              <w:spacing w:line="240" w:lineRule="auto"/>
            </w:pPr>
            <w:r w:rsidRPr="00135C85">
              <w:t>1164,6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000" w:rsidRPr="00135C85" w:rsidRDefault="00135C85" w:rsidP="00135C85">
            <w:pPr>
              <w:spacing w:line="240" w:lineRule="auto"/>
            </w:pPr>
            <w:r w:rsidRPr="00135C85">
              <w:t>-526,7</w:t>
            </w:r>
          </w:p>
        </w:tc>
      </w:tr>
      <w:tr w:rsidR="00135C85" w:rsidRPr="00135C85" w:rsidTr="00135C85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000" w:rsidRPr="00135C85" w:rsidRDefault="00135C85" w:rsidP="00135C85">
            <w:pPr>
              <w:spacing w:line="240" w:lineRule="auto"/>
            </w:pPr>
            <w:r w:rsidRPr="00135C85">
              <w:t>46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000" w:rsidRPr="00135C85" w:rsidRDefault="00135C85" w:rsidP="00135C85">
            <w:pPr>
              <w:spacing w:line="240" w:lineRule="auto"/>
            </w:pPr>
            <w:r w:rsidRPr="00135C85">
              <w:t>1192,1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000" w:rsidRPr="00135C85" w:rsidRDefault="00135C85" w:rsidP="00135C85">
            <w:pPr>
              <w:spacing w:line="240" w:lineRule="auto"/>
            </w:pPr>
            <w:r w:rsidRPr="00135C85">
              <w:t>-515,6</w:t>
            </w:r>
          </w:p>
        </w:tc>
      </w:tr>
      <w:tr w:rsidR="00135C85" w:rsidRPr="00135C85" w:rsidTr="00135C85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000" w:rsidRPr="00135C85" w:rsidRDefault="00135C85" w:rsidP="00135C85">
            <w:pPr>
              <w:spacing w:line="240" w:lineRule="auto"/>
            </w:pPr>
            <w:r w:rsidRPr="00135C85">
              <w:t>47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000" w:rsidRPr="00135C85" w:rsidRDefault="00135C85" w:rsidP="00135C85">
            <w:pPr>
              <w:spacing w:line="240" w:lineRule="auto"/>
            </w:pPr>
            <w:r w:rsidRPr="00135C85">
              <w:t>1279,3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000" w:rsidRPr="00135C85" w:rsidRDefault="00135C85" w:rsidP="00135C85">
            <w:pPr>
              <w:spacing w:line="240" w:lineRule="auto"/>
            </w:pPr>
            <w:r w:rsidRPr="00135C85">
              <w:t>-739,91</w:t>
            </w:r>
          </w:p>
        </w:tc>
      </w:tr>
      <w:tr w:rsidR="00135C85" w:rsidRPr="00135C85" w:rsidTr="00135C85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000" w:rsidRPr="00135C85" w:rsidRDefault="00135C85" w:rsidP="00135C85">
            <w:pPr>
              <w:spacing w:line="240" w:lineRule="auto"/>
            </w:pPr>
            <w:r w:rsidRPr="00135C85">
              <w:t>48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000" w:rsidRPr="00135C85" w:rsidRDefault="00135C85" w:rsidP="00135C85">
            <w:pPr>
              <w:spacing w:line="240" w:lineRule="auto"/>
            </w:pPr>
            <w:r w:rsidRPr="00135C85">
              <w:t>1254,68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000" w:rsidRPr="00135C85" w:rsidRDefault="00135C85" w:rsidP="00135C85">
            <w:pPr>
              <w:spacing w:line="240" w:lineRule="auto"/>
            </w:pPr>
            <w:r w:rsidRPr="00135C85">
              <w:t>-751,19</w:t>
            </w:r>
          </w:p>
        </w:tc>
      </w:tr>
      <w:tr w:rsidR="00135C85" w:rsidRPr="00135C85" w:rsidTr="00135C85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000" w:rsidRPr="00135C85" w:rsidRDefault="00135C85" w:rsidP="00135C85">
            <w:pPr>
              <w:spacing w:line="240" w:lineRule="auto"/>
            </w:pPr>
            <w:r w:rsidRPr="00135C85">
              <w:t>49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000" w:rsidRPr="00135C85" w:rsidRDefault="00135C85" w:rsidP="00135C85">
            <w:pPr>
              <w:spacing w:line="240" w:lineRule="auto"/>
            </w:pPr>
            <w:r w:rsidRPr="00135C85">
              <w:t>1266,33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000" w:rsidRPr="00135C85" w:rsidRDefault="00135C85" w:rsidP="00135C85">
            <w:pPr>
              <w:spacing w:line="240" w:lineRule="auto"/>
            </w:pPr>
            <w:r w:rsidRPr="00135C85">
              <w:t>-776,62</w:t>
            </w:r>
          </w:p>
        </w:tc>
      </w:tr>
      <w:tr w:rsidR="00135C85" w:rsidRPr="00135C85" w:rsidTr="00135C85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000" w:rsidRPr="00135C85" w:rsidRDefault="00135C85" w:rsidP="00135C85">
            <w:pPr>
              <w:spacing w:line="240" w:lineRule="auto"/>
            </w:pPr>
            <w:r w:rsidRPr="00135C85">
              <w:t>50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000" w:rsidRPr="00135C85" w:rsidRDefault="00135C85" w:rsidP="00135C85">
            <w:pPr>
              <w:spacing w:line="240" w:lineRule="auto"/>
            </w:pPr>
            <w:r w:rsidRPr="00135C85">
              <w:t>1289,48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000" w:rsidRPr="00135C85" w:rsidRDefault="00135C85" w:rsidP="00135C85">
            <w:pPr>
              <w:spacing w:line="240" w:lineRule="auto"/>
            </w:pPr>
            <w:r w:rsidRPr="00135C85">
              <w:t>-766,09</w:t>
            </w:r>
          </w:p>
        </w:tc>
      </w:tr>
      <w:tr w:rsidR="00135C85" w:rsidRPr="00135C85" w:rsidTr="00135C85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000" w:rsidRPr="00135C85" w:rsidRDefault="00135C85" w:rsidP="00135C85">
            <w:pPr>
              <w:spacing w:line="240" w:lineRule="auto"/>
            </w:pPr>
            <w:r w:rsidRPr="00135C85">
              <w:t>51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000" w:rsidRPr="00135C85" w:rsidRDefault="00135C85" w:rsidP="00135C85">
            <w:pPr>
              <w:spacing w:line="240" w:lineRule="auto"/>
            </w:pPr>
            <w:r w:rsidRPr="00135C85">
              <w:t>1292,4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000" w:rsidRPr="00135C85" w:rsidRDefault="00135C85" w:rsidP="00135C85">
            <w:pPr>
              <w:spacing w:line="240" w:lineRule="auto"/>
            </w:pPr>
            <w:r w:rsidRPr="00135C85">
              <w:t>-773,6</w:t>
            </w:r>
          </w:p>
        </w:tc>
      </w:tr>
      <w:tr w:rsidR="00135C85" w:rsidRPr="00135C85" w:rsidTr="00135C85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000" w:rsidRPr="00135C85" w:rsidRDefault="00135C85" w:rsidP="00135C85">
            <w:pPr>
              <w:spacing w:line="240" w:lineRule="auto"/>
            </w:pPr>
            <w:r w:rsidRPr="00135C85">
              <w:t>52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000" w:rsidRPr="00135C85" w:rsidRDefault="00135C85" w:rsidP="00135C85">
            <w:pPr>
              <w:spacing w:line="240" w:lineRule="auto"/>
            </w:pPr>
            <w:r w:rsidRPr="00135C85">
              <w:t>1265,2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000" w:rsidRPr="00135C85" w:rsidRDefault="00135C85" w:rsidP="00135C85">
            <w:pPr>
              <w:spacing w:line="240" w:lineRule="auto"/>
            </w:pPr>
            <w:r w:rsidRPr="00135C85">
              <w:t>-784,0</w:t>
            </w:r>
          </w:p>
        </w:tc>
      </w:tr>
      <w:tr w:rsidR="00135C85" w:rsidRPr="00135C85" w:rsidTr="00135C85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000" w:rsidRPr="00135C85" w:rsidRDefault="00135C85" w:rsidP="00135C85">
            <w:pPr>
              <w:spacing w:line="240" w:lineRule="auto"/>
            </w:pPr>
            <w:r w:rsidRPr="00135C85">
              <w:t>53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000" w:rsidRPr="00135C85" w:rsidRDefault="00135C85" w:rsidP="00135C85">
            <w:pPr>
              <w:spacing w:line="240" w:lineRule="auto"/>
            </w:pPr>
            <w:r w:rsidRPr="00135C85">
              <w:t>1236,4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000" w:rsidRPr="00135C85" w:rsidRDefault="00135C85" w:rsidP="00135C85">
            <w:pPr>
              <w:spacing w:line="240" w:lineRule="auto"/>
            </w:pPr>
            <w:r w:rsidRPr="00135C85">
              <w:t>-796,2</w:t>
            </w:r>
          </w:p>
        </w:tc>
      </w:tr>
      <w:tr w:rsidR="00135C85" w:rsidRPr="00135C85" w:rsidTr="00135C85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000" w:rsidRPr="00135C85" w:rsidRDefault="00135C85" w:rsidP="00135C85">
            <w:pPr>
              <w:spacing w:line="240" w:lineRule="auto"/>
            </w:pPr>
            <w:r w:rsidRPr="00135C85">
              <w:t>54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000" w:rsidRPr="00135C85" w:rsidRDefault="00135C85" w:rsidP="00135C85">
            <w:pPr>
              <w:spacing w:line="240" w:lineRule="auto"/>
            </w:pPr>
            <w:r w:rsidRPr="00135C85">
              <w:t>1242,5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000" w:rsidRPr="00135C85" w:rsidRDefault="00135C85" w:rsidP="00135C85">
            <w:pPr>
              <w:spacing w:line="240" w:lineRule="auto"/>
            </w:pPr>
            <w:r w:rsidRPr="00135C85">
              <w:t>-834,5</w:t>
            </w:r>
          </w:p>
        </w:tc>
      </w:tr>
      <w:tr w:rsidR="00135C85" w:rsidRPr="00135C85" w:rsidTr="00135C85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000" w:rsidRPr="00135C85" w:rsidRDefault="00135C85" w:rsidP="00135C85">
            <w:pPr>
              <w:spacing w:line="240" w:lineRule="auto"/>
            </w:pPr>
            <w:r w:rsidRPr="00135C85">
              <w:t>55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000" w:rsidRPr="00135C85" w:rsidRDefault="00135C85" w:rsidP="00135C85">
            <w:pPr>
              <w:spacing w:line="240" w:lineRule="auto"/>
            </w:pPr>
            <w:r w:rsidRPr="00135C85">
              <w:t>1218,5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000" w:rsidRPr="00135C85" w:rsidRDefault="00135C85" w:rsidP="00135C85">
            <w:pPr>
              <w:spacing w:line="240" w:lineRule="auto"/>
            </w:pPr>
            <w:r w:rsidRPr="00135C85">
              <w:t>-838,1</w:t>
            </w:r>
          </w:p>
        </w:tc>
      </w:tr>
      <w:tr w:rsidR="00135C85" w:rsidRPr="00135C85" w:rsidTr="00135C85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000" w:rsidRPr="00135C85" w:rsidRDefault="00135C85" w:rsidP="00135C85">
            <w:pPr>
              <w:spacing w:line="240" w:lineRule="auto"/>
            </w:pPr>
            <w:r w:rsidRPr="00135C85">
              <w:t>56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000" w:rsidRPr="00135C85" w:rsidRDefault="00135C85" w:rsidP="00135C85">
            <w:pPr>
              <w:spacing w:line="240" w:lineRule="auto"/>
            </w:pPr>
            <w:r w:rsidRPr="00135C85">
              <w:t>1204,9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000" w:rsidRPr="00135C85" w:rsidRDefault="00135C85" w:rsidP="00135C85">
            <w:pPr>
              <w:spacing w:line="240" w:lineRule="auto"/>
            </w:pPr>
            <w:r w:rsidRPr="00135C85">
              <w:t>-840,4</w:t>
            </w:r>
          </w:p>
        </w:tc>
      </w:tr>
      <w:tr w:rsidR="00135C85" w:rsidRPr="00135C85" w:rsidTr="00135C85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000" w:rsidRPr="00135C85" w:rsidRDefault="00135C85" w:rsidP="00135C85">
            <w:pPr>
              <w:spacing w:line="240" w:lineRule="auto"/>
            </w:pPr>
            <w:r w:rsidRPr="00135C85">
              <w:t>57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000" w:rsidRPr="00135C85" w:rsidRDefault="00135C85" w:rsidP="00135C85">
            <w:pPr>
              <w:spacing w:line="240" w:lineRule="auto"/>
            </w:pPr>
            <w:r w:rsidRPr="00135C85">
              <w:t>1141,5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000" w:rsidRPr="00135C85" w:rsidRDefault="00135C85" w:rsidP="00135C85">
            <w:pPr>
              <w:spacing w:line="240" w:lineRule="auto"/>
            </w:pPr>
            <w:r w:rsidRPr="00135C85">
              <w:t>-847,5</w:t>
            </w:r>
          </w:p>
        </w:tc>
      </w:tr>
      <w:tr w:rsidR="00135C85" w:rsidRPr="00135C85" w:rsidTr="00135C85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000" w:rsidRPr="00135C85" w:rsidRDefault="00135C85" w:rsidP="00135C85">
            <w:pPr>
              <w:spacing w:line="240" w:lineRule="auto"/>
            </w:pPr>
            <w:r w:rsidRPr="00135C85">
              <w:t>58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000" w:rsidRPr="00135C85" w:rsidRDefault="00135C85" w:rsidP="00135C85">
            <w:pPr>
              <w:spacing w:line="240" w:lineRule="auto"/>
            </w:pPr>
            <w:r w:rsidRPr="00135C85">
              <w:t>1141,66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000" w:rsidRPr="00135C85" w:rsidRDefault="00135C85" w:rsidP="00135C85">
            <w:pPr>
              <w:spacing w:line="240" w:lineRule="auto"/>
            </w:pPr>
            <w:r w:rsidRPr="00135C85">
              <w:t>-848,49</w:t>
            </w:r>
          </w:p>
        </w:tc>
      </w:tr>
      <w:tr w:rsidR="00135C85" w:rsidRPr="00135C85" w:rsidTr="00135C85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000" w:rsidRPr="00135C85" w:rsidRDefault="00135C85" w:rsidP="00135C85">
            <w:pPr>
              <w:spacing w:line="240" w:lineRule="auto"/>
            </w:pPr>
            <w:r w:rsidRPr="00135C85">
              <w:t>59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000" w:rsidRPr="00135C85" w:rsidRDefault="00135C85" w:rsidP="00135C85">
            <w:pPr>
              <w:spacing w:line="240" w:lineRule="auto"/>
            </w:pPr>
            <w:r w:rsidRPr="00135C85">
              <w:t>1127,29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000" w:rsidRPr="00135C85" w:rsidRDefault="00135C85" w:rsidP="00135C85">
            <w:pPr>
              <w:spacing w:line="240" w:lineRule="auto"/>
            </w:pPr>
            <w:r w:rsidRPr="00135C85">
              <w:t>-849,86</w:t>
            </w:r>
          </w:p>
        </w:tc>
      </w:tr>
      <w:tr w:rsidR="00135C85" w:rsidRPr="00135C85" w:rsidTr="00135C85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000" w:rsidRPr="00135C85" w:rsidRDefault="00135C85" w:rsidP="00135C85">
            <w:pPr>
              <w:spacing w:line="240" w:lineRule="auto"/>
            </w:pPr>
            <w:r w:rsidRPr="00135C85">
              <w:t>60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000" w:rsidRPr="00135C85" w:rsidRDefault="00135C85" w:rsidP="00135C85">
            <w:pPr>
              <w:spacing w:line="240" w:lineRule="auto"/>
            </w:pPr>
            <w:r w:rsidRPr="00135C85">
              <w:t>1127,19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000" w:rsidRPr="00135C85" w:rsidRDefault="00135C85" w:rsidP="00135C85">
            <w:pPr>
              <w:spacing w:line="240" w:lineRule="auto"/>
            </w:pPr>
            <w:r w:rsidRPr="00135C85">
              <w:t>-848,8</w:t>
            </w:r>
          </w:p>
        </w:tc>
      </w:tr>
    </w:tbl>
    <w:p w:rsidR="00135C85" w:rsidRPr="00135C85" w:rsidRDefault="00135C85" w:rsidP="00135C85">
      <w:pPr>
        <w:spacing w:line="240" w:lineRule="auto"/>
        <w:rPr>
          <w:b/>
          <w:bCs/>
        </w:rPr>
      </w:pPr>
      <w:r w:rsidRPr="00135C85">
        <w:rPr>
          <w:b/>
          <w:bCs/>
        </w:rPr>
        <w:br/>
      </w:r>
      <w:r w:rsidRPr="00135C85">
        <w:rPr>
          <w:b/>
          <w:bCs/>
        </w:rPr>
        <w:br/>
        <w:t>Статья 3. Режим особой охраны</w:t>
      </w:r>
    </w:p>
    <w:p w:rsidR="00135C85" w:rsidRPr="00135C85" w:rsidRDefault="00135C85" w:rsidP="00135C85">
      <w:pPr>
        <w:spacing w:line="240" w:lineRule="auto"/>
      </w:pPr>
      <w:r w:rsidRPr="00135C85">
        <w:t>(в ред. решения Липецкого городского Совета депутатов </w:t>
      </w:r>
      <w:hyperlink r:id="rId13" w:history="1">
        <w:r w:rsidRPr="00135C85">
          <w:rPr>
            <w:rStyle w:val="a3"/>
          </w:rPr>
          <w:t>от 23.06.2020 N 1114</w:t>
        </w:r>
      </w:hyperlink>
      <w:r>
        <w:t>)</w:t>
      </w:r>
    </w:p>
    <w:p w:rsidR="00135C85" w:rsidRPr="00135C85" w:rsidRDefault="00135C85" w:rsidP="00135C85">
      <w:pPr>
        <w:spacing w:line="240" w:lineRule="auto"/>
      </w:pPr>
      <w:r w:rsidRPr="00135C85">
        <w:t>Режим особой охраны ООПТ местного значения устанавливается в соответствии с</w:t>
      </w:r>
      <w:r>
        <w:t xml:space="preserve"> действующим законодательством.</w:t>
      </w:r>
    </w:p>
    <w:p w:rsidR="00135C85" w:rsidRPr="00135C85" w:rsidRDefault="00135C85" w:rsidP="00135C85">
      <w:pPr>
        <w:spacing w:line="240" w:lineRule="auto"/>
      </w:pPr>
      <w:r w:rsidRPr="00135C85">
        <w:t>На территории ООПТ местного значения "Городская рекреационная зона "</w:t>
      </w:r>
      <w:r>
        <w:t>Парк "</w:t>
      </w:r>
      <w:proofErr w:type="spellStart"/>
      <w:r>
        <w:t>Быханов</w:t>
      </w:r>
      <w:proofErr w:type="spellEnd"/>
      <w:r>
        <w:t xml:space="preserve"> сад" разрешается:</w:t>
      </w:r>
    </w:p>
    <w:p w:rsidR="00135C85" w:rsidRPr="00135C85" w:rsidRDefault="00135C85" w:rsidP="00135C85">
      <w:pPr>
        <w:spacing w:line="240" w:lineRule="auto"/>
      </w:pPr>
      <w:r w:rsidRPr="00135C85">
        <w:t>- размещение площадок для занятия спортом и физкультурой на открытом воздухе (физкультурные площадки, беговые дорожки, поля для спортивной игры);</w:t>
      </w:r>
      <w:r w:rsidRPr="00135C85">
        <w:br/>
      </w:r>
    </w:p>
    <w:p w:rsidR="00135C85" w:rsidRPr="00135C85" w:rsidRDefault="00135C85" w:rsidP="00135C85">
      <w:pPr>
        <w:spacing w:line="240" w:lineRule="auto"/>
      </w:pPr>
    </w:p>
    <w:p w:rsidR="00135C85" w:rsidRPr="00135C85" w:rsidRDefault="00135C85" w:rsidP="00135C85">
      <w:pPr>
        <w:spacing w:line="240" w:lineRule="auto"/>
      </w:pPr>
      <w:r w:rsidRPr="00135C85">
        <w:lastRenderedPageBreak/>
        <w:t>- размещение баз и палаточных лагерей для проведения походов и экскурсий по ознакомлению с природой, пеших и конных прогулок, устройство троп и дорожек, размещение щитов с познавательными сведениями об окружающей природной среде;</w:t>
      </w:r>
      <w:r w:rsidRPr="00135C85">
        <w:br/>
      </w:r>
    </w:p>
    <w:p w:rsidR="00135C85" w:rsidRPr="00135C85" w:rsidRDefault="00135C85" w:rsidP="00135C85">
      <w:pPr>
        <w:spacing w:line="240" w:lineRule="auto"/>
      </w:pPr>
      <w:r w:rsidRPr="00135C85">
        <w:t xml:space="preserve">- осуществление необходимых природоохранных и </w:t>
      </w:r>
      <w:proofErr w:type="spellStart"/>
      <w:r w:rsidRPr="00135C85">
        <w:t>природ</w:t>
      </w:r>
      <w:r>
        <w:t>овосстановительных</w:t>
      </w:r>
      <w:proofErr w:type="spellEnd"/>
      <w:r>
        <w:t xml:space="preserve"> мероприятий;</w:t>
      </w:r>
    </w:p>
    <w:p w:rsidR="00135C85" w:rsidRPr="00135C85" w:rsidRDefault="00135C85" w:rsidP="00135C85">
      <w:pPr>
        <w:spacing w:line="240" w:lineRule="auto"/>
      </w:pPr>
      <w:r w:rsidRPr="00135C85">
        <w:t>- сохранение и изучение растительного и животного мира путем создания особо охраняемых природных территорий, в границах которых хозяйственная деятельность, кроме деятельности, связанной с охраной и изу</w:t>
      </w:r>
      <w:r>
        <w:t>чением природы, не допускается;</w:t>
      </w:r>
    </w:p>
    <w:p w:rsidR="00135C85" w:rsidRPr="00135C85" w:rsidRDefault="00135C85" w:rsidP="00135C85">
      <w:pPr>
        <w:spacing w:line="240" w:lineRule="auto"/>
      </w:pPr>
      <w:r w:rsidRPr="00135C85">
        <w:t>- разме</w:t>
      </w:r>
      <w:r>
        <w:t>щение парков культуры и отдыха;</w:t>
      </w:r>
    </w:p>
    <w:p w:rsidR="00135C85" w:rsidRPr="00135C85" w:rsidRDefault="00135C85" w:rsidP="00135C85">
      <w:pPr>
        <w:spacing w:line="240" w:lineRule="auto"/>
      </w:pPr>
      <w:r>
        <w:t>- размещение аттракционов;</w:t>
      </w:r>
    </w:p>
    <w:p w:rsidR="00135C85" w:rsidRPr="00135C85" w:rsidRDefault="00135C85" w:rsidP="00135C85">
      <w:pPr>
        <w:spacing w:line="240" w:lineRule="auto"/>
      </w:pPr>
      <w:r w:rsidRPr="00135C85">
        <w:t>- строите</w:t>
      </w:r>
      <w:r>
        <w:t>льство инженерных коммуникаций;</w:t>
      </w:r>
    </w:p>
    <w:p w:rsidR="00135C85" w:rsidRPr="00135C85" w:rsidRDefault="00135C85" w:rsidP="00135C85">
      <w:pPr>
        <w:spacing w:line="240" w:lineRule="auto"/>
      </w:pPr>
      <w:r w:rsidRPr="00135C85">
        <w:t>- ремонт и реконструкция сущест</w:t>
      </w:r>
      <w:r>
        <w:t>вующих инженерных коммуникаций;</w:t>
      </w:r>
    </w:p>
    <w:p w:rsidR="00135C85" w:rsidRPr="00135C85" w:rsidRDefault="00135C85" w:rsidP="00135C85">
      <w:pPr>
        <w:spacing w:line="240" w:lineRule="auto"/>
      </w:pPr>
      <w:r w:rsidRPr="00135C85">
        <w:t>- ремонт и рекон</w:t>
      </w:r>
      <w:r>
        <w:t>струкция существующих объектов;</w:t>
      </w:r>
    </w:p>
    <w:p w:rsidR="00135C85" w:rsidRPr="00135C85" w:rsidRDefault="00135C85" w:rsidP="00135C85">
      <w:pPr>
        <w:spacing w:line="240" w:lineRule="auto"/>
      </w:pPr>
      <w:r>
        <w:t>- ремонт существующих покрытий;</w:t>
      </w:r>
    </w:p>
    <w:p w:rsidR="00135C85" w:rsidRPr="00135C85" w:rsidRDefault="00135C85" w:rsidP="00135C85">
      <w:pPr>
        <w:spacing w:line="240" w:lineRule="auto"/>
      </w:pPr>
      <w:r w:rsidRPr="00135C85">
        <w:t>- размещение объектов нестационарного типа в соответствии с порядком, установленным для таких объектов.</w:t>
      </w:r>
      <w:r w:rsidRPr="00135C85">
        <w:br/>
      </w:r>
      <w:r w:rsidRPr="00135C85">
        <w:rPr>
          <w:b/>
          <w:bCs/>
        </w:rPr>
        <w:br/>
        <w:t>Стать</w:t>
      </w:r>
      <w:r>
        <w:rPr>
          <w:b/>
          <w:bCs/>
        </w:rPr>
        <w:t xml:space="preserve">я 4. </w:t>
      </w:r>
      <w:proofErr w:type="gramStart"/>
      <w:r>
        <w:rPr>
          <w:b/>
          <w:bCs/>
        </w:rPr>
        <w:t>Контроль за</w:t>
      </w:r>
      <w:proofErr w:type="gramEnd"/>
      <w:r>
        <w:rPr>
          <w:b/>
          <w:bCs/>
        </w:rPr>
        <w:t xml:space="preserve"> состоянием ООПТ</w:t>
      </w:r>
    </w:p>
    <w:p w:rsidR="00135C85" w:rsidRPr="00135C85" w:rsidRDefault="00135C85" w:rsidP="00135C85">
      <w:pPr>
        <w:spacing w:line="240" w:lineRule="auto"/>
      </w:pPr>
      <w:r w:rsidRPr="00135C85">
        <w:t xml:space="preserve">Контроль за состоянием и функционированием охраняемой природной территории осуществляется отделом </w:t>
      </w:r>
      <w:proofErr w:type="gramStart"/>
      <w:r w:rsidRPr="00135C85">
        <w:t>охраны окружающей сред</w:t>
      </w:r>
      <w:r>
        <w:t>ы администрации города Липецка</w:t>
      </w:r>
      <w:proofErr w:type="gramEnd"/>
      <w:r>
        <w:t>.</w:t>
      </w:r>
    </w:p>
    <w:p w:rsidR="00135C85" w:rsidRPr="00135C85" w:rsidRDefault="00135C85" w:rsidP="00135C85">
      <w:pPr>
        <w:spacing w:line="240" w:lineRule="auto"/>
      </w:pPr>
      <w:r w:rsidRPr="00135C85">
        <w:t>(в ред. решения Липецкого городского Совета депутатов </w:t>
      </w:r>
      <w:hyperlink r:id="rId14" w:history="1">
        <w:r w:rsidRPr="00135C85">
          <w:rPr>
            <w:rStyle w:val="a3"/>
          </w:rPr>
          <w:t>от 04.10.2016 N 260</w:t>
        </w:r>
      </w:hyperlink>
      <w:r w:rsidRPr="00135C85">
        <w:t>)</w:t>
      </w:r>
      <w:r w:rsidRPr="00135C85">
        <w:br/>
      </w:r>
      <w:r w:rsidRPr="00135C85">
        <w:rPr>
          <w:b/>
          <w:bCs/>
        </w:rPr>
        <w:br/>
        <w:t>Статья 5. Вступление в силу</w:t>
      </w:r>
    </w:p>
    <w:p w:rsidR="00135C85" w:rsidRDefault="00135C85" w:rsidP="00135C85">
      <w:pPr>
        <w:spacing w:line="240" w:lineRule="auto"/>
      </w:pPr>
      <w:r w:rsidRPr="00135C85">
        <w:t>Настоящее Положение вступает в силу со дня его официального опубликования.</w:t>
      </w:r>
    </w:p>
    <w:p w:rsidR="00135C85" w:rsidRPr="00135C85" w:rsidRDefault="00135C85" w:rsidP="00135C85">
      <w:pPr>
        <w:spacing w:line="240" w:lineRule="auto"/>
        <w:jc w:val="right"/>
      </w:pPr>
      <w:r w:rsidRPr="00135C85">
        <w:br/>
      </w:r>
      <w:r w:rsidRPr="00135C85">
        <w:br/>
        <w:t>Глава города Липецка</w:t>
      </w:r>
      <w:r w:rsidRPr="00135C85">
        <w:br/>
        <w:t>М.В.ГУЛЕВСКИЙ</w:t>
      </w:r>
    </w:p>
    <w:p w:rsidR="00135C85" w:rsidRDefault="00135C85" w:rsidP="00135C85">
      <w:pPr>
        <w:spacing w:line="240" w:lineRule="auto"/>
        <w:rPr>
          <w:b/>
          <w:bCs/>
        </w:rPr>
      </w:pPr>
      <w:r w:rsidRPr="00135C85">
        <w:rPr>
          <w:b/>
          <w:bCs/>
        </w:rPr>
        <w:br/>
      </w:r>
    </w:p>
    <w:p w:rsidR="00135C85" w:rsidRDefault="00135C85" w:rsidP="00135C85">
      <w:pPr>
        <w:spacing w:line="240" w:lineRule="auto"/>
        <w:rPr>
          <w:b/>
          <w:bCs/>
        </w:rPr>
      </w:pPr>
    </w:p>
    <w:p w:rsidR="00135C85" w:rsidRDefault="00135C85" w:rsidP="00135C85">
      <w:pPr>
        <w:spacing w:line="240" w:lineRule="auto"/>
        <w:rPr>
          <w:b/>
          <w:bCs/>
        </w:rPr>
      </w:pPr>
    </w:p>
    <w:p w:rsidR="00135C85" w:rsidRDefault="00135C85" w:rsidP="00135C85">
      <w:pPr>
        <w:spacing w:line="240" w:lineRule="auto"/>
        <w:rPr>
          <w:b/>
          <w:bCs/>
        </w:rPr>
      </w:pPr>
    </w:p>
    <w:p w:rsidR="00135C85" w:rsidRDefault="00135C85" w:rsidP="00135C85">
      <w:pPr>
        <w:spacing w:line="240" w:lineRule="auto"/>
        <w:rPr>
          <w:b/>
          <w:bCs/>
        </w:rPr>
      </w:pPr>
    </w:p>
    <w:p w:rsidR="00135C85" w:rsidRDefault="00135C85" w:rsidP="00135C85">
      <w:pPr>
        <w:spacing w:line="240" w:lineRule="auto"/>
        <w:rPr>
          <w:b/>
          <w:bCs/>
        </w:rPr>
      </w:pPr>
    </w:p>
    <w:p w:rsidR="00135C85" w:rsidRDefault="00135C85" w:rsidP="00135C85">
      <w:pPr>
        <w:spacing w:line="240" w:lineRule="auto"/>
        <w:rPr>
          <w:b/>
          <w:bCs/>
        </w:rPr>
      </w:pPr>
    </w:p>
    <w:p w:rsidR="00135C85" w:rsidRDefault="00135C85" w:rsidP="00135C85">
      <w:pPr>
        <w:spacing w:line="240" w:lineRule="auto"/>
        <w:rPr>
          <w:b/>
          <w:bCs/>
        </w:rPr>
      </w:pPr>
    </w:p>
    <w:p w:rsidR="00135C85" w:rsidRPr="00135C85" w:rsidRDefault="00135C85" w:rsidP="00135C85">
      <w:pPr>
        <w:spacing w:line="240" w:lineRule="auto"/>
        <w:jc w:val="right"/>
        <w:rPr>
          <w:b/>
          <w:bCs/>
        </w:rPr>
      </w:pPr>
      <w:r w:rsidRPr="00135C85">
        <w:rPr>
          <w:b/>
          <w:bCs/>
        </w:rPr>
        <w:lastRenderedPageBreak/>
        <w:br/>
        <w:t>Приложение N 1</w:t>
      </w:r>
    </w:p>
    <w:p w:rsidR="00135C85" w:rsidRPr="00135C85" w:rsidRDefault="00135C85" w:rsidP="00135C85">
      <w:pPr>
        <w:spacing w:line="240" w:lineRule="auto"/>
        <w:jc w:val="center"/>
        <w:rPr>
          <w:b/>
          <w:bCs/>
        </w:rPr>
      </w:pPr>
      <w:r w:rsidRPr="00135C85">
        <w:rPr>
          <w:b/>
          <w:bCs/>
        </w:rPr>
        <w:br/>
      </w:r>
      <w:r w:rsidRPr="00135C85">
        <w:rPr>
          <w:b/>
          <w:bCs/>
        </w:rPr>
        <w:br/>
        <w:t>СИТУАЦИОННЫЙ ПЛАН ООПТ МЕСТНОГО ЗНАЧЕНИЯ "ПАРК "БЫХАНОВ САД"</w:t>
      </w:r>
    </w:p>
    <w:p w:rsidR="00135C85" w:rsidRPr="00135C85" w:rsidRDefault="00135C85" w:rsidP="00135C85">
      <w:pPr>
        <w:spacing w:line="240" w:lineRule="auto"/>
        <w:jc w:val="center"/>
      </w:pPr>
      <w:r w:rsidRPr="00135C85">
        <w:t>(в ред. решения Липецкого городского Совета депутатов </w:t>
      </w:r>
      <w:hyperlink r:id="rId15" w:history="1">
        <w:r w:rsidRPr="00135C85">
          <w:rPr>
            <w:rStyle w:val="a3"/>
          </w:rPr>
          <w:t>от 23.06.2020 N 1114</w:t>
        </w:r>
      </w:hyperlink>
      <w:r w:rsidRPr="00135C85">
        <w:t>)</w:t>
      </w:r>
    </w:p>
    <w:p w:rsidR="00135C85" w:rsidRPr="00135C85" w:rsidRDefault="00135C85" w:rsidP="00135C85">
      <w:r w:rsidRPr="00135C85">
        <w:br/>
      </w:r>
      <w:r w:rsidRPr="00135C85">
        <w:br/>
      </w:r>
      <w:r w:rsidRPr="00135C85">
        <w:drawing>
          <wp:inline distT="0" distB="0" distL="0" distR="0" wp14:anchorId="18FEF90E" wp14:editId="08A54037">
            <wp:extent cx="5724525" cy="5905500"/>
            <wp:effectExtent l="0" t="0" r="9525" b="0"/>
            <wp:docPr id="1" name="Рисунок 1" descr="https://api.docs.cntd.ru/img/44/05/82/94/1/99c3db4b-03b0-4992-9273-12e367f5c90e/P004000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pi.docs.cntd.ru/img/44/05/82/94/1/99c3db4b-03b0-4992-9273-12e367f5c90e/P00400000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590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C85" w:rsidRDefault="00135C85" w:rsidP="00135C85">
      <w:pPr>
        <w:rPr>
          <w:b/>
          <w:bCs/>
        </w:rPr>
      </w:pPr>
      <w:r w:rsidRPr="00135C85">
        <w:rPr>
          <w:b/>
          <w:bCs/>
        </w:rPr>
        <w:br/>
      </w:r>
      <w:r w:rsidRPr="00135C85">
        <w:rPr>
          <w:b/>
          <w:bCs/>
        </w:rPr>
        <w:br/>
      </w:r>
      <w:r w:rsidRPr="00135C85">
        <w:rPr>
          <w:b/>
          <w:bCs/>
        </w:rPr>
        <w:br/>
      </w:r>
    </w:p>
    <w:p w:rsidR="00135C85" w:rsidRDefault="00135C85" w:rsidP="00135C85">
      <w:pPr>
        <w:rPr>
          <w:b/>
          <w:bCs/>
        </w:rPr>
      </w:pPr>
    </w:p>
    <w:p w:rsidR="00135C85" w:rsidRPr="00135C85" w:rsidRDefault="00135C85" w:rsidP="00135C85">
      <w:pPr>
        <w:jc w:val="right"/>
        <w:rPr>
          <w:b/>
          <w:bCs/>
        </w:rPr>
      </w:pPr>
      <w:r w:rsidRPr="00135C85">
        <w:rPr>
          <w:b/>
          <w:bCs/>
        </w:rPr>
        <w:lastRenderedPageBreak/>
        <w:t>Приложение N 2</w:t>
      </w:r>
    </w:p>
    <w:p w:rsidR="00135C85" w:rsidRPr="00135C85" w:rsidRDefault="00135C85" w:rsidP="00135C85">
      <w:pPr>
        <w:jc w:val="center"/>
        <w:rPr>
          <w:b/>
          <w:bCs/>
        </w:rPr>
      </w:pPr>
      <w:r w:rsidRPr="00135C85">
        <w:rPr>
          <w:b/>
          <w:bCs/>
        </w:rPr>
        <w:br/>
      </w:r>
      <w:r w:rsidRPr="00135C85">
        <w:rPr>
          <w:b/>
          <w:bCs/>
        </w:rPr>
        <w:br/>
        <w:t>ПЛАН ПЛОЩАДЕЙ ООПТ МЕСТНОГО ЗНАЧЕНИЯ "ПАРК "БЫХАНОВ САД"</w:t>
      </w:r>
    </w:p>
    <w:p w:rsidR="00135C85" w:rsidRPr="00135C85" w:rsidRDefault="00135C85" w:rsidP="00135C85"/>
    <w:p w:rsidR="00135C85" w:rsidRPr="00135C85" w:rsidRDefault="00135C85" w:rsidP="00135C85">
      <w:r w:rsidRPr="00135C85">
        <w:t>Утратил силу. - Решение Липецкого городского Совета депутатов </w:t>
      </w:r>
      <w:hyperlink r:id="rId17" w:history="1">
        <w:r w:rsidRPr="00135C85">
          <w:rPr>
            <w:rStyle w:val="a3"/>
          </w:rPr>
          <w:t>от 27.11.2018 N 800</w:t>
        </w:r>
      </w:hyperlink>
      <w:r w:rsidRPr="00135C85">
        <w:t>.</w:t>
      </w:r>
    </w:p>
    <w:p w:rsidR="006227F6" w:rsidRDefault="006227F6"/>
    <w:sectPr w:rsidR="006227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330"/>
    <w:rsid w:val="00135C85"/>
    <w:rsid w:val="006227F6"/>
    <w:rsid w:val="00B34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35C8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35C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5C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35C8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35C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5C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78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17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64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164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974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492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03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17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570832204" TargetMode="External"/><Relationship Id="rId13" Type="http://schemas.openxmlformats.org/officeDocument/2006/relationships/hyperlink" Target="https://docs.cntd.ru/document/570832204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550265798" TargetMode="External"/><Relationship Id="rId12" Type="http://schemas.openxmlformats.org/officeDocument/2006/relationships/hyperlink" Target="https://docs.cntd.ru/document/570832204" TargetMode="External"/><Relationship Id="rId17" Type="http://schemas.openxmlformats.org/officeDocument/2006/relationships/hyperlink" Target="https://docs.cntd.ru/document/550265798" TargetMode="External"/><Relationship Id="rId2" Type="http://schemas.microsoft.com/office/2007/relationships/stylesWithEffects" Target="stylesWithEffects.xml"/><Relationship Id="rId16" Type="http://schemas.openxmlformats.org/officeDocument/2006/relationships/image" Target="media/image1.png"/><Relationship Id="rId1" Type="http://schemas.openxmlformats.org/officeDocument/2006/relationships/styles" Target="styles.xml"/><Relationship Id="rId6" Type="http://schemas.openxmlformats.org/officeDocument/2006/relationships/hyperlink" Target="https://docs.cntd.ru/document/440582928" TargetMode="External"/><Relationship Id="rId11" Type="http://schemas.openxmlformats.org/officeDocument/2006/relationships/hyperlink" Target="https://docs.cntd.ru/document/550265798" TargetMode="External"/><Relationship Id="rId5" Type="http://schemas.openxmlformats.org/officeDocument/2006/relationships/hyperlink" Target="https://docs.cntd.ru/document/440580484" TargetMode="External"/><Relationship Id="rId15" Type="http://schemas.openxmlformats.org/officeDocument/2006/relationships/hyperlink" Target="https://docs.cntd.ru/document/570832204" TargetMode="External"/><Relationship Id="rId10" Type="http://schemas.openxmlformats.org/officeDocument/2006/relationships/hyperlink" Target="https://docs.cntd.ru/document/550265798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440582940" TargetMode="External"/><Relationship Id="rId14" Type="http://schemas.openxmlformats.org/officeDocument/2006/relationships/hyperlink" Target="https://docs.cntd.ru/document/44058292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1369</Words>
  <Characters>7809</Characters>
  <Application>Microsoft Office Word</Application>
  <DocSecurity>0</DocSecurity>
  <Lines>65</Lines>
  <Paragraphs>18</Paragraphs>
  <ScaleCrop>false</ScaleCrop>
  <Company>ADM</Company>
  <LinksUpToDate>false</LinksUpToDate>
  <CharactersWithSpaces>9160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popovaav</dc:creator>
  <cp:keywords/>
  <dc:description/>
  <cp:lastModifiedBy>popovaav</cp:lastModifiedBy>
  <cp:revision>2</cp:revision>
  <dcterms:created xsi:type="dcterms:W3CDTF">2022-01-27T08:17:00Z</dcterms:created>
  <dcterms:modified xsi:type="dcterms:W3CDTF">2022-01-27T08:21:00Z</dcterms:modified>
</cp:coreProperties>
</file>