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23C8" w:rsidRDefault="006323C8">
      <w:pPr>
        <w:pStyle w:val="ConsPlusNormal"/>
        <w:jc w:val="both"/>
        <w:outlineLvl w:val="0"/>
      </w:pPr>
    </w:p>
    <w:p w:rsidR="006323C8" w:rsidRDefault="00965468">
      <w:pPr>
        <w:pStyle w:val="ConsPlusTitle"/>
        <w:jc w:val="center"/>
      </w:pPr>
      <w:r>
        <w:t>АДМИНИСТРАЦИЯ ГОРОДА ЛИПЕЦКА</w:t>
      </w:r>
    </w:p>
    <w:p w:rsidR="006323C8" w:rsidRDefault="006323C8">
      <w:pPr>
        <w:pStyle w:val="ConsPlusTitle"/>
        <w:jc w:val="both"/>
      </w:pPr>
    </w:p>
    <w:p w:rsidR="006323C8" w:rsidRDefault="00965468">
      <w:pPr>
        <w:pStyle w:val="ConsPlusTitle"/>
        <w:jc w:val="center"/>
      </w:pPr>
      <w:r>
        <w:t>ПОСТАНОВЛЕНИЕ</w:t>
      </w:r>
    </w:p>
    <w:p w:rsidR="006323C8" w:rsidRDefault="00965468">
      <w:pPr>
        <w:pStyle w:val="ConsPlusTitle"/>
        <w:jc w:val="center"/>
      </w:pPr>
      <w:r>
        <w:t>от 17 декабря 2024 г. N 3966</w:t>
      </w:r>
    </w:p>
    <w:p w:rsidR="006323C8" w:rsidRDefault="006323C8">
      <w:pPr>
        <w:pStyle w:val="ConsPlusTitle"/>
        <w:jc w:val="both"/>
      </w:pPr>
    </w:p>
    <w:p w:rsidR="006323C8" w:rsidRDefault="00965468">
      <w:pPr>
        <w:pStyle w:val="ConsPlusTitle"/>
        <w:jc w:val="center"/>
      </w:pPr>
      <w:r>
        <w:t>О ВНЕСЕНИИ ИЗМЕНЕНИЙ В ПОСТАНОВЛЕНИЕ АДМИНИСТРАЦИИ ГОРОДА</w:t>
      </w:r>
    </w:p>
    <w:p w:rsidR="006323C8" w:rsidRDefault="00965468">
      <w:pPr>
        <w:pStyle w:val="ConsPlusTitle"/>
        <w:jc w:val="center"/>
      </w:pPr>
      <w:r>
        <w:t>ЛИПЕЦКА ОТ 16.03.2022 N 428</w:t>
      </w:r>
    </w:p>
    <w:p w:rsidR="006323C8" w:rsidRDefault="006323C8">
      <w:pPr>
        <w:pStyle w:val="ConsPlusNormal"/>
        <w:jc w:val="both"/>
      </w:pPr>
    </w:p>
    <w:p w:rsidR="006323C8" w:rsidRDefault="00965468">
      <w:pPr>
        <w:pStyle w:val="ConsPlusNormal"/>
        <w:ind w:firstLine="540"/>
        <w:jc w:val="both"/>
      </w:pPr>
      <w:r>
        <w:t xml:space="preserve">В соответствии с </w:t>
      </w:r>
      <w:hyperlink r:id="rId6" w:tooltip="Решение Липецкого городского Совета депутатов от 27.06.2024 N 753 &quot;О внесении изменений в бюджет города Липецка на 2024 год и на плановый период 2025 и 2026 годов&quot; {КонсультантПлюс}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27.06.2024 N 753 "О внесении изменений в бюджет города Липецка на 2024 год и на плановый период 2025 и 2026 годов", в связи с изменением сроков реализации муниципальной </w:t>
      </w:r>
      <w:hyperlink r:id="rId7" w:tooltip="Постановление администрации г. Липецка от 16.03.2022 N 428 (ред. от 29.03.2024) &quot;Об утверждении муниципальной программы города Липецка &quot;Профилактика терроризма и экстремистской деятельности на территории города Липецка&quot; ------------ Недействующая редакция {Кон">
        <w:r>
          <w:rPr>
            <w:color w:val="0000FF"/>
          </w:rPr>
          <w:t>программы</w:t>
        </w:r>
      </w:hyperlink>
      <w:r>
        <w:t xml:space="preserve"> "Профилактика терроризма и экстремистской деятельности на территории города Липецка" администрация города постановляет: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 xml:space="preserve">Внести в </w:t>
      </w:r>
      <w:hyperlink r:id="rId8" w:tooltip="Постановление администрации г. Липецка от 16.03.2022 N 428 (ред. от 29.03.2024) &quot;Об утверждении муниципальной программы города Липецка &quot;Профилактика терроризма и экстремистской деятельности на территории города Липецка&quot; ------------ Недействующая редакция {Кон">
        <w:r>
          <w:rPr>
            <w:color w:val="0000FF"/>
          </w:rPr>
          <w:t>постановление</w:t>
        </w:r>
      </w:hyperlink>
      <w:r>
        <w:t xml:space="preserve"> администрации города Липецка от 16.03.2022 N 428 "Об утверждении муниципальной программы города Липецка "Профилактика терроризма и экстремистской деятельности на территории города Липецка" (в редакции постановлений от 01.11.2022 N 2523, от 30.12.2022 N 3428, от 20.03.2023 N 738, от 25.12.2023 N 4255, от 29.12.2023 N 4354, от 29.03.2024 N 1050/1) следующие изменения: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 xml:space="preserve">1. В </w:t>
      </w:r>
      <w:hyperlink r:id="rId9" w:tooltip="Постановление администрации г. Липецка от 16.03.2022 N 428 (ред. от 29.03.2024) &quot;Об утверждении муниципальной программы города Липецка &quot;Профилактика терроризма и экстремистской деятельности на территории города Липецка&quot; ------------ Недействующая редакция {Кон">
        <w:r>
          <w:rPr>
            <w:color w:val="0000FF"/>
          </w:rPr>
          <w:t>приложении</w:t>
        </w:r>
      </w:hyperlink>
      <w:r>
        <w:t xml:space="preserve"> к постановлению: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 xml:space="preserve">1.1. В </w:t>
      </w:r>
      <w:hyperlink r:id="rId10" w:tooltip="Постановление администрации г. Липецка от 16.03.2022 N 428 (ред. от 29.03.2024) &quot;Об утверждении муниципальной программы города Липецка &quot;Профилактика терроризма и экстремистской деятельности на территории города Липецка&quot; ------------ Недействующая редакция {Кон">
        <w:r>
          <w:rPr>
            <w:color w:val="0000FF"/>
          </w:rPr>
          <w:t>разделе 1</w:t>
        </w:r>
      </w:hyperlink>
      <w:r>
        <w:t xml:space="preserve"> "Паспорт муниципальной программы города Липецка "Профилактика терроризма и экстремистской деятельности на территории города Липецка":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 xml:space="preserve">1.1.1. В </w:t>
      </w:r>
      <w:hyperlink r:id="rId11" w:tooltip="Постановление администрации г. Липецка от 16.03.2022 N 428 (ред. от 29.03.2024) &quot;Об утверждении муниципальной программы города Липецка &quot;Профилактика терроризма и экстремистской деятельности на территории города Липецка&quot; ------------ Недействующая редакция {Кон">
        <w:r>
          <w:rPr>
            <w:color w:val="0000FF"/>
          </w:rPr>
          <w:t>позиции</w:t>
        </w:r>
      </w:hyperlink>
      <w:r>
        <w:t xml:space="preserve"> "Сроки реализации" цифры "2026" заменить цифрами "2027".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 xml:space="preserve">1.1.2. </w:t>
      </w:r>
      <w:hyperlink r:id="rId12" w:tooltip="Постановление администрации г. Липецка от 16.03.2022 N 428 (ред. от 29.03.2024) &quot;Об утверждении муниципальной программы города Липецка &quot;Профилактика терроризма и экстремистской деятельности на территории города Липецка&quot; ------------ Недействующая редакция {Кон">
        <w:r>
          <w:rPr>
            <w:color w:val="0000FF"/>
          </w:rPr>
          <w:t>Позицию</w:t>
        </w:r>
      </w:hyperlink>
      <w:r>
        <w:t xml:space="preserve"> "Объемы финансирования за счет средств бюджета города Липецка с разбивкой по годам" изложить в следующей редакции:</w:t>
      </w:r>
    </w:p>
    <w:p w:rsidR="006323C8" w:rsidRDefault="006323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6323C8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6323C8" w:rsidRDefault="00965468">
            <w:pPr>
              <w:pStyle w:val="ConsPlusNormal"/>
            </w:pPr>
            <w: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323C8" w:rsidRDefault="00965468">
            <w:pPr>
              <w:pStyle w:val="ConsPlusNormal"/>
              <w:jc w:val="both"/>
            </w:pPr>
            <w:r>
              <w:t xml:space="preserve">Общий объем финансирования программы в 2022 - 2027 годах составит 174 013,866 тыс. руб., в </w:t>
            </w:r>
            <w:proofErr w:type="spellStart"/>
            <w:r>
              <w:t>т.ч</w:t>
            </w:r>
            <w:proofErr w:type="spellEnd"/>
            <w:r>
              <w:t>. по годам:</w:t>
            </w:r>
          </w:p>
          <w:p w:rsidR="006323C8" w:rsidRDefault="00965468">
            <w:pPr>
              <w:pStyle w:val="ConsPlusNormal"/>
              <w:jc w:val="both"/>
            </w:pPr>
            <w:r>
              <w:t>2022 год - 21 865,833 тыс. руб.;</w:t>
            </w:r>
          </w:p>
          <w:p w:rsidR="006323C8" w:rsidRDefault="00965468">
            <w:pPr>
              <w:pStyle w:val="ConsPlusNormal"/>
              <w:jc w:val="both"/>
            </w:pPr>
            <w:r>
              <w:t>2023 год - 16 658,293 тыс. руб.;</w:t>
            </w:r>
          </w:p>
          <w:p w:rsidR="006323C8" w:rsidRDefault="00965468">
            <w:pPr>
              <w:pStyle w:val="ConsPlusNormal"/>
              <w:jc w:val="both"/>
            </w:pPr>
            <w:r>
              <w:t>2024 год - 60 961,04 тыс. руб.;</w:t>
            </w:r>
          </w:p>
          <w:p w:rsidR="006323C8" w:rsidRDefault="00965468">
            <w:pPr>
              <w:pStyle w:val="ConsPlusNormal"/>
              <w:jc w:val="both"/>
            </w:pPr>
            <w:r>
              <w:t>2025 год - 24 842,9 тыс. руб.;</w:t>
            </w:r>
          </w:p>
          <w:p w:rsidR="006323C8" w:rsidRDefault="00965468">
            <w:pPr>
              <w:pStyle w:val="ConsPlusNormal"/>
              <w:jc w:val="both"/>
            </w:pPr>
            <w:r>
              <w:t>2026 год - 24 842,9 тыс. руб.;</w:t>
            </w:r>
          </w:p>
          <w:p w:rsidR="006323C8" w:rsidRDefault="00965468">
            <w:pPr>
              <w:pStyle w:val="ConsPlusNormal"/>
              <w:jc w:val="both"/>
            </w:pPr>
            <w:r>
              <w:t>2027 год - 24 842,9 тыс. руб.</w:t>
            </w:r>
          </w:p>
        </w:tc>
      </w:tr>
    </w:tbl>
    <w:p w:rsidR="006323C8" w:rsidRDefault="006323C8">
      <w:pPr>
        <w:pStyle w:val="ConsPlusNormal"/>
        <w:jc w:val="both"/>
      </w:pPr>
    </w:p>
    <w:p w:rsidR="006323C8" w:rsidRDefault="00965468">
      <w:pPr>
        <w:pStyle w:val="ConsPlusNormal"/>
        <w:ind w:firstLine="540"/>
        <w:jc w:val="both"/>
      </w:pPr>
      <w:r>
        <w:t xml:space="preserve">1.2. В </w:t>
      </w:r>
      <w:hyperlink r:id="rId13" w:tooltip="Постановление администрации г. Липецка от 16.03.2022 N 428 (ред. от 29.03.2024) &quot;Об утверждении муниципальной программы города Липецка &quot;Профилактика терроризма и экстремистской деятельности на территории города Липецка&quot; ------------ Недействующая редакция {Кон">
        <w:r>
          <w:rPr>
            <w:color w:val="0000FF"/>
          </w:rPr>
          <w:t>разделе 4</w:t>
        </w:r>
      </w:hyperlink>
      <w:r>
        <w:t xml:space="preserve"> "Сроки реализации муниципальной программы" цифры "2026" заменить цифрами "2027".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 xml:space="preserve">1.3. В разделе 5 "Подпрограммы муниципальной программы" </w:t>
      </w:r>
      <w:hyperlink r:id="rId14" w:tooltip="Постановление администрации г. Липецка от 16.03.2022 N 428 (ред. от 29.03.2024) &quot;Об утверждении муниципальной программы города Липецка &quot;Профилактика терроризма и экстремистской деятельности на территории города Липецка&quot; ------------ Недействующая редакция {Кон">
        <w:r>
          <w:rPr>
            <w:color w:val="0000FF"/>
          </w:rPr>
          <w:t>таблицу</w:t>
        </w:r>
      </w:hyperlink>
      <w:r>
        <w:t xml:space="preserve"> "Сведения об основных мероприятиях муниципальной программы города Липецка "Профилактика терроризма и экстремистской деятельности на территории города Липецка" изложить в следующей редакции:</w:t>
      </w:r>
    </w:p>
    <w:p w:rsidR="006323C8" w:rsidRDefault="006323C8">
      <w:pPr>
        <w:pStyle w:val="ConsPlusNormal"/>
        <w:jc w:val="both"/>
      </w:pPr>
    </w:p>
    <w:p w:rsidR="006323C8" w:rsidRDefault="00965468">
      <w:pPr>
        <w:pStyle w:val="ConsPlusNormal"/>
        <w:jc w:val="center"/>
      </w:pPr>
      <w:r>
        <w:t>"Сведения об основных мероприятиях муниципальной программы</w:t>
      </w:r>
    </w:p>
    <w:p w:rsidR="006323C8" w:rsidRDefault="00965468">
      <w:pPr>
        <w:pStyle w:val="ConsPlusNormal"/>
        <w:jc w:val="center"/>
      </w:pPr>
      <w:r>
        <w:t>города Липецка "Профилактика терроризма и экстремистской</w:t>
      </w:r>
    </w:p>
    <w:p w:rsidR="006323C8" w:rsidRDefault="00965468">
      <w:pPr>
        <w:pStyle w:val="ConsPlusNormal"/>
        <w:jc w:val="center"/>
      </w:pPr>
      <w:r>
        <w:t>деятельности на территории города Липецка"</w:t>
      </w:r>
    </w:p>
    <w:p w:rsidR="006323C8" w:rsidRDefault="006323C8">
      <w:pPr>
        <w:pStyle w:val="ConsPlusNormal"/>
        <w:jc w:val="both"/>
      </w:pPr>
    </w:p>
    <w:p w:rsidR="006323C8" w:rsidRDefault="006323C8">
      <w:pPr>
        <w:pStyle w:val="ConsPlusNormal"/>
        <w:sectPr w:rsidR="006323C8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1440" w:right="566" w:bottom="1440" w:left="1133" w:header="0" w:footer="0" w:gutter="0"/>
          <w:cols w:space="720"/>
          <w:titlePg/>
        </w:sect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94"/>
        <w:gridCol w:w="3003"/>
        <w:gridCol w:w="2236"/>
        <w:gridCol w:w="1381"/>
        <w:gridCol w:w="1661"/>
        <w:gridCol w:w="1661"/>
        <w:gridCol w:w="1470"/>
        <w:gridCol w:w="1278"/>
        <w:gridCol w:w="1342"/>
        <w:gridCol w:w="1342"/>
      </w:tblGrid>
      <w:tr w:rsidR="006323C8">
        <w:tc>
          <w:tcPr>
            <w:tcW w:w="704" w:type="dxa"/>
            <w:vMerge w:val="restart"/>
          </w:tcPr>
          <w:p w:rsidR="006323C8" w:rsidRDefault="00965468">
            <w:pPr>
              <w:pStyle w:val="ConsPlusNormal"/>
              <w:jc w:val="center"/>
            </w:pPr>
            <w:r>
              <w:lastRenderedPageBreak/>
              <w:t>N</w:t>
            </w:r>
          </w:p>
          <w:p w:rsidR="006323C8" w:rsidRDefault="00965468">
            <w:pPr>
              <w:pStyle w:val="ConsPlusNormal"/>
              <w:jc w:val="center"/>
            </w:pPr>
            <w:r>
              <w:t>п/п</w:t>
            </w:r>
          </w:p>
        </w:tc>
        <w:tc>
          <w:tcPr>
            <w:tcW w:w="2665" w:type="dxa"/>
            <w:vMerge w:val="restart"/>
          </w:tcPr>
          <w:p w:rsidR="006323C8" w:rsidRDefault="0096546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984" w:type="dxa"/>
            <w:vMerge w:val="restart"/>
          </w:tcPr>
          <w:p w:rsidR="006323C8" w:rsidRDefault="00965468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850" w:type="dxa"/>
            <w:vMerge w:val="restart"/>
          </w:tcPr>
          <w:p w:rsidR="006323C8" w:rsidRDefault="00965468">
            <w:pPr>
              <w:pStyle w:val="ConsPlusNormal"/>
              <w:jc w:val="center"/>
            </w:pPr>
            <w:r>
              <w:t>Сроки исполнения</w:t>
            </w:r>
          </w:p>
        </w:tc>
        <w:tc>
          <w:tcPr>
            <w:tcW w:w="7768" w:type="dxa"/>
            <w:gridSpan w:val="6"/>
          </w:tcPr>
          <w:p w:rsidR="006323C8" w:rsidRDefault="00965468">
            <w:pPr>
              <w:pStyle w:val="ConsPlusNormal"/>
              <w:jc w:val="center"/>
            </w:pPr>
            <w:r>
              <w:t>Объем финансирования из бюджета города Липецка (тыс. руб.)</w:t>
            </w:r>
          </w:p>
        </w:tc>
      </w:tr>
      <w:tr w:rsidR="006323C8">
        <w:tc>
          <w:tcPr>
            <w:tcW w:w="0" w:type="auto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0" w:type="auto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0" w:type="auto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0" w:type="auto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04" w:type="dxa"/>
          </w:tcPr>
          <w:p w:rsidR="006323C8" w:rsidRDefault="00965468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134" w:type="dxa"/>
          </w:tcPr>
          <w:p w:rsidR="006323C8" w:rsidRDefault="00965468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191" w:type="dxa"/>
          </w:tcPr>
          <w:p w:rsidR="006323C8" w:rsidRDefault="00965468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191" w:type="dxa"/>
          </w:tcPr>
          <w:p w:rsidR="006323C8" w:rsidRDefault="00965468">
            <w:pPr>
              <w:pStyle w:val="ConsPlusNormal"/>
              <w:jc w:val="center"/>
            </w:pPr>
            <w:r>
              <w:t>2027 год</w:t>
            </w:r>
          </w:p>
        </w:tc>
      </w:tr>
      <w:tr w:rsidR="006323C8">
        <w:tc>
          <w:tcPr>
            <w:tcW w:w="704" w:type="dxa"/>
          </w:tcPr>
          <w:p w:rsidR="006323C8" w:rsidRDefault="0096546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6323C8" w:rsidRDefault="009654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984" w:type="dxa"/>
          </w:tcPr>
          <w:p w:rsidR="006323C8" w:rsidRDefault="0096546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0" w:type="dxa"/>
          </w:tcPr>
          <w:p w:rsidR="006323C8" w:rsidRDefault="0096546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04" w:type="dxa"/>
          </w:tcPr>
          <w:p w:rsidR="006323C8" w:rsidRDefault="0096546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6323C8" w:rsidRDefault="0096546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191" w:type="dxa"/>
          </w:tcPr>
          <w:p w:rsidR="006323C8" w:rsidRDefault="0096546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191" w:type="dxa"/>
          </w:tcPr>
          <w:p w:rsidR="006323C8" w:rsidRDefault="00965468">
            <w:pPr>
              <w:pStyle w:val="ConsPlusNormal"/>
              <w:jc w:val="center"/>
            </w:pPr>
            <w:r>
              <w:t>10</w:t>
            </w:r>
          </w:p>
        </w:tc>
      </w:tr>
      <w:tr w:rsidR="006323C8">
        <w:tc>
          <w:tcPr>
            <w:tcW w:w="704" w:type="dxa"/>
          </w:tcPr>
          <w:p w:rsidR="006323C8" w:rsidRDefault="0096546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665" w:type="dxa"/>
          </w:tcPr>
          <w:p w:rsidR="006323C8" w:rsidRDefault="00965468">
            <w:pPr>
              <w:pStyle w:val="ConsPlusNormal"/>
            </w:pPr>
            <w:r>
              <w:t>Муниципальная программа "Профилактика терроризма и экстремистской деятельности на территории города Липецка"</w:t>
            </w:r>
          </w:p>
        </w:tc>
        <w:tc>
          <w:tcPr>
            <w:tcW w:w="1984" w:type="dxa"/>
          </w:tcPr>
          <w:p w:rsidR="006323C8" w:rsidRDefault="00965468">
            <w:pPr>
              <w:pStyle w:val="ConsPlusNormal"/>
            </w:pPr>
            <w:r>
              <w:t>Администрация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образования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дорожного хозяйства и благоустройства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по физической культуре и спорту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транспорта администрации города Липецка</w:t>
            </w:r>
          </w:p>
        </w:tc>
        <w:tc>
          <w:tcPr>
            <w:tcW w:w="850" w:type="dxa"/>
          </w:tcPr>
          <w:p w:rsidR="006323C8" w:rsidRDefault="00965468">
            <w:pPr>
              <w:pStyle w:val="ConsPlusNormal"/>
            </w:pPr>
            <w:r>
              <w:t>2022 - 2027 годы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21865,833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16658,293</w:t>
            </w:r>
          </w:p>
        </w:tc>
        <w:tc>
          <w:tcPr>
            <w:tcW w:w="1304" w:type="dxa"/>
          </w:tcPr>
          <w:p w:rsidR="006323C8" w:rsidRDefault="00965468">
            <w:pPr>
              <w:pStyle w:val="ConsPlusNormal"/>
              <w:jc w:val="center"/>
            </w:pPr>
            <w:r>
              <w:t>60961,04</w:t>
            </w:r>
          </w:p>
        </w:tc>
        <w:tc>
          <w:tcPr>
            <w:tcW w:w="1134" w:type="dxa"/>
          </w:tcPr>
          <w:p w:rsidR="006323C8" w:rsidRDefault="00965468">
            <w:pPr>
              <w:pStyle w:val="ConsPlusNormal"/>
              <w:jc w:val="center"/>
            </w:pPr>
            <w:r>
              <w:t>24842,9</w:t>
            </w:r>
          </w:p>
        </w:tc>
        <w:tc>
          <w:tcPr>
            <w:tcW w:w="1191" w:type="dxa"/>
          </w:tcPr>
          <w:p w:rsidR="006323C8" w:rsidRDefault="00965468">
            <w:pPr>
              <w:pStyle w:val="ConsPlusNormal"/>
              <w:jc w:val="center"/>
            </w:pPr>
            <w:r>
              <w:t>24842,9</w:t>
            </w:r>
          </w:p>
        </w:tc>
        <w:tc>
          <w:tcPr>
            <w:tcW w:w="1191" w:type="dxa"/>
          </w:tcPr>
          <w:p w:rsidR="006323C8" w:rsidRDefault="00965468">
            <w:pPr>
              <w:pStyle w:val="ConsPlusNormal"/>
              <w:jc w:val="center"/>
            </w:pPr>
            <w:r>
              <w:t>24842,9</w:t>
            </w:r>
          </w:p>
        </w:tc>
      </w:tr>
      <w:tr w:rsidR="006323C8">
        <w:tc>
          <w:tcPr>
            <w:tcW w:w="704" w:type="dxa"/>
          </w:tcPr>
          <w:p w:rsidR="006323C8" w:rsidRDefault="0096546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665" w:type="dxa"/>
          </w:tcPr>
          <w:p w:rsidR="006323C8" w:rsidRDefault="00965468">
            <w:pPr>
              <w:pStyle w:val="ConsPlusNormal"/>
            </w:pPr>
            <w:r>
              <w:t>Подпрограмма 1 "Предупреждение терроризма на территории города Липецка"</w:t>
            </w:r>
          </w:p>
        </w:tc>
        <w:tc>
          <w:tcPr>
            <w:tcW w:w="1984" w:type="dxa"/>
          </w:tcPr>
          <w:p w:rsidR="006323C8" w:rsidRDefault="00965468">
            <w:pPr>
              <w:pStyle w:val="ConsPlusNormal"/>
            </w:pPr>
            <w:r>
              <w:t>Администрация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образования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дорожного хозяйства и благоустройства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 xml:space="preserve">Департамент по </w:t>
            </w:r>
            <w:r>
              <w:lastRenderedPageBreak/>
              <w:t>физической культуре и спорту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транспорта администрации города Липецка</w:t>
            </w:r>
          </w:p>
        </w:tc>
        <w:tc>
          <w:tcPr>
            <w:tcW w:w="850" w:type="dxa"/>
          </w:tcPr>
          <w:p w:rsidR="006323C8" w:rsidRDefault="00965468">
            <w:pPr>
              <w:pStyle w:val="ConsPlusNormal"/>
            </w:pPr>
            <w:r>
              <w:lastRenderedPageBreak/>
              <w:t>2022 - 2027 годы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21864,833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16653,293</w:t>
            </w:r>
          </w:p>
        </w:tc>
        <w:tc>
          <w:tcPr>
            <w:tcW w:w="1304" w:type="dxa"/>
          </w:tcPr>
          <w:p w:rsidR="006323C8" w:rsidRDefault="00965468">
            <w:pPr>
              <w:pStyle w:val="ConsPlusNormal"/>
              <w:jc w:val="center"/>
            </w:pPr>
            <w:r>
              <w:t>60956,04</w:t>
            </w:r>
          </w:p>
        </w:tc>
        <w:tc>
          <w:tcPr>
            <w:tcW w:w="1134" w:type="dxa"/>
          </w:tcPr>
          <w:p w:rsidR="006323C8" w:rsidRDefault="00965468">
            <w:pPr>
              <w:pStyle w:val="ConsPlusNormal"/>
              <w:jc w:val="center"/>
            </w:pPr>
            <w:r>
              <w:t>24840,4</w:t>
            </w:r>
          </w:p>
        </w:tc>
        <w:tc>
          <w:tcPr>
            <w:tcW w:w="1191" w:type="dxa"/>
          </w:tcPr>
          <w:p w:rsidR="006323C8" w:rsidRDefault="00965468">
            <w:pPr>
              <w:pStyle w:val="ConsPlusNormal"/>
              <w:jc w:val="center"/>
            </w:pPr>
            <w:r>
              <w:t>24840,4</w:t>
            </w:r>
          </w:p>
        </w:tc>
        <w:tc>
          <w:tcPr>
            <w:tcW w:w="1191" w:type="dxa"/>
          </w:tcPr>
          <w:p w:rsidR="006323C8" w:rsidRDefault="00965468">
            <w:pPr>
              <w:pStyle w:val="ConsPlusNormal"/>
              <w:jc w:val="center"/>
            </w:pPr>
            <w:r>
              <w:t>24840,4</w:t>
            </w:r>
          </w:p>
        </w:tc>
      </w:tr>
      <w:tr w:rsidR="006323C8">
        <w:tc>
          <w:tcPr>
            <w:tcW w:w="704" w:type="dxa"/>
          </w:tcPr>
          <w:p w:rsidR="006323C8" w:rsidRDefault="00965468">
            <w:pPr>
              <w:pStyle w:val="ConsPlusNormal"/>
              <w:jc w:val="center"/>
            </w:pPr>
            <w:r>
              <w:t>1.1.1.</w:t>
            </w:r>
          </w:p>
        </w:tc>
        <w:tc>
          <w:tcPr>
            <w:tcW w:w="2665" w:type="dxa"/>
          </w:tcPr>
          <w:p w:rsidR="006323C8" w:rsidRDefault="00965468">
            <w:pPr>
              <w:pStyle w:val="ConsPlusNormal"/>
            </w:pPr>
            <w:r>
              <w:t>Основное мероприятие 1 подпрограммы 1:</w:t>
            </w:r>
          </w:p>
          <w:p w:rsidR="006323C8" w:rsidRDefault="00965468">
            <w:pPr>
              <w:pStyle w:val="ConsPlusNormal"/>
            </w:pPr>
            <w:r>
              <w:t>Координация действий органов местного самоуправления по реализации государственной политики по предупреждению террористических актов</w:t>
            </w:r>
          </w:p>
        </w:tc>
        <w:tc>
          <w:tcPr>
            <w:tcW w:w="1984" w:type="dxa"/>
          </w:tcPr>
          <w:p w:rsidR="006323C8" w:rsidRDefault="0096546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850" w:type="dxa"/>
          </w:tcPr>
          <w:p w:rsidR="006323C8" w:rsidRDefault="00965468">
            <w:pPr>
              <w:pStyle w:val="ConsPlusNormal"/>
            </w:pPr>
            <w:r>
              <w:t>2022 - 2027 годы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6323C8" w:rsidRDefault="00965468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134" w:type="dxa"/>
          </w:tcPr>
          <w:p w:rsidR="006323C8" w:rsidRDefault="009654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6323C8" w:rsidRDefault="00965468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191" w:type="dxa"/>
          </w:tcPr>
          <w:p w:rsidR="006323C8" w:rsidRDefault="00965468">
            <w:pPr>
              <w:pStyle w:val="ConsPlusNormal"/>
              <w:jc w:val="center"/>
            </w:pPr>
            <w:r>
              <w:t>1,0</w:t>
            </w:r>
          </w:p>
        </w:tc>
      </w:tr>
      <w:tr w:rsidR="006323C8">
        <w:tc>
          <w:tcPr>
            <w:tcW w:w="704" w:type="dxa"/>
          </w:tcPr>
          <w:p w:rsidR="006323C8" w:rsidRDefault="00965468">
            <w:pPr>
              <w:pStyle w:val="ConsPlusNormal"/>
              <w:jc w:val="center"/>
            </w:pPr>
            <w:r>
              <w:t>1.1.2.</w:t>
            </w:r>
          </w:p>
        </w:tc>
        <w:tc>
          <w:tcPr>
            <w:tcW w:w="2665" w:type="dxa"/>
          </w:tcPr>
          <w:p w:rsidR="006323C8" w:rsidRDefault="00965468">
            <w:pPr>
              <w:pStyle w:val="ConsPlusNormal"/>
            </w:pPr>
            <w:r>
              <w:t>Основное мероприятие 2 подпрограммы 1:</w:t>
            </w:r>
          </w:p>
          <w:p w:rsidR="006323C8" w:rsidRDefault="00965468">
            <w:pPr>
              <w:pStyle w:val="ConsPlusNormal"/>
            </w:pPr>
            <w:r>
              <w:t>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1984" w:type="dxa"/>
          </w:tcPr>
          <w:p w:rsidR="006323C8" w:rsidRDefault="00965468">
            <w:pPr>
              <w:pStyle w:val="ConsPlusNormal"/>
            </w:pPr>
            <w:r>
              <w:t>Департамент образования администрации города Липецка</w:t>
            </w:r>
          </w:p>
        </w:tc>
        <w:tc>
          <w:tcPr>
            <w:tcW w:w="850" w:type="dxa"/>
          </w:tcPr>
          <w:p w:rsidR="006323C8" w:rsidRDefault="00965468">
            <w:pPr>
              <w:pStyle w:val="ConsPlusNormal"/>
            </w:pPr>
            <w:r>
              <w:t>2022 - 2027 годы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21 863,833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16648,293</w:t>
            </w:r>
          </w:p>
        </w:tc>
        <w:tc>
          <w:tcPr>
            <w:tcW w:w="1304" w:type="dxa"/>
          </w:tcPr>
          <w:p w:rsidR="006323C8" w:rsidRDefault="00965468">
            <w:pPr>
              <w:pStyle w:val="ConsPlusNormal"/>
              <w:jc w:val="center"/>
            </w:pPr>
            <w:r>
              <w:t>60951,04</w:t>
            </w:r>
          </w:p>
        </w:tc>
        <w:tc>
          <w:tcPr>
            <w:tcW w:w="1134" w:type="dxa"/>
          </w:tcPr>
          <w:p w:rsidR="006323C8" w:rsidRDefault="00965468">
            <w:pPr>
              <w:pStyle w:val="ConsPlusNormal"/>
              <w:jc w:val="center"/>
            </w:pPr>
            <w:r>
              <w:t>24837,9</w:t>
            </w:r>
          </w:p>
        </w:tc>
        <w:tc>
          <w:tcPr>
            <w:tcW w:w="1191" w:type="dxa"/>
          </w:tcPr>
          <w:p w:rsidR="006323C8" w:rsidRDefault="00965468">
            <w:pPr>
              <w:pStyle w:val="ConsPlusNormal"/>
              <w:jc w:val="center"/>
            </w:pPr>
            <w:r>
              <w:t>24837,9</w:t>
            </w:r>
          </w:p>
        </w:tc>
        <w:tc>
          <w:tcPr>
            <w:tcW w:w="1191" w:type="dxa"/>
          </w:tcPr>
          <w:p w:rsidR="006323C8" w:rsidRDefault="00965468">
            <w:pPr>
              <w:pStyle w:val="ConsPlusNormal"/>
              <w:jc w:val="center"/>
            </w:pPr>
            <w:r>
              <w:t>24837,9</w:t>
            </w:r>
          </w:p>
        </w:tc>
      </w:tr>
      <w:tr w:rsidR="006323C8">
        <w:tc>
          <w:tcPr>
            <w:tcW w:w="704" w:type="dxa"/>
          </w:tcPr>
          <w:p w:rsidR="006323C8" w:rsidRDefault="00965468">
            <w:pPr>
              <w:pStyle w:val="ConsPlusNormal"/>
              <w:jc w:val="center"/>
            </w:pPr>
            <w:r>
              <w:t>1.1.3.</w:t>
            </w:r>
          </w:p>
        </w:tc>
        <w:tc>
          <w:tcPr>
            <w:tcW w:w="2665" w:type="dxa"/>
          </w:tcPr>
          <w:p w:rsidR="006323C8" w:rsidRDefault="00965468">
            <w:pPr>
              <w:pStyle w:val="ConsPlusNormal"/>
            </w:pPr>
            <w:r>
              <w:t>Основное мероприятие 3 подпрограммы 1:</w:t>
            </w:r>
          </w:p>
          <w:p w:rsidR="006323C8" w:rsidRDefault="00965468">
            <w:pPr>
              <w:pStyle w:val="ConsPlusNormal"/>
            </w:pPr>
            <w:r>
              <w:t xml:space="preserve">Реализация мероприятий по защите объектов физической культуры и спорта, транспорта, культуры, находящихся в муниципальной собственности или в ведении органов местного самоуправления, а также мест массового пребывания людей </w:t>
            </w:r>
            <w:r>
              <w:lastRenderedPageBreak/>
              <w:t>от террористических актов</w:t>
            </w:r>
          </w:p>
        </w:tc>
        <w:tc>
          <w:tcPr>
            <w:tcW w:w="1984" w:type="dxa"/>
          </w:tcPr>
          <w:p w:rsidR="006323C8" w:rsidRDefault="00965468">
            <w:pPr>
              <w:pStyle w:val="ConsPlusNormal"/>
            </w:pPr>
            <w:r>
              <w:lastRenderedPageBreak/>
              <w:t>Администрация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дорожного хозяйства и благоустройства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 xml:space="preserve">Департамент по </w:t>
            </w:r>
            <w:r>
              <w:lastRenderedPageBreak/>
              <w:t>физической культуре и спорту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транспорта администрации города Липецка</w:t>
            </w:r>
          </w:p>
        </w:tc>
        <w:tc>
          <w:tcPr>
            <w:tcW w:w="850" w:type="dxa"/>
          </w:tcPr>
          <w:p w:rsidR="006323C8" w:rsidRDefault="00965468">
            <w:pPr>
              <w:pStyle w:val="ConsPlusNormal"/>
            </w:pPr>
            <w:r>
              <w:lastRenderedPageBreak/>
              <w:t>2022 - 2027 годы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304" w:type="dxa"/>
          </w:tcPr>
          <w:p w:rsidR="006323C8" w:rsidRDefault="00965468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134" w:type="dxa"/>
          </w:tcPr>
          <w:p w:rsidR="006323C8" w:rsidRDefault="009654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6323C8" w:rsidRDefault="009654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6323C8" w:rsidRDefault="00965468">
            <w:pPr>
              <w:pStyle w:val="ConsPlusNormal"/>
              <w:jc w:val="center"/>
            </w:pPr>
            <w:r>
              <w:t>0</w:t>
            </w:r>
          </w:p>
        </w:tc>
      </w:tr>
      <w:tr w:rsidR="006323C8">
        <w:tc>
          <w:tcPr>
            <w:tcW w:w="704" w:type="dxa"/>
          </w:tcPr>
          <w:p w:rsidR="006323C8" w:rsidRDefault="00965468">
            <w:pPr>
              <w:pStyle w:val="ConsPlusNormal"/>
              <w:jc w:val="center"/>
            </w:pPr>
            <w:r>
              <w:t>1.1.4.</w:t>
            </w:r>
          </w:p>
        </w:tc>
        <w:tc>
          <w:tcPr>
            <w:tcW w:w="2665" w:type="dxa"/>
          </w:tcPr>
          <w:p w:rsidR="006323C8" w:rsidRDefault="00965468">
            <w:pPr>
              <w:pStyle w:val="ConsPlusNormal"/>
            </w:pPr>
            <w:r>
              <w:t>Основное мероприятие 4 подпрограммы 1:</w:t>
            </w:r>
          </w:p>
          <w:p w:rsidR="006323C8" w:rsidRDefault="00965468">
            <w:pPr>
              <w:pStyle w:val="ConsPlusNormal"/>
            </w:pPr>
            <w:r>
              <w:t>Информационно-пропагандистские мероприятия, направленные на профилактику терроризма</w:t>
            </w:r>
          </w:p>
        </w:tc>
        <w:tc>
          <w:tcPr>
            <w:tcW w:w="1984" w:type="dxa"/>
          </w:tcPr>
          <w:p w:rsidR="006323C8" w:rsidRDefault="0096546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850" w:type="dxa"/>
          </w:tcPr>
          <w:p w:rsidR="006323C8" w:rsidRDefault="00965468">
            <w:pPr>
              <w:pStyle w:val="ConsPlusNormal"/>
            </w:pPr>
            <w:r>
              <w:t>2022 - 2027 годы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304" w:type="dxa"/>
          </w:tcPr>
          <w:p w:rsidR="006323C8" w:rsidRDefault="00965468">
            <w:pPr>
              <w:pStyle w:val="ConsPlusNormal"/>
              <w:jc w:val="center"/>
            </w:pPr>
            <w:r>
              <w:t>3,0</w:t>
            </w:r>
          </w:p>
        </w:tc>
        <w:tc>
          <w:tcPr>
            <w:tcW w:w="1134" w:type="dxa"/>
          </w:tcPr>
          <w:p w:rsidR="006323C8" w:rsidRDefault="00965468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191" w:type="dxa"/>
          </w:tcPr>
          <w:p w:rsidR="006323C8" w:rsidRDefault="00965468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191" w:type="dxa"/>
          </w:tcPr>
          <w:p w:rsidR="006323C8" w:rsidRDefault="00965468">
            <w:pPr>
              <w:pStyle w:val="ConsPlusNormal"/>
              <w:jc w:val="center"/>
            </w:pPr>
            <w:r>
              <w:t>1,5</w:t>
            </w:r>
          </w:p>
        </w:tc>
      </w:tr>
      <w:tr w:rsidR="006323C8">
        <w:tc>
          <w:tcPr>
            <w:tcW w:w="704" w:type="dxa"/>
          </w:tcPr>
          <w:p w:rsidR="006323C8" w:rsidRDefault="0096546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665" w:type="dxa"/>
          </w:tcPr>
          <w:p w:rsidR="006323C8" w:rsidRDefault="00965468">
            <w:pPr>
              <w:pStyle w:val="ConsPlusNormal"/>
            </w:pPr>
            <w:r>
              <w:t>Подпрограмма 2 "Предупреждение экстремистской деятельности на территории города Липецка"</w:t>
            </w:r>
          </w:p>
        </w:tc>
        <w:tc>
          <w:tcPr>
            <w:tcW w:w="1984" w:type="dxa"/>
          </w:tcPr>
          <w:p w:rsidR="006323C8" w:rsidRDefault="00965468">
            <w:pPr>
              <w:pStyle w:val="ConsPlusNormal"/>
            </w:pPr>
            <w:r>
              <w:t>Администрация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образования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по физической культуре и спорту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дорожного хозяйства и благоустройства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транспорта администрации города Липецка</w:t>
            </w:r>
          </w:p>
        </w:tc>
        <w:tc>
          <w:tcPr>
            <w:tcW w:w="850" w:type="dxa"/>
          </w:tcPr>
          <w:p w:rsidR="006323C8" w:rsidRDefault="00965468">
            <w:pPr>
              <w:pStyle w:val="ConsPlusNormal"/>
            </w:pPr>
            <w:r>
              <w:t>2022 - 2027 годы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304" w:type="dxa"/>
          </w:tcPr>
          <w:p w:rsidR="006323C8" w:rsidRDefault="00965468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134" w:type="dxa"/>
          </w:tcPr>
          <w:p w:rsidR="006323C8" w:rsidRDefault="00965468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191" w:type="dxa"/>
          </w:tcPr>
          <w:p w:rsidR="006323C8" w:rsidRDefault="00965468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191" w:type="dxa"/>
          </w:tcPr>
          <w:p w:rsidR="006323C8" w:rsidRDefault="00965468">
            <w:pPr>
              <w:pStyle w:val="ConsPlusNormal"/>
              <w:jc w:val="center"/>
            </w:pPr>
            <w:r>
              <w:t>2,5</w:t>
            </w:r>
          </w:p>
        </w:tc>
      </w:tr>
      <w:tr w:rsidR="006323C8">
        <w:tc>
          <w:tcPr>
            <w:tcW w:w="704" w:type="dxa"/>
          </w:tcPr>
          <w:p w:rsidR="006323C8" w:rsidRDefault="00965468">
            <w:pPr>
              <w:pStyle w:val="ConsPlusNormal"/>
              <w:jc w:val="center"/>
            </w:pPr>
            <w:r>
              <w:t>1.2.1.</w:t>
            </w:r>
          </w:p>
        </w:tc>
        <w:tc>
          <w:tcPr>
            <w:tcW w:w="2665" w:type="dxa"/>
          </w:tcPr>
          <w:p w:rsidR="006323C8" w:rsidRDefault="00965468">
            <w:pPr>
              <w:pStyle w:val="ConsPlusNormal"/>
            </w:pPr>
            <w:r>
              <w:t>Основное мероприятие 1 подпрограммы 2:</w:t>
            </w:r>
          </w:p>
          <w:p w:rsidR="006323C8" w:rsidRDefault="00965468">
            <w:pPr>
              <w:pStyle w:val="ConsPlusNormal"/>
            </w:pPr>
            <w:r>
              <w:lastRenderedPageBreak/>
              <w:t>Пропагандистские и воспитательные мероприятия, направленные на предупреждение экстремистской деятельности</w:t>
            </w:r>
          </w:p>
        </w:tc>
        <w:tc>
          <w:tcPr>
            <w:tcW w:w="1984" w:type="dxa"/>
          </w:tcPr>
          <w:p w:rsidR="006323C8" w:rsidRDefault="00965468">
            <w:pPr>
              <w:pStyle w:val="ConsPlusNormal"/>
            </w:pPr>
            <w:r>
              <w:lastRenderedPageBreak/>
              <w:t>Администрация города Липецка</w:t>
            </w:r>
          </w:p>
          <w:p w:rsidR="006323C8" w:rsidRDefault="00965468">
            <w:pPr>
              <w:pStyle w:val="ConsPlusNormal"/>
            </w:pPr>
            <w:r>
              <w:lastRenderedPageBreak/>
              <w:t>Департамент образования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по физической культуре и спорту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дорожного хозяйства и благоустройства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транспорта администрации города Липецка</w:t>
            </w:r>
          </w:p>
        </w:tc>
        <w:tc>
          <w:tcPr>
            <w:tcW w:w="850" w:type="dxa"/>
          </w:tcPr>
          <w:p w:rsidR="006323C8" w:rsidRDefault="00965468">
            <w:pPr>
              <w:pStyle w:val="ConsPlusNormal"/>
            </w:pPr>
            <w:r>
              <w:lastRenderedPageBreak/>
              <w:t>2022 - 2027 годы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304" w:type="dxa"/>
          </w:tcPr>
          <w:p w:rsidR="006323C8" w:rsidRDefault="00965468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134" w:type="dxa"/>
          </w:tcPr>
          <w:p w:rsidR="006323C8" w:rsidRDefault="00965468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191" w:type="dxa"/>
          </w:tcPr>
          <w:p w:rsidR="006323C8" w:rsidRDefault="00965468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191" w:type="dxa"/>
          </w:tcPr>
          <w:p w:rsidR="006323C8" w:rsidRDefault="00965468">
            <w:pPr>
              <w:pStyle w:val="ConsPlusNormal"/>
              <w:jc w:val="center"/>
            </w:pPr>
            <w:r>
              <w:t>2,5</w:t>
            </w:r>
          </w:p>
        </w:tc>
      </w:tr>
    </w:tbl>
    <w:p w:rsidR="006323C8" w:rsidRDefault="006323C8">
      <w:pPr>
        <w:pStyle w:val="ConsPlusNormal"/>
        <w:jc w:val="both"/>
      </w:pPr>
    </w:p>
    <w:p w:rsidR="006323C8" w:rsidRDefault="00965468">
      <w:pPr>
        <w:pStyle w:val="ConsPlusNormal"/>
        <w:ind w:firstLine="540"/>
        <w:jc w:val="both"/>
      </w:pPr>
      <w:r>
        <w:t xml:space="preserve">1.4. </w:t>
      </w:r>
      <w:hyperlink r:id="rId21" w:tooltip="Постановление администрации г. Липецка от 16.03.2022 N 428 (ред. от 29.03.2024) &quot;Об утверждении муниципальной программы города Липецка &quot;Профилактика терроризма и экстремистской деятельности на территории города Липецка&quot; ------------ Недействующая редакция {Кон">
        <w:r>
          <w:rPr>
            <w:color w:val="0000FF"/>
          </w:rPr>
          <w:t>Раздел 6</w:t>
        </w:r>
      </w:hyperlink>
      <w:r>
        <w:t xml:space="preserve"> "Ресурсное обеспечение муниципальной программы" изложить в следующей редакции:</w:t>
      </w:r>
    </w:p>
    <w:p w:rsidR="006323C8" w:rsidRDefault="006323C8">
      <w:pPr>
        <w:pStyle w:val="ConsPlusNormal"/>
        <w:jc w:val="both"/>
      </w:pPr>
    </w:p>
    <w:p w:rsidR="006323C8" w:rsidRDefault="00965468">
      <w:pPr>
        <w:pStyle w:val="ConsPlusNormal"/>
        <w:jc w:val="center"/>
      </w:pPr>
      <w:r>
        <w:t>"6. Ресурсное обеспечение муниципальной программы</w:t>
      </w:r>
    </w:p>
    <w:p w:rsidR="006323C8" w:rsidRDefault="006323C8">
      <w:pPr>
        <w:pStyle w:val="ConsPlusNormal"/>
        <w:jc w:val="both"/>
      </w:pPr>
    </w:p>
    <w:p w:rsidR="006323C8" w:rsidRDefault="00965468">
      <w:pPr>
        <w:pStyle w:val="ConsPlusNormal"/>
        <w:jc w:val="center"/>
      </w:pPr>
      <w:r>
        <w:t>Прогнозная оценка расходов по источникам ресурсного</w:t>
      </w:r>
    </w:p>
    <w:p w:rsidR="006323C8" w:rsidRDefault="00965468">
      <w:pPr>
        <w:pStyle w:val="ConsPlusNormal"/>
        <w:jc w:val="center"/>
      </w:pPr>
      <w:r>
        <w:t>обеспечения на реализацию муниципальной программы города</w:t>
      </w:r>
    </w:p>
    <w:p w:rsidR="006323C8" w:rsidRDefault="00965468">
      <w:pPr>
        <w:pStyle w:val="ConsPlusNormal"/>
        <w:jc w:val="center"/>
      </w:pPr>
      <w:r>
        <w:t>Липецка "Профилактика терроризма и экстремистской</w:t>
      </w:r>
    </w:p>
    <w:p w:rsidR="006323C8" w:rsidRDefault="00965468">
      <w:pPr>
        <w:pStyle w:val="ConsPlusNormal"/>
        <w:jc w:val="center"/>
      </w:pPr>
      <w:r>
        <w:t>деятельности на территории города Липецка"</w:t>
      </w:r>
    </w:p>
    <w:p w:rsidR="006323C8" w:rsidRDefault="006323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98"/>
        <w:gridCol w:w="2041"/>
        <w:gridCol w:w="1644"/>
        <w:gridCol w:w="1644"/>
        <w:gridCol w:w="1474"/>
        <w:gridCol w:w="1418"/>
        <w:gridCol w:w="1474"/>
        <w:gridCol w:w="1418"/>
      </w:tblGrid>
      <w:tr w:rsidR="006323C8">
        <w:tc>
          <w:tcPr>
            <w:tcW w:w="567" w:type="dxa"/>
            <w:vMerge w:val="restart"/>
          </w:tcPr>
          <w:p w:rsidR="006323C8" w:rsidRDefault="0096546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098" w:type="dxa"/>
            <w:vMerge w:val="restart"/>
          </w:tcPr>
          <w:p w:rsidR="006323C8" w:rsidRDefault="0096546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041" w:type="dxa"/>
            <w:vMerge w:val="restart"/>
          </w:tcPr>
          <w:p w:rsidR="006323C8" w:rsidRDefault="00965468">
            <w:pPr>
              <w:pStyle w:val="ConsPlusNormal"/>
              <w:jc w:val="center"/>
            </w:pPr>
            <w:r>
              <w:t>Источники ресурсного обеспечения</w:t>
            </w:r>
          </w:p>
        </w:tc>
        <w:tc>
          <w:tcPr>
            <w:tcW w:w="9072" w:type="dxa"/>
            <w:gridSpan w:val="6"/>
          </w:tcPr>
          <w:p w:rsidR="006323C8" w:rsidRDefault="00965468">
            <w:pPr>
              <w:pStyle w:val="ConsPlusNormal"/>
              <w:jc w:val="center"/>
            </w:pPr>
            <w:r>
              <w:t>Расходы (тыс. руб.)</w:t>
            </w:r>
          </w:p>
        </w:tc>
      </w:tr>
      <w:tr w:rsidR="006323C8">
        <w:tc>
          <w:tcPr>
            <w:tcW w:w="567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98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41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2022 год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2026 год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2027 год</w:t>
            </w:r>
          </w:p>
        </w:tc>
      </w:tr>
      <w:tr w:rsidR="006323C8">
        <w:tc>
          <w:tcPr>
            <w:tcW w:w="567" w:type="dxa"/>
          </w:tcPr>
          <w:p w:rsidR="006323C8" w:rsidRDefault="0096546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098" w:type="dxa"/>
          </w:tcPr>
          <w:p w:rsidR="006323C8" w:rsidRDefault="009654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</w:tcPr>
          <w:p w:rsidR="006323C8" w:rsidRDefault="0096546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9</w:t>
            </w:r>
          </w:p>
        </w:tc>
      </w:tr>
      <w:tr w:rsidR="006323C8">
        <w:tc>
          <w:tcPr>
            <w:tcW w:w="567" w:type="dxa"/>
            <w:vMerge w:val="restart"/>
          </w:tcPr>
          <w:p w:rsidR="006323C8" w:rsidRDefault="0096546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098" w:type="dxa"/>
            <w:vMerge w:val="restart"/>
          </w:tcPr>
          <w:p w:rsidR="006323C8" w:rsidRDefault="00965468">
            <w:pPr>
              <w:pStyle w:val="ConsPlusNormal"/>
            </w:pPr>
            <w:r>
              <w:t xml:space="preserve">Муниципальная программа "Профилактика </w:t>
            </w:r>
            <w:r>
              <w:lastRenderedPageBreak/>
              <w:t>терроризма и экстремистской деятельности на территории города Липецка"</w:t>
            </w: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lastRenderedPageBreak/>
              <w:t>Всего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198 513,762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166 096,703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229 024,45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192 906,3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192 906,31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192906,31</w:t>
            </w:r>
          </w:p>
        </w:tc>
      </w:tr>
      <w:tr w:rsidR="006323C8">
        <w:tc>
          <w:tcPr>
            <w:tcW w:w="567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98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</w:tr>
      <w:tr w:rsidR="006323C8">
        <w:tc>
          <w:tcPr>
            <w:tcW w:w="567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98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t>областной бюджет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176 647,929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149 438,41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168 063,41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168 063,4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168 063,41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168063,41</w:t>
            </w:r>
          </w:p>
        </w:tc>
      </w:tr>
      <w:tr w:rsidR="006323C8">
        <w:tc>
          <w:tcPr>
            <w:tcW w:w="567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98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t>бюджет города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21 865,833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16 658,293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60 961,04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24 842,9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24 842,9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24842,9</w:t>
            </w:r>
          </w:p>
        </w:tc>
      </w:tr>
      <w:tr w:rsidR="006323C8">
        <w:tc>
          <w:tcPr>
            <w:tcW w:w="567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98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t>средства бюджетов государственных внебюджетных фондов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</w:tr>
      <w:tr w:rsidR="006323C8">
        <w:tc>
          <w:tcPr>
            <w:tcW w:w="567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98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t>средства внебюджетных источников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</w:tr>
      <w:tr w:rsidR="006323C8">
        <w:tc>
          <w:tcPr>
            <w:tcW w:w="567" w:type="dxa"/>
            <w:vMerge w:val="restart"/>
          </w:tcPr>
          <w:p w:rsidR="006323C8" w:rsidRDefault="0096546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098" w:type="dxa"/>
            <w:vMerge w:val="restart"/>
          </w:tcPr>
          <w:p w:rsidR="006323C8" w:rsidRDefault="00965468">
            <w:pPr>
              <w:pStyle w:val="ConsPlusNormal"/>
            </w:pPr>
            <w:r>
              <w:t>Подпрограмма 1 "Предупреждение терроризма на территории города Липецка"</w:t>
            </w: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t>Всего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198 512,762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166 091,703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229 019,45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192 903,8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192 903,81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192 903,81</w:t>
            </w:r>
          </w:p>
        </w:tc>
      </w:tr>
      <w:tr w:rsidR="006323C8">
        <w:tc>
          <w:tcPr>
            <w:tcW w:w="567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98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</w:tr>
      <w:tr w:rsidR="006323C8">
        <w:tc>
          <w:tcPr>
            <w:tcW w:w="567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98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t>областной бюджет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176 647,929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149 438,41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168 063,41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168 063,4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168 063,41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168 063,41</w:t>
            </w:r>
          </w:p>
        </w:tc>
      </w:tr>
      <w:tr w:rsidR="006323C8">
        <w:tc>
          <w:tcPr>
            <w:tcW w:w="567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98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t>бюджет города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21 864,833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16 653,293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60 956,04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24 840,4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24 840,4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24 840,4</w:t>
            </w:r>
          </w:p>
        </w:tc>
      </w:tr>
      <w:tr w:rsidR="006323C8">
        <w:tc>
          <w:tcPr>
            <w:tcW w:w="567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98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t>средства бюджетов государственных внебюджетных фондов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</w:tr>
      <w:tr w:rsidR="006323C8">
        <w:tc>
          <w:tcPr>
            <w:tcW w:w="567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98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t>средства внебюджетных источников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</w:tr>
      <w:tr w:rsidR="006323C8">
        <w:tc>
          <w:tcPr>
            <w:tcW w:w="567" w:type="dxa"/>
            <w:vMerge w:val="restart"/>
          </w:tcPr>
          <w:p w:rsidR="006323C8" w:rsidRDefault="00965468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098" w:type="dxa"/>
            <w:vMerge w:val="restart"/>
          </w:tcPr>
          <w:p w:rsidR="006323C8" w:rsidRDefault="00965468">
            <w:pPr>
              <w:pStyle w:val="ConsPlusNormal"/>
            </w:pPr>
            <w:r>
              <w:t>Подпрограмма 2 "Предупреждение экстремистской деятельности на территории города Липецка"</w:t>
            </w: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t>Всего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2,5</w:t>
            </w:r>
          </w:p>
        </w:tc>
      </w:tr>
      <w:tr w:rsidR="006323C8">
        <w:tc>
          <w:tcPr>
            <w:tcW w:w="567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98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t>федеральный бюджет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</w:tr>
      <w:tr w:rsidR="006323C8">
        <w:tc>
          <w:tcPr>
            <w:tcW w:w="567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98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t>областной бюджет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</w:tr>
      <w:tr w:rsidR="006323C8">
        <w:tc>
          <w:tcPr>
            <w:tcW w:w="567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98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t>бюджет города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1,0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5,0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2,5</w:t>
            </w:r>
          </w:p>
        </w:tc>
      </w:tr>
      <w:tr w:rsidR="006323C8">
        <w:tc>
          <w:tcPr>
            <w:tcW w:w="567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98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t>средства бюджетов государственных внебюджетных фондов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</w:tr>
      <w:tr w:rsidR="006323C8">
        <w:tc>
          <w:tcPr>
            <w:tcW w:w="567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98" w:type="dxa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t>средства внебюджетных источников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64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74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6323C8" w:rsidRDefault="00965468">
            <w:pPr>
              <w:pStyle w:val="ConsPlusNormal"/>
              <w:jc w:val="center"/>
            </w:pPr>
            <w:r>
              <w:t>-</w:t>
            </w:r>
          </w:p>
        </w:tc>
      </w:tr>
    </w:tbl>
    <w:p w:rsidR="006323C8" w:rsidRDefault="006323C8">
      <w:pPr>
        <w:pStyle w:val="ConsPlusNormal"/>
        <w:jc w:val="both"/>
      </w:pPr>
    </w:p>
    <w:p w:rsidR="006323C8" w:rsidRDefault="00965468">
      <w:pPr>
        <w:pStyle w:val="ConsPlusNormal"/>
        <w:ind w:firstLine="540"/>
        <w:jc w:val="both"/>
      </w:pPr>
      <w:r>
        <w:t xml:space="preserve">1.5. </w:t>
      </w:r>
      <w:hyperlink r:id="rId22" w:tooltip="Постановление администрации г. Липецка от 16.03.2022 N 428 (ред. от 29.03.2024) &quot;Об утверждении муниципальной программы города Липецка &quot;Профилактика терроризма и экстремистской деятельности на территории города Липецка&quot; ------------ Недействующая редакция {Кон">
        <w:r>
          <w:rPr>
            <w:color w:val="0000FF"/>
          </w:rPr>
          <w:t>Раздел 9</w:t>
        </w:r>
      </w:hyperlink>
      <w:r>
        <w:t xml:space="preserve"> "Целевые индикаторы и показатели задач муниципальной программы" изложить в следующей редакции:</w:t>
      </w:r>
    </w:p>
    <w:p w:rsidR="006323C8" w:rsidRDefault="006323C8">
      <w:pPr>
        <w:pStyle w:val="ConsPlusNormal"/>
        <w:jc w:val="both"/>
      </w:pPr>
    </w:p>
    <w:p w:rsidR="006323C8" w:rsidRDefault="00965468">
      <w:pPr>
        <w:pStyle w:val="ConsPlusNormal"/>
        <w:jc w:val="center"/>
      </w:pPr>
      <w:r>
        <w:t>"9. Целевые индикаторы и показатели задач муниципальной</w:t>
      </w:r>
    </w:p>
    <w:p w:rsidR="006323C8" w:rsidRDefault="00965468">
      <w:pPr>
        <w:pStyle w:val="ConsPlusNormal"/>
        <w:jc w:val="center"/>
      </w:pPr>
      <w:r>
        <w:t>программы</w:t>
      </w:r>
    </w:p>
    <w:p w:rsidR="006323C8" w:rsidRDefault="006323C8">
      <w:pPr>
        <w:pStyle w:val="ConsPlusNormal"/>
        <w:jc w:val="both"/>
      </w:pPr>
    </w:p>
    <w:p w:rsidR="006323C8" w:rsidRDefault="00965468">
      <w:pPr>
        <w:pStyle w:val="ConsPlusNormal"/>
        <w:jc w:val="center"/>
      </w:pPr>
      <w:r>
        <w:t>Сведения о целевых индикаторах и показателях задач</w:t>
      </w:r>
    </w:p>
    <w:p w:rsidR="006323C8" w:rsidRDefault="00965468">
      <w:pPr>
        <w:pStyle w:val="ConsPlusNormal"/>
        <w:jc w:val="center"/>
      </w:pPr>
      <w:r>
        <w:t>муниципальной программы города Липецка "Профилактика</w:t>
      </w:r>
    </w:p>
    <w:p w:rsidR="006323C8" w:rsidRDefault="00965468">
      <w:pPr>
        <w:pStyle w:val="ConsPlusNormal"/>
        <w:jc w:val="center"/>
      </w:pPr>
      <w:r>
        <w:t>терроризма и экстремистской деятельности на территории</w:t>
      </w:r>
    </w:p>
    <w:p w:rsidR="006323C8" w:rsidRDefault="00965468">
      <w:pPr>
        <w:pStyle w:val="ConsPlusNormal"/>
        <w:jc w:val="center"/>
      </w:pPr>
      <w:r>
        <w:t>города Липецка"</w:t>
      </w:r>
    </w:p>
    <w:p w:rsidR="006323C8" w:rsidRDefault="006323C8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5"/>
        <w:gridCol w:w="2721"/>
        <w:gridCol w:w="2083"/>
        <w:gridCol w:w="1389"/>
        <w:gridCol w:w="826"/>
        <w:gridCol w:w="990"/>
        <w:gridCol w:w="810"/>
        <w:gridCol w:w="810"/>
        <w:gridCol w:w="810"/>
        <w:gridCol w:w="810"/>
        <w:gridCol w:w="810"/>
        <w:gridCol w:w="810"/>
        <w:gridCol w:w="2604"/>
      </w:tblGrid>
      <w:tr w:rsidR="006323C8">
        <w:tc>
          <w:tcPr>
            <w:tcW w:w="680" w:type="dxa"/>
            <w:vMerge w:val="restart"/>
          </w:tcPr>
          <w:p w:rsidR="006323C8" w:rsidRDefault="0096546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665" w:type="dxa"/>
            <w:vMerge w:val="restart"/>
          </w:tcPr>
          <w:p w:rsidR="006323C8" w:rsidRDefault="00965468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041" w:type="dxa"/>
            <w:vMerge w:val="restart"/>
          </w:tcPr>
          <w:p w:rsidR="006323C8" w:rsidRDefault="00965468">
            <w:pPr>
              <w:pStyle w:val="ConsPlusNormal"/>
              <w:jc w:val="center"/>
            </w:pPr>
            <w:r>
              <w:t>Ответственный исполнитель (соисполнитель)</w:t>
            </w:r>
          </w:p>
        </w:tc>
        <w:tc>
          <w:tcPr>
            <w:tcW w:w="1361" w:type="dxa"/>
            <w:vMerge w:val="restart"/>
          </w:tcPr>
          <w:p w:rsidR="006323C8" w:rsidRDefault="00965468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6352" w:type="dxa"/>
            <w:gridSpan w:val="8"/>
          </w:tcPr>
          <w:p w:rsidR="006323C8" w:rsidRDefault="00965468">
            <w:pPr>
              <w:pStyle w:val="ConsPlusNormal"/>
              <w:jc w:val="center"/>
            </w:pPr>
            <w:r>
              <w:t>Значение целевых индикаторов (показателей задач)</w:t>
            </w:r>
          </w:p>
        </w:tc>
        <w:tc>
          <w:tcPr>
            <w:tcW w:w="2551" w:type="dxa"/>
            <w:vMerge w:val="restart"/>
          </w:tcPr>
          <w:p w:rsidR="006323C8" w:rsidRDefault="00965468">
            <w:pPr>
              <w:pStyle w:val="ConsPlusNormal"/>
              <w:jc w:val="center"/>
            </w:pPr>
            <w:r>
              <w:t>Методика формирования целевых индикаторов (показателей задач)</w:t>
            </w:r>
          </w:p>
        </w:tc>
      </w:tr>
      <w:tr w:rsidR="006323C8">
        <w:tc>
          <w:tcPr>
            <w:tcW w:w="0" w:type="auto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0" w:type="auto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0" w:type="auto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0" w:type="auto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1588" w:type="dxa"/>
            <w:gridSpan w:val="2"/>
          </w:tcPr>
          <w:p w:rsidR="006323C8" w:rsidRDefault="00965468">
            <w:pPr>
              <w:pStyle w:val="ConsPlusNormal"/>
              <w:jc w:val="center"/>
            </w:pPr>
            <w:r>
              <w:t>2 года, предшествующие реализации муниципальной программы</w:t>
            </w:r>
          </w:p>
        </w:tc>
        <w:tc>
          <w:tcPr>
            <w:tcW w:w="4764" w:type="dxa"/>
            <w:gridSpan w:val="6"/>
          </w:tcPr>
          <w:p w:rsidR="006323C8" w:rsidRDefault="00965468">
            <w:pPr>
              <w:pStyle w:val="ConsPlusNormal"/>
              <w:jc w:val="center"/>
            </w:pPr>
            <w:r>
              <w:t>Годы реализации муниципальной программы</w:t>
            </w:r>
          </w:p>
        </w:tc>
        <w:tc>
          <w:tcPr>
            <w:tcW w:w="0" w:type="auto"/>
            <w:vMerge/>
          </w:tcPr>
          <w:p w:rsidR="006323C8" w:rsidRDefault="006323C8">
            <w:pPr>
              <w:pStyle w:val="ConsPlusNormal"/>
            </w:pPr>
          </w:p>
        </w:tc>
      </w:tr>
      <w:tr w:rsidR="006323C8">
        <w:tc>
          <w:tcPr>
            <w:tcW w:w="0" w:type="auto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0" w:type="auto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0" w:type="auto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0" w:type="auto"/>
            <w:vMerge/>
          </w:tcPr>
          <w:p w:rsidR="006323C8" w:rsidRDefault="006323C8">
            <w:pPr>
              <w:pStyle w:val="ConsPlusNormal"/>
            </w:pP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2020 (факт)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2021 (оценка)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2022 (план)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2023 (план)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2024 (план)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2025 (план)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2026 (план)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2027 (план)</w:t>
            </w:r>
          </w:p>
        </w:tc>
        <w:tc>
          <w:tcPr>
            <w:tcW w:w="2551" w:type="dxa"/>
          </w:tcPr>
          <w:p w:rsidR="006323C8" w:rsidRDefault="006323C8">
            <w:pPr>
              <w:pStyle w:val="ConsPlusNormal"/>
            </w:pPr>
          </w:p>
        </w:tc>
      </w:tr>
      <w:tr w:rsidR="006323C8">
        <w:tc>
          <w:tcPr>
            <w:tcW w:w="680" w:type="dxa"/>
          </w:tcPr>
          <w:p w:rsidR="006323C8" w:rsidRDefault="0096546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65" w:type="dxa"/>
          </w:tcPr>
          <w:p w:rsidR="006323C8" w:rsidRDefault="0096546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41" w:type="dxa"/>
          </w:tcPr>
          <w:p w:rsidR="006323C8" w:rsidRDefault="0096546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61" w:type="dxa"/>
          </w:tcPr>
          <w:p w:rsidR="006323C8" w:rsidRDefault="00965468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2551" w:type="dxa"/>
          </w:tcPr>
          <w:p w:rsidR="006323C8" w:rsidRDefault="00965468">
            <w:pPr>
              <w:pStyle w:val="ConsPlusNormal"/>
              <w:jc w:val="center"/>
            </w:pPr>
            <w:r>
              <w:t>13</w:t>
            </w:r>
          </w:p>
        </w:tc>
      </w:tr>
      <w:tr w:rsidR="006323C8">
        <w:tc>
          <w:tcPr>
            <w:tcW w:w="680" w:type="dxa"/>
          </w:tcPr>
          <w:p w:rsidR="006323C8" w:rsidRDefault="0096546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4970" w:type="dxa"/>
            <w:gridSpan w:val="12"/>
          </w:tcPr>
          <w:p w:rsidR="006323C8" w:rsidRDefault="00965468">
            <w:pPr>
              <w:pStyle w:val="ConsPlusNormal"/>
            </w:pPr>
            <w:r>
              <w:t>Цель: совершенствование мер по профилактике терроризма и экстремистской деятельности</w:t>
            </w:r>
          </w:p>
        </w:tc>
      </w:tr>
      <w:tr w:rsidR="006323C8">
        <w:tc>
          <w:tcPr>
            <w:tcW w:w="680" w:type="dxa"/>
          </w:tcPr>
          <w:p w:rsidR="006323C8" w:rsidRDefault="00965468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665" w:type="dxa"/>
          </w:tcPr>
          <w:p w:rsidR="006323C8" w:rsidRDefault="00965468">
            <w:pPr>
              <w:pStyle w:val="ConsPlusNormal"/>
            </w:pPr>
            <w:r>
              <w:t>Целевой индикатор:</w:t>
            </w:r>
          </w:p>
          <w:p w:rsidR="006323C8" w:rsidRDefault="00965468">
            <w:pPr>
              <w:pStyle w:val="ConsPlusNormal"/>
            </w:pPr>
            <w:r>
              <w:t>Доля граждан, негативно относящихся к идеологии терроризма и экстремизма</w:t>
            </w: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1361" w:type="dxa"/>
          </w:tcPr>
          <w:p w:rsidR="006323C8" w:rsidRDefault="00965468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6323C8" w:rsidRDefault="00965468">
            <w:pPr>
              <w:pStyle w:val="ConsPlusNormal"/>
            </w:pPr>
            <w:r>
              <w:t>Показатель определяется по итогам опроса респондентов, проживающих на территории города Липецка</w:t>
            </w:r>
          </w:p>
        </w:tc>
      </w:tr>
      <w:tr w:rsidR="006323C8">
        <w:tc>
          <w:tcPr>
            <w:tcW w:w="680" w:type="dxa"/>
          </w:tcPr>
          <w:p w:rsidR="006323C8" w:rsidRDefault="0096546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4970" w:type="dxa"/>
            <w:gridSpan w:val="12"/>
          </w:tcPr>
          <w:p w:rsidR="006323C8" w:rsidRDefault="00965468">
            <w:pPr>
              <w:pStyle w:val="ConsPlusNormal"/>
            </w:pPr>
            <w:r>
              <w:t>Задача 1: Осуществление деятельности органов местного самоуправления по реализации государственной политики по профилактике терроризма, а также минимизации и ликвидации последствий его проявлений, и участию в мероприятиях, организуемых федеральными органами исполнительной власти и (или) органами исполнительной власти Липецкой области по пресечению терроризма</w:t>
            </w:r>
          </w:p>
        </w:tc>
      </w:tr>
      <w:tr w:rsidR="006323C8">
        <w:tc>
          <w:tcPr>
            <w:tcW w:w="680" w:type="dxa"/>
          </w:tcPr>
          <w:p w:rsidR="006323C8" w:rsidRDefault="00965468">
            <w:pPr>
              <w:pStyle w:val="ConsPlusNormal"/>
              <w:jc w:val="center"/>
            </w:pPr>
            <w:r>
              <w:t>2.1.</w:t>
            </w:r>
          </w:p>
        </w:tc>
        <w:tc>
          <w:tcPr>
            <w:tcW w:w="2665" w:type="dxa"/>
          </w:tcPr>
          <w:p w:rsidR="006323C8" w:rsidRDefault="00965468">
            <w:pPr>
              <w:pStyle w:val="ConsPlusNormal"/>
            </w:pPr>
            <w:r>
              <w:t>Показатель 1 задачи 1:</w:t>
            </w:r>
          </w:p>
          <w:p w:rsidR="006323C8" w:rsidRDefault="00965468">
            <w:pPr>
              <w:pStyle w:val="ConsPlusNormal"/>
            </w:pPr>
            <w:r>
              <w:t xml:space="preserve">Количество проведенных </w:t>
            </w:r>
            <w:r>
              <w:lastRenderedPageBreak/>
              <w:t>учений и тренировок на объектах органов местного самоуправления, образования, физической культуры и спорта, культуры и транспорта по отработке действий населения по профилактике терроризма, а также по минимизации и (или) ликвидации последствий его проявлений, в том числе организуемых федеральными органами исполнительной власти и (или) органами исполнительной власти Липецкой области</w:t>
            </w: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lastRenderedPageBreak/>
              <w:t>Администрация города Липецка</w:t>
            </w:r>
          </w:p>
        </w:tc>
        <w:tc>
          <w:tcPr>
            <w:tcW w:w="1361" w:type="dxa"/>
          </w:tcPr>
          <w:p w:rsidR="006323C8" w:rsidRDefault="00965468">
            <w:pPr>
              <w:pStyle w:val="ConsPlusNormal"/>
            </w:pPr>
            <w:r>
              <w:t>Ед.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255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850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950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1100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1100</w:t>
            </w:r>
          </w:p>
        </w:tc>
        <w:tc>
          <w:tcPr>
            <w:tcW w:w="2551" w:type="dxa"/>
          </w:tcPr>
          <w:p w:rsidR="006323C8" w:rsidRDefault="00965468">
            <w:pPr>
              <w:pStyle w:val="ConsPlusNormal"/>
            </w:pPr>
            <w:r>
              <w:t>Данные мониторинга</w:t>
            </w:r>
          </w:p>
        </w:tc>
      </w:tr>
      <w:tr w:rsidR="006323C8">
        <w:tc>
          <w:tcPr>
            <w:tcW w:w="680" w:type="dxa"/>
          </w:tcPr>
          <w:p w:rsidR="006323C8" w:rsidRDefault="00965468">
            <w:pPr>
              <w:pStyle w:val="ConsPlusNormal"/>
              <w:jc w:val="center"/>
            </w:pPr>
            <w:r>
              <w:t>2.2.</w:t>
            </w:r>
          </w:p>
        </w:tc>
        <w:tc>
          <w:tcPr>
            <w:tcW w:w="2665" w:type="dxa"/>
          </w:tcPr>
          <w:p w:rsidR="006323C8" w:rsidRDefault="00965468">
            <w:pPr>
              <w:pStyle w:val="ConsPlusNormal"/>
            </w:pPr>
            <w:r>
              <w:t>Показатель 2 задачи 1:</w:t>
            </w:r>
          </w:p>
          <w:p w:rsidR="006323C8" w:rsidRDefault="00965468">
            <w:pPr>
              <w:pStyle w:val="ConsPlusNormal"/>
            </w:pPr>
            <w:r>
              <w:t>Количество проведенных заседаний антитеррористической комиссии в городе Липецке</w:t>
            </w: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1361" w:type="dxa"/>
          </w:tcPr>
          <w:p w:rsidR="006323C8" w:rsidRDefault="00965468">
            <w:pPr>
              <w:pStyle w:val="ConsPlusNormal"/>
            </w:pPr>
            <w:r>
              <w:t>Ед.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не менее 4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не менее 4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не менее 4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не менее 4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не менее 4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не менее 4</w:t>
            </w:r>
          </w:p>
        </w:tc>
        <w:tc>
          <w:tcPr>
            <w:tcW w:w="2551" w:type="dxa"/>
          </w:tcPr>
          <w:p w:rsidR="006323C8" w:rsidRDefault="00965468">
            <w:pPr>
              <w:pStyle w:val="ConsPlusNormal"/>
            </w:pPr>
            <w:r>
              <w:t>Данные мониторинга</w:t>
            </w:r>
          </w:p>
        </w:tc>
      </w:tr>
      <w:tr w:rsidR="006323C8">
        <w:tc>
          <w:tcPr>
            <w:tcW w:w="680" w:type="dxa"/>
          </w:tcPr>
          <w:p w:rsidR="006323C8" w:rsidRDefault="0096546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4970" w:type="dxa"/>
            <w:gridSpan w:val="12"/>
          </w:tcPr>
          <w:p w:rsidR="006323C8" w:rsidRDefault="00965468">
            <w:pPr>
              <w:pStyle w:val="ConsPlusNormal"/>
            </w:pPr>
            <w:r>
              <w:t>Задача 2: Обеспечение антитеррористической защищенности объектов, находящихся в муниципальной собственности или в ведении органов местного самоуправления, а также мест массового пребывания людей</w:t>
            </w:r>
          </w:p>
        </w:tc>
      </w:tr>
      <w:tr w:rsidR="006323C8">
        <w:tc>
          <w:tcPr>
            <w:tcW w:w="680" w:type="dxa"/>
          </w:tcPr>
          <w:p w:rsidR="006323C8" w:rsidRDefault="00965468">
            <w:pPr>
              <w:pStyle w:val="ConsPlusNormal"/>
              <w:jc w:val="center"/>
            </w:pPr>
            <w:r>
              <w:t>3.1.</w:t>
            </w:r>
          </w:p>
        </w:tc>
        <w:tc>
          <w:tcPr>
            <w:tcW w:w="2665" w:type="dxa"/>
          </w:tcPr>
          <w:p w:rsidR="006323C8" w:rsidRDefault="00965468">
            <w:pPr>
              <w:pStyle w:val="ConsPlusNormal"/>
            </w:pPr>
            <w:r>
              <w:t>Показатель 1 задачи 2:</w:t>
            </w:r>
          </w:p>
          <w:p w:rsidR="006323C8" w:rsidRDefault="00965468">
            <w:pPr>
              <w:pStyle w:val="ConsPlusNormal"/>
            </w:pPr>
            <w:r>
              <w:t xml:space="preserve">Доля объектов, находящихся в муниципальной собственности или в ведении органов местного самоуправления, в которых улучшены условия антитеррористической защищенности, в общем количестве объектов, в которых запланировано улучшение условий антитеррористической </w:t>
            </w:r>
            <w:r>
              <w:lastRenderedPageBreak/>
              <w:t>защищенности на текущий год</w:t>
            </w: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lastRenderedPageBreak/>
              <w:t>Администрация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дорожного хозяйства и благоустройства</w:t>
            </w:r>
          </w:p>
          <w:p w:rsidR="006323C8" w:rsidRDefault="00965468">
            <w:pPr>
              <w:pStyle w:val="ConsPlusNormal"/>
            </w:pPr>
            <w:r>
              <w:t>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 xml:space="preserve">Департамент по физической </w:t>
            </w:r>
            <w:r>
              <w:lastRenderedPageBreak/>
              <w:t>культуре и спорту</w:t>
            </w:r>
          </w:p>
          <w:p w:rsidR="006323C8" w:rsidRDefault="00965468">
            <w:pPr>
              <w:pStyle w:val="ConsPlusNormal"/>
            </w:pPr>
            <w:r>
              <w:t>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образования</w:t>
            </w:r>
          </w:p>
          <w:p w:rsidR="006323C8" w:rsidRDefault="00965468">
            <w:pPr>
              <w:pStyle w:val="ConsPlusNormal"/>
            </w:pPr>
            <w:r>
              <w:t>администрации города Липецка</w:t>
            </w:r>
          </w:p>
        </w:tc>
        <w:tc>
          <w:tcPr>
            <w:tcW w:w="1361" w:type="dxa"/>
          </w:tcPr>
          <w:p w:rsidR="006323C8" w:rsidRDefault="00965468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6323C8" w:rsidRDefault="00965468">
            <w:pPr>
              <w:pStyle w:val="ConsPlusNormal"/>
            </w:pPr>
            <w:r>
              <w:t>Показатель определяется по формуле</w:t>
            </w:r>
          </w:p>
          <w:p w:rsidR="006323C8" w:rsidRDefault="006323C8">
            <w:pPr>
              <w:pStyle w:val="ConsPlusNormal"/>
            </w:pPr>
          </w:p>
          <w:p w:rsidR="006323C8" w:rsidRDefault="00965468">
            <w:pPr>
              <w:pStyle w:val="ConsPlusNormal"/>
            </w:pPr>
            <w:r>
              <w:t>П.3.1 = Д / К x 100,</w:t>
            </w:r>
          </w:p>
          <w:p w:rsidR="006323C8" w:rsidRDefault="006323C8">
            <w:pPr>
              <w:pStyle w:val="ConsPlusNormal"/>
            </w:pPr>
          </w:p>
          <w:p w:rsidR="006323C8" w:rsidRDefault="00965468">
            <w:pPr>
              <w:pStyle w:val="ConsPlusNormal"/>
            </w:pPr>
            <w:r>
              <w:t xml:space="preserve">где Д - количество объектов, находящихся в муниципальной собственности или в ведении органов местного самоуправления, в которых в отчетном периоде улучшены условия </w:t>
            </w:r>
            <w:r>
              <w:lastRenderedPageBreak/>
              <w:t>антитеррористической защищенности,</w:t>
            </w:r>
          </w:p>
          <w:p w:rsidR="006323C8" w:rsidRDefault="00965468">
            <w:pPr>
              <w:pStyle w:val="ConsPlusNormal"/>
            </w:pPr>
            <w:r>
              <w:t>К - количество объектов, находящихся в муниципальной собственности или в ведении органов местного самоуправления, запланированных к проведению мероприятий по улучшению условий антитеррористической защищенности в отчетном году</w:t>
            </w:r>
          </w:p>
        </w:tc>
      </w:tr>
      <w:tr w:rsidR="006323C8">
        <w:tc>
          <w:tcPr>
            <w:tcW w:w="680" w:type="dxa"/>
          </w:tcPr>
          <w:p w:rsidR="006323C8" w:rsidRDefault="00965468">
            <w:pPr>
              <w:pStyle w:val="ConsPlusNormal"/>
              <w:jc w:val="center"/>
            </w:pPr>
            <w:r>
              <w:lastRenderedPageBreak/>
              <w:t>3.2.</w:t>
            </w:r>
          </w:p>
        </w:tc>
        <w:tc>
          <w:tcPr>
            <w:tcW w:w="2665" w:type="dxa"/>
          </w:tcPr>
          <w:p w:rsidR="006323C8" w:rsidRDefault="00965468">
            <w:pPr>
              <w:pStyle w:val="ConsPlusNormal"/>
            </w:pPr>
            <w:r>
              <w:t>Показатель 2 задачи 2:</w:t>
            </w:r>
          </w:p>
          <w:p w:rsidR="006323C8" w:rsidRDefault="00965468">
            <w:pPr>
              <w:pStyle w:val="ConsPlusNormal"/>
            </w:pPr>
            <w:r>
              <w:t>Доля мест массового пребывания людей города Липецка, объектов (территорий) образования, физической культуры и спорта, транспорта, культуры, находящихся в муниципальной собственности или в ведении органов местного самоуправления, на которые подготовлены паспорта безопасности в соответствии с действующим законодательством</w:t>
            </w: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t>Департамент дорожного хозяйства и благоустройства</w:t>
            </w:r>
          </w:p>
          <w:p w:rsidR="006323C8" w:rsidRDefault="00965468">
            <w:pPr>
              <w:pStyle w:val="ConsPlusNormal"/>
            </w:pPr>
            <w:r>
              <w:t>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культуры и туризма</w:t>
            </w:r>
          </w:p>
          <w:p w:rsidR="006323C8" w:rsidRDefault="00965468">
            <w:pPr>
              <w:pStyle w:val="ConsPlusNormal"/>
            </w:pPr>
            <w:r>
              <w:t>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по физической культуре и спорту</w:t>
            </w:r>
          </w:p>
          <w:p w:rsidR="006323C8" w:rsidRDefault="00965468">
            <w:pPr>
              <w:pStyle w:val="ConsPlusNormal"/>
            </w:pPr>
            <w:r>
              <w:t>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транспорта администрации города Липецка</w:t>
            </w:r>
          </w:p>
        </w:tc>
        <w:tc>
          <w:tcPr>
            <w:tcW w:w="1361" w:type="dxa"/>
          </w:tcPr>
          <w:p w:rsidR="006323C8" w:rsidRDefault="00965468">
            <w:pPr>
              <w:pStyle w:val="ConsPlusNormal"/>
            </w:pPr>
            <w:r>
              <w:t>%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2551" w:type="dxa"/>
          </w:tcPr>
          <w:p w:rsidR="006323C8" w:rsidRDefault="00965468">
            <w:pPr>
              <w:pStyle w:val="ConsPlusNormal"/>
            </w:pPr>
            <w:r>
              <w:t>Показатель определяется по формуле</w:t>
            </w:r>
          </w:p>
          <w:p w:rsidR="006323C8" w:rsidRDefault="006323C8">
            <w:pPr>
              <w:pStyle w:val="ConsPlusNormal"/>
            </w:pPr>
          </w:p>
          <w:p w:rsidR="006323C8" w:rsidRDefault="00965468">
            <w:pPr>
              <w:pStyle w:val="ConsPlusNormal"/>
            </w:pPr>
            <w:r>
              <w:t>П.3.2. = Ф / М x 100,</w:t>
            </w:r>
          </w:p>
          <w:p w:rsidR="006323C8" w:rsidRDefault="006323C8">
            <w:pPr>
              <w:pStyle w:val="ConsPlusNormal"/>
            </w:pPr>
          </w:p>
          <w:p w:rsidR="006323C8" w:rsidRDefault="00965468">
            <w:pPr>
              <w:pStyle w:val="ConsPlusNormal"/>
            </w:pPr>
            <w:r>
              <w:t>где Ф - фактическое количество мест массового пребывания людей, на которые подготовлены паспорта безопасности,</w:t>
            </w:r>
          </w:p>
          <w:p w:rsidR="006323C8" w:rsidRDefault="00965468">
            <w:pPr>
              <w:pStyle w:val="ConsPlusNormal"/>
            </w:pPr>
            <w:r>
              <w:t>М - количество мест массового пребывания людей, на которые должны быть в наличии паспорта безопасности</w:t>
            </w:r>
          </w:p>
        </w:tc>
      </w:tr>
      <w:tr w:rsidR="006323C8">
        <w:tc>
          <w:tcPr>
            <w:tcW w:w="680" w:type="dxa"/>
          </w:tcPr>
          <w:p w:rsidR="006323C8" w:rsidRDefault="0096546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4970" w:type="dxa"/>
            <w:gridSpan w:val="12"/>
          </w:tcPr>
          <w:p w:rsidR="006323C8" w:rsidRDefault="00965468">
            <w:pPr>
              <w:pStyle w:val="ConsPlusNormal"/>
            </w:pPr>
            <w:r>
              <w:t>Задача 3: Формирование у граждан неприятия идеологии терроризма, проведение разъяснительной работы и иных мероприятий</w:t>
            </w:r>
          </w:p>
        </w:tc>
      </w:tr>
      <w:tr w:rsidR="006323C8">
        <w:tc>
          <w:tcPr>
            <w:tcW w:w="680" w:type="dxa"/>
          </w:tcPr>
          <w:p w:rsidR="006323C8" w:rsidRDefault="00965468">
            <w:pPr>
              <w:pStyle w:val="ConsPlusNormal"/>
              <w:jc w:val="center"/>
            </w:pPr>
            <w:r>
              <w:t>4.1.</w:t>
            </w:r>
          </w:p>
        </w:tc>
        <w:tc>
          <w:tcPr>
            <w:tcW w:w="2665" w:type="dxa"/>
          </w:tcPr>
          <w:p w:rsidR="006323C8" w:rsidRDefault="00965468">
            <w:pPr>
              <w:pStyle w:val="ConsPlusNormal"/>
            </w:pPr>
            <w:r>
              <w:t>Показатель 1 задачи 3:</w:t>
            </w:r>
          </w:p>
          <w:p w:rsidR="006323C8" w:rsidRDefault="00965468">
            <w:pPr>
              <w:pStyle w:val="ConsPlusNormal"/>
            </w:pPr>
            <w:r>
              <w:t xml:space="preserve">Количество информации, размещенной в средствах массовой информации по разъяснению сущности терроризма, его </w:t>
            </w:r>
            <w:r>
              <w:lastRenderedPageBreak/>
              <w:t>общественной опасности и формированию у граждан неприятия идеологии терроризма</w:t>
            </w: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lastRenderedPageBreak/>
              <w:t>Администрация города Липецка</w:t>
            </w:r>
          </w:p>
        </w:tc>
        <w:tc>
          <w:tcPr>
            <w:tcW w:w="1361" w:type="dxa"/>
          </w:tcPr>
          <w:p w:rsidR="006323C8" w:rsidRDefault="00965468">
            <w:pPr>
              <w:pStyle w:val="ConsPlusNormal"/>
            </w:pPr>
            <w:r>
              <w:t>Материал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32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44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48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52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56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62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65</w:t>
            </w:r>
          </w:p>
        </w:tc>
        <w:tc>
          <w:tcPr>
            <w:tcW w:w="2551" w:type="dxa"/>
          </w:tcPr>
          <w:p w:rsidR="006323C8" w:rsidRDefault="00965468">
            <w:pPr>
              <w:pStyle w:val="ConsPlusNormal"/>
            </w:pPr>
            <w:r>
              <w:t xml:space="preserve">Количество информационных материалов, размещенных на официальном сайте и официальных страницах </w:t>
            </w:r>
            <w:r>
              <w:lastRenderedPageBreak/>
              <w:t>социальных сетей администрации города Липецка</w:t>
            </w:r>
          </w:p>
        </w:tc>
      </w:tr>
      <w:tr w:rsidR="006323C8">
        <w:tc>
          <w:tcPr>
            <w:tcW w:w="680" w:type="dxa"/>
          </w:tcPr>
          <w:p w:rsidR="006323C8" w:rsidRDefault="00965468">
            <w:pPr>
              <w:pStyle w:val="ConsPlusNormal"/>
              <w:jc w:val="center"/>
            </w:pPr>
            <w:r>
              <w:lastRenderedPageBreak/>
              <w:t>4.2.</w:t>
            </w:r>
          </w:p>
        </w:tc>
        <w:tc>
          <w:tcPr>
            <w:tcW w:w="2665" w:type="dxa"/>
          </w:tcPr>
          <w:p w:rsidR="006323C8" w:rsidRDefault="00965468">
            <w:pPr>
              <w:pStyle w:val="ConsPlusNormal"/>
            </w:pPr>
            <w:r>
              <w:t>Показатель 2 задачи 3:</w:t>
            </w:r>
          </w:p>
          <w:p w:rsidR="006323C8" w:rsidRDefault="00965468">
            <w:pPr>
              <w:pStyle w:val="ConsPlusNormal"/>
            </w:pPr>
            <w:r>
              <w:t>Количество распространенных информационных материалов, печатной продукции по профилактике терроризма</w:t>
            </w: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t>Администрация города Липецка</w:t>
            </w:r>
          </w:p>
        </w:tc>
        <w:tc>
          <w:tcPr>
            <w:tcW w:w="1361" w:type="dxa"/>
          </w:tcPr>
          <w:p w:rsidR="006323C8" w:rsidRDefault="00965468">
            <w:pPr>
              <w:pStyle w:val="ConsPlusNormal"/>
            </w:pPr>
            <w:r>
              <w:t>Экземпляр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200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250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300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350</w:t>
            </w:r>
          </w:p>
        </w:tc>
        <w:tc>
          <w:tcPr>
            <w:tcW w:w="2551" w:type="dxa"/>
          </w:tcPr>
          <w:p w:rsidR="006323C8" w:rsidRDefault="00965468">
            <w:pPr>
              <w:pStyle w:val="ConsPlusNormal"/>
            </w:pPr>
            <w:r>
              <w:t>Данные мониторинга</w:t>
            </w:r>
          </w:p>
        </w:tc>
      </w:tr>
      <w:tr w:rsidR="006323C8">
        <w:tc>
          <w:tcPr>
            <w:tcW w:w="680" w:type="dxa"/>
          </w:tcPr>
          <w:p w:rsidR="006323C8" w:rsidRDefault="0096546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4970" w:type="dxa"/>
            <w:gridSpan w:val="12"/>
          </w:tcPr>
          <w:p w:rsidR="006323C8" w:rsidRDefault="00965468">
            <w:pPr>
              <w:pStyle w:val="ConsPlusNormal"/>
            </w:pPr>
            <w:r>
              <w:t>Задача 4: Осуществление профилактических, в том числе воспитательных и пропагандистских мер, направленных на предупреждение экстремистской деятельности</w:t>
            </w:r>
          </w:p>
        </w:tc>
      </w:tr>
      <w:tr w:rsidR="006323C8">
        <w:tc>
          <w:tcPr>
            <w:tcW w:w="680" w:type="dxa"/>
          </w:tcPr>
          <w:p w:rsidR="006323C8" w:rsidRDefault="00965468">
            <w:pPr>
              <w:pStyle w:val="ConsPlusNormal"/>
              <w:jc w:val="center"/>
            </w:pPr>
            <w:r>
              <w:t>5.1.</w:t>
            </w:r>
          </w:p>
        </w:tc>
        <w:tc>
          <w:tcPr>
            <w:tcW w:w="2665" w:type="dxa"/>
          </w:tcPr>
          <w:p w:rsidR="006323C8" w:rsidRDefault="00965468">
            <w:pPr>
              <w:pStyle w:val="ConsPlusNormal"/>
            </w:pPr>
            <w:r>
              <w:t>Показатель 1 задачи 4:</w:t>
            </w:r>
          </w:p>
          <w:p w:rsidR="006323C8" w:rsidRDefault="00965468">
            <w:pPr>
              <w:pStyle w:val="ConsPlusNormal"/>
            </w:pPr>
            <w:r>
              <w:t>Количество проведенных профилактических, пропагандистских мероприятий воспитательного характера, в том числе по формированию у подрастающего поколения уважительного отношения ко всем национальностям, этносам и религиям</w:t>
            </w:r>
          </w:p>
        </w:tc>
        <w:tc>
          <w:tcPr>
            <w:tcW w:w="2041" w:type="dxa"/>
          </w:tcPr>
          <w:p w:rsidR="006323C8" w:rsidRDefault="00965468">
            <w:pPr>
              <w:pStyle w:val="ConsPlusNormal"/>
            </w:pPr>
            <w:r>
              <w:t>Администрация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образования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культуры и туризма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по физической культуре и спорту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дорожного хозяйства и благоустройства администрации города Липецка</w:t>
            </w:r>
          </w:p>
          <w:p w:rsidR="006323C8" w:rsidRDefault="00965468">
            <w:pPr>
              <w:pStyle w:val="ConsPlusNormal"/>
            </w:pPr>
            <w:r>
              <w:t>Департамент транспорта администрации города Липецка</w:t>
            </w:r>
          </w:p>
        </w:tc>
        <w:tc>
          <w:tcPr>
            <w:tcW w:w="1361" w:type="dxa"/>
          </w:tcPr>
          <w:p w:rsidR="006323C8" w:rsidRDefault="00965468">
            <w:pPr>
              <w:pStyle w:val="ConsPlusNormal"/>
            </w:pPr>
            <w:r>
              <w:t>Ед.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5993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6224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6415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6676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7680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8700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9700</w:t>
            </w:r>
          </w:p>
        </w:tc>
        <w:tc>
          <w:tcPr>
            <w:tcW w:w="794" w:type="dxa"/>
          </w:tcPr>
          <w:p w:rsidR="006323C8" w:rsidRDefault="00965468">
            <w:pPr>
              <w:pStyle w:val="ConsPlusNormal"/>
              <w:jc w:val="center"/>
            </w:pPr>
            <w:r>
              <w:t>9700</w:t>
            </w:r>
          </w:p>
        </w:tc>
        <w:tc>
          <w:tcPr>
            <w:tcW w:w="2551" w:type="dxa"/>
          </w:tcPr>
          <w:p w:rsidR="006323C8" w:rsidRDefault="00965468">
            <w:pPr>
              <w:pStyle w:val="ConsPlusNormal"/>
            </w:pPr>
            <w:r>
              <w:t>Данные мониторинга</w:t>
            </w:r>
          </w:p>
        </w:tc>
      </w:tr>
    </w:tbl>
    <w:p w:rsidR="006323C8" w:rsidRDefault="006323C8">
      <w:pPr>
        <w:pStyle w:val="ConsPlusNormal"/>
        <w:sectPr w:rsidR="006323C8">
          <w:headerReference w:type="default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6323C8" w:rsidRDefault="006323C8">
      <w:pPr>
        <w:pStyle w:val="ConsPlusNormal"/>
        <w:jc w:val="both"/>
      </w:pPr>
    </w:p>
    <w:p w:rsidR="006323C8" w:rsidRDefault="00965468">
      <w:pPr>
        <w:pStyle w:val="ConsPlusNormal"/>
        <w:ind w:firstLine="540"/>
        <w:jc w:val="both"/>
      </w:pPr>
      <w:r>
        <w:t xml:space="preserve">2. В </w:t>
      </w:r>
      <w:hyperlink r:id="rId27" w:tooltip="Постановление администрации г. Липецка от 16.03.2022 N 428 (ред. от 29.03.2024) &quot;Об утверждении муниципальной программы города Липецка &quot;Профилактика терроризма и экстремистской деятельности на территории города Липецка&quot; ------------ Недействующая редакция {Кон">
        <w:r>
          <w:rPr>
            <w:color w:val="0000FF"/>
          </w:rPr>
          <w:t>приложении N 1</w:t>
        </w:r>
      </w:hyperlink>
      <w:r>
        <w:t xml:space="preserve"> к муниципальной программе "Профилактика терроризма и экстремистской деятельности на территории города Липецка":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 xml:space="preserve">2.1. В </w:t>
      </w:r>
      <w:hyperlink r:id="rId28" w:tooltip="Постановление администрации г. Липецка от 16.03.2022 N 428 (ред. от 29.03.2024) &quot;Об утверждении муниципальной программы города Липецка &quot;Профилактика терроризма и экстремистской деятельности на территории города Липецка&quot; ------------ Недействующая редакция {Кон">
        <w:r>
          <w:rPr>
            <w:color w:val="0000FF"/>
          </w:rPr>
          <w:t>разделе 1</w:t>
        </w:r>
      </w:hyperlink>
      <w:r>
        <w:t xml:space="preserve"> "Паспорт подпрограммы 1 "Предупреждение терроризма на территории города Липецка" муниципальной программы "Профилактика терроризма и экстремистской деятельности на территории города Липецка":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 xml:space="preserve">2.1.1. В </w:t>
      </w:r>
      <w:hyperlink r:id="rId29" w:tooltip="Постановление администрации г. Липецка от 16.03.2022 N 428 (ред. от 29.03.2024) &quot;Об утверждении муниципальной программы города Липецка &quot;Профилактика терроризма и экстремистской деятельности на территории города Липецка&quot; ------------ Недействующая редакция {Кон">
        <w:r>
          <w:rPr>
            <w:color w:val="0000FF"/>
          </w:rPr>
          <w:t>позиции</w:t>
        </w:r>
      </w:hyperlink>
      <w:r>
        <w:t xml:space="preserve"> "Сроки реализации" цифры "2026" заменить цифрами "2027".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 xml:space="preserve">2.1.2. </w:t>
      </w:r>
      <w:hyperlink r:id="rId30" w:tooltip="Постановление администрации г. Липецка от 16.03.2022 N 428 (ред. от 29.03.2024) &quot;Об утверждении муниципальной программы города Липецка &quot;Профилактика терроризма и экстремистской деятельности на территории города Липецка&quot; ------------ Недействующая редакция {Кон">
        <w:r>
          <w:rPr>
            <w:color w:val="0000FF"/>
          </w:rPr>
          <w:t>Позицию</w:t>
        </w:r>
      </w:hyperlink>
      <w:r>
        <w:t xml:space="preserve"> "Объемы финансирования за счет средств бюджета города Липецка с разбивкой по годам" изложить в следующей редакции:</w:t>
      </w:r>
    </w:p>
    <w:p w:rsidR="006323C8" w:rsidRDefault="006323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6323C8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6323C8" w:rsidRDefault="00965468">
            <w:pPr>
              <w:pStyle w:val="ConsPlusNormal"/>
            </w:pPr>
            <w: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323C8" w:rsidRDefault="00965468">
            <w:pPr>
              <w:pStyle w:val="ConsPlusNormal"/>
              <w:jc w:val="both"/>
            </w:pPr>
            <w:r>
              <w:t xml:space="preserve">Общий объем финансирования в 2022 - 2027 годах составит 173 995,366 тыс. руб., в </w:t>
            </w:r>
            <w:proofErr w:type="spellStart"/>
            <w:r>
              <w:t>т.ч</w:t>
            </w:r>
            <w:proofErr w:type="spellEnd"/>
            <w:r>
              <w:t>. по годам:</w:t>
            </w:r>
          </w:p>
          <w:p w:rsidR="006323C8" w:rsidRDefault="00965468">
            <w:pPr>
              <w:pStyle w:val="ConsPlusNormal"/>
              <w:jc w:val="both"/>
            </w:pPr>
            <w:r>
              <w:t>2022 год - 21 864,833 тыс. руб.;</w:t>
            </w:r>
          </w:p>
          <w:p w:rsidR="006323C8" w:rsidRDefault="00965468">
            <w:pPr>
              <w:pStyle w:val="ConsPlusNormal"/>
              <w:jc w:val="both"/>
            </w:pPr>
            <w:r>
              <w:t>2023 год - 16 653,293 тыс. руб.;</w:t>
            </w:r>
          </w:p>
          <w:p w:rsidR="006323C8" w:rsidRDefault="00965468">
            <w:pPr>
              <w:pStyle w:val="ConsPlusNormal"/>
              <w:jc w:val="both"/>
            </w:pPr>
            <w:r>
              <w:t>2024 год - 60 956,04 тыс. руб.;</w:t>
            </w:r>
          </w:p>
          <w:p w:rsidR="006323C8" w:rsidRDefault="00965468">
            <w:pPr>
              <w:pStyle w:val="ConsPlusNormal"/>
              <w:jc w:val="both"/>
            </w:pPr>
            <w:r>
              <w:t>2025 год - 24 840,4 тыс. руб.;</w:t>
            </w:r>
          </w:p>
          <w:p w:rsidR="006323C8" w:rsidRDefault="00965468">
            <w:pPr>
              <w:pStyle w:val="ConsPlusNormal"/>
              <w:jc w:val="both"/>
            </w:pPr>
            <w:r>
              <w:t>2026 год - 24 840,4 тыс. руб.;</w:t>
            </w:r>
          </w:p>
          <w:p w:rsidR="006323C8" w:rsidRDefault="00965468">
            <w:pPr>
              <w:pStyle w:val="ConsPlusNormal"/>
              <w:jc w:val="both"/>
            </w:pPr>
            <w:r>
              <w:t>2027 год - 24 840,4 тыс. руб.</w:t>
            </w:r>
          </w:p>
        </w:tc>
      </w:tr>
    </w:tbl>
    <w:p w:rsidR="006323C8" w:rsidRDefault="006323C8">
      <w:pPr>
        <w:pStyle w:val="ConsPlusNormal"/>
        <w:jc w:val="both"/>
      </w:pPr>
    </w:p>
    <w:p w:rsidR="006323C8" w:rsidRDefault="00965468">
      <w:pPr>
        <w:pStyle w:val="ConsPlusNormal"/>
        <w:ind w:firstLine="540"/>
        <w:jc w:val="both"/>
      </w:pPr>
      <w:r>
        <w:t xml:space="preserve">2.2. В </w:t>
      </w:r>
      <w:hyperlink r:id="rId31" w:tooltip="Постановление администрации г. Липецка от 16.03.2022 N 428 (ред. от 29.03.2024) &quot;Об утверждении муниципальной программы города Липецка &quot;Профилактика терроризма и экстремистской деятельности на территории города Липецка&quot; ------------ Недействующая редакция {Кон">
        <w:r>
          <w:rPr>
            <w:color w:val="0000FF"/>
          </w:rPr>
          <w:t>разделе 4</w:t>
        </w:r>
      </w:hyperlink>
      <w:r>
        <w:t xml:space="preserve"> "Сроки реализации подпрограммы 1" цифры "2026" заменить цифрами "2027".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 xml:space="preserve">2.3. </w:t>
      </w:r>
      <w:hyperlink r:id="rId32" w:tooltip="Постановление администрации г. Липецка от 16.03.2022 N 428 (ред. от 29.03.2024) &quot;Об утверждении муниципальной программы города Липецка &quot;Профилактика терроризма и экстремистской деятельности на территории города Липецка&quot; ------------ Недействующая редакция {Кон">
        <w:r>
          <w:rPr>
            <w:color w:val="0000FF"/>
          </w:rPr>
          <w:t>Раздел 6</w:t>
        </w:r>
      </w:hyperlink>
      <w:r>
        <w:t xml:space="preserve"> "Ресурсное обеспечение подпрограммы 1" изложить в следующей редакции:</w:t>
      </w:r>
    </w:p>
    <w:p w:rsidR="006323C8" w:rsidRDefault="006323C8">
      <w:pPr>
        <w:pStyle w:val="ConsPlusNormal"/>
        <w:jc w:val="both"/>
      </w:pPr>
    </w:p>
    <w:p w:rsidR="006323C8" w:rsidRDefault="00965468">
      <w:pPr>
        <w:pStyle w:val="ConsPlusNormal"/>
        <w:jc w:val="center"/>
      </w:pPr>
      <w:r>
        <w:t>"6. Ресурсное обеспечение подпрограммы 1</w:t>
      </w:r>
    </w:p>
    <w:p w:rsidR="006323C8" w:rsidRDefault="006323C8">
      <w:pPr>
        <w:pStyle w:val="ConsPlusNormal"/>
        <w:jc w:val="both"/>
      </w:pPr>
    </w:p>
    <w:p w:rsidR="006323C8" w:rsidRDefault="00965468">
      <w:pPr>
        <w:pStyle w:val="ConsPlusNormal"/>
        <w:ind w:firstLine="540"/>
        <w:jc w:val="both"/>
      </w:pPr>
      <w:r>
        <w:t xml:space="preserve">Общий объем финансирования из бюджета города Липецка в 2022 - 2027 годах составит 173 995,366 тыс. руб., в </w:t>
      </w:r>
      <w:proofErr w:type="spellStart"/>
      <w:r>
        <w:t>т.ч</w:t>
      </w:r>
      <w:proofErr w:type="spellEnd"/>
      <w:r>
        <w:t>. по годам: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>2022 год - 21 864,833 тыс. руб.;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>2023 год - 16 653,293 тыс. руб.;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>2024 год - 60 956,04 тыс. руб.;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>2025 год - 24 840,4 тыс. руб.;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>2026 год - 24 840,4 тыс. руб.;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>2027 год - 24 840,4 тыс. руб.".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 xml:space="preserve">3. В </w:t>
      </w:r>
      <w:hyperlink r:id="rId33" w:tooltip="Постановление администрации г. Липецка от 16.03.2022 N 428 (ред. от 29.03.2024) &quot;Об утверждении муниципальной программы города Липецка &quot;Профилактика терроризма и экстремистской деятельности на территории города Липецка&quot; ------------ Недействующая редакция {Кон">
        <w:r>
          <w:rPr>
            <w:color w:val="0000FF"/>
          </w:rPr>
          <w:t>приложении N 2</w:t>
        </w:r>
      </w:hyperlink>
      <w:r>
        <w:t xml:space="preserve"> к муниципальной программе города Липецка "Профилактика терроризма и экстремистской деятельности на территории города Липецка":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 xml:space="preserve">3.1. В </w:t>
      </w:r>
      <w:hyperlink r:id="rId34" w:tooltip="Постановление администрации г. Липецка от 16.03.2022 N 428 (ред. от 29.03.2024) &quot;Об утверждении муниципальной программы города Липецка &quot;Профилактика терроризма и экстремистской деятельности на территории города Липецка&quot; ------------ Недействующая редакция {Кон">
        <w:r>
          <w:rPr>
            <w:color w:val="0000FF"/>
          </w:rPr>
          <w:t>разделе 1</w:t>
        </w:r>
      </w:hyperlink>
      <w:r>
        <w:t xml:space="preserve"> "Паспорт подпрограммы 2 "Предупреждение экстремистской деятельности на территории города Липецка" муниципальной программы города Липецка "Профилактика терроризма и экстремистской деятельности на территории города Липецка":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 xml:space="preserve">3.1.1. В </w:t>
      </w:r>
      <w:hyperlink r:id="rId35" w:tooltip="Постановление администрации г. Липецка от 16.03.2022 N 428 (ред. от 29.03.2024) &quot;Об утверждении муниципальной программы города Липецка &quot;Профилактика терроризма и экстремистской деятельности на территории города Липецка&quot; ------------ Недействующая редакция {Кон">
        <w:r>
          <w:rPr>
            <w:color w:val="0000FF"/>
          </w:rPr>
          <w:t>позиции</w:t>
        </w:r>
      </w:hyperlink>
      <w:r>
        <w:t xml:space="preserve"> "Сроки реализации" цифры "2026" заменить цифрами 2027".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 xml:space="preserve">3.1.2. </w:t>
      </w:r>
      <w:hyperlink r:id="rId36" w:tooltip="Постановление администрации г. Липецка от 16.03.2022 N 428 (ред. от 29.03.2024) &quot;Об утверждении муниципальной программы города Липецка &quot;Профилактика терроризма и экстремистской деятельности на территории города Липецка&quot; ------------ Недействующая редакция {Кон">
        <w:r>
          <w:rPr>
            <w:color w:val="0000FF"/>
          </w:rPr>
          <w:t>Позицию</w:t>
        </w:r>
      </w:hyperlink>
      <w:r>
        <w:t xml:space="preserve"> "Объемы финансирования за счет средств бюджета города Липецка с разбивкой по годам" изложить в следующей редакции:</w:t>
      </w:r>
    </w:p>
    <w:p w:rsidR="006323C8" w:rsidRDefault="006323C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8"/>
        <w:gridCol w:w="5953"/>
      </w:tblGrid>
      <w:tr w:rsidR="006323C8"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6323C8" w:rsidRDefault="00965468">
            <w:pPr>
              <w:pStyle w:val="ConsPlusNormal"/>
            </w:pPr>
            <w: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5953" w:type="dxa"/>
            <w:tcBorders>
              <w:top w:val="single" w:sz="4" w:space="0" w:color="auto"/>
              <w:bottom w:val="single" w:sz="4" w:space="0" w:color="auto"/>
            </w:tcBorders>
          </w:tcPr>
          <w:p w:rsidR="006323C8" w:rsidRDefault="00965468">
            <w:pPr>
              <w:pStyle w:val="ConsPlusNormal"/>
              <w:jc w:val="both"/>
            </w:pPr>
            <w:r>
              <w:t xml:space="preserve">Общий объем финансирования в 2022 - 2027 годах составит 18,5 тыс. руб., в </w:t>
            </w:r>
            <w:proofErr w:type="spellStart"/>
            <w:r>
              <w:t>т.ч</w:t>
            </w:r>
            <w:proofErr w:type="spellEnd"/>
            <w:r>
              <w:t>. по годам:</w:t>
            </w:r>
          </w:p>
          <w:p w:rsidR="006323C8" w:rsidRDefault="00965468">
            <w:pPr>
              <w:pStyle w:val="ConsPlusNormal"/>
              <w:jc w:val="both"/>
            </w:pPr>
            <w:r>
              <w:t>2022 год - 1,0 тыс. руб.;</w:t>
            </w:r>
          </w:p>
          <w:p w:rsidR="006323C8" w:rsidRDefault="00965468">
            <w:pPr>
              <w:pStyle w:val="ConsPlusNormal"/>
              <w:jc w:val="both"/>
            </w:pPr>
            <w:r>
              <w:t>2023 год - 5,0 тыс. руб.;</w:t>
            </w:r>
          </w:p>
          <w:p w:rsidR="006323C8" w:rsidRDefault="00965468">
            <w:pPr>
              <w:pStyle w:val="ConsPlusNormal"/>
              <w:jc w:val="both"/>
            </w:pPr>
            <w:r>
              <w:t>2024 год - 5,0 тыс. руб.;</w:t>
            </w:r>
          </w:p>
          <w:p w:rsidR="006323C8" w:rsidRDefault="00965468">
            <w:pPr>
              <w:pStyle w:val="ConsPlusNormal"/>
              <w:jc w:val="both"/>
            </w:pPr>
            <w:r>
              <w:lastRenderedPageBreak/>
              <w:t>2025 год - 2,5 тыс. руб.;</w:t>
            </w:r>
          </w:p>
          <w:p w:rsidR="006323C8" w:rsidRDefault="00965468">
            <w:pPr>
              <w:pStyle w:val="ConsPlusNormal"/>
              <w:jc w:val="both"/>
            </w:pPr>
            <w:r>
              <w:t>2026 год - 2,5 тыс. руб.;</w:t>
            </w:r>
          </w:p>
          <w:p w:rsidR="006323C8" w:rsidRDefault="00965468">
            <w:pPr>
              <w:pStyle w:val="ConsPlusNormal"/>
              <w:jc w:val="both"/>
            </w:pPr>
            <w:r>
              <w:t>2027 год - 2,5 тыс. руб.</w:t>
            </w:r>
          </w:p>
        </w:tc>
      </w:tr>
    </w:tbl>
    <w:p w:rsidR="006323C8" w:rsidRDefault="006323C8">
      <w:pPr>
        <w:pStyle w:val="ConsPlusNormal"/>
        <w:jc w:val="both"/>
      </w:pPr>
    </w:p>
    <w:p w:rsidR="006323C8" w:rsidRDefault="00965468">
      <w:pPr>
        <w:pStyle w:val="ConsPlusNormal"/>
        <w:ind w:firstLine="540"/>
        <w:jc w:val="both"/>
      </w:pPr>
      <w:r>
        <w:t xml:space="preserve">3.2. В </w:t>
      </w:r>
      <w:hyperlink r:id="rId37" w:tooltip="Постановление администрации г. Липецка от 16.03.2022 N 428 (ред. от 29.03.2024) &quot;Об утверждении муниципальной программы города Липецка &quot;Профилактика терроризма и экстремистской деятельности на территории города Липецка&quot; ------------ Недействующая редакция {Кон">
        <w:r>
          <w:rPr>
            <w:color w:val="0000FF"/>
          </w:rPr>
          <w:t>разделе 4</w:t>
        </w:r>
      </w:hyperlink>
      <w:r>
        <w:t xml:space="preserve"> "Сроки реализации подпрограммы 2" цифры "2026" заменить цифрами "2027".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 xml:space="preserve">3.3. </w:t>
      </w:r>
      <w:hyperlink r:id="rId38" w:tooltip="Постановление администрации г. Липецка от 16.03.2022 N 428 (ред. от 29.03.2024) &quot;Об утверждении муниципальной программы города Липецка &quot;Профилактика терроризма и экстремистской деятельности на территории города Липецка&quot; ------------ Недействующая редакция {Кон">
        <w:r>
          <w:rPr>
            <w:color w:val="0000FF"/>
          </w:rPr>
          <w:t>Раздел 6</w:t>
        </w:r>
      </w:hyperlink>
      <w:r>
        <w:t xml:space="preserve"> "Ресурсное обеспечение подпрограммы 2" изложить в следующей редакции:</w:t>
      </w:r>
    </w:p>
    <w:p w:rsidR="006323C8" w:rsidRDefault="006323C8">
      <w:pPr>
        <w:pStyle w:val="ConsPlusNormal"/>
        <w:jc w:val="both"/>
      </w:pPr>
    </w:p>
    <w:p w:rsidR="006323C8" w:rsidRDefault="00965468">
      <w:pPr>
        <w:pStyle w:val="ConsPlusNormal"/>
        <w:jc w:val="center"/>
      </w:pPr>
      <w:r>
        <w:t>"6. Ресурсное обеспечение подпрограммы 2</w:t>
      </w:r>
    </w:p>
    <w:p w:rsidR="006323C8" w:rsidRDefault="006323C8">
      <w:pPr>
        <w:pStyle w:val="ConsPlusNormal"/>
        <w:jc w:val="both"/>
      </w:pPr>
    </w:p>
    <w:p w:rsidR="006323C8" w:rsidRDefault="00965468">
      <w:pPr>
        <w:pStyle w:val="ConsPlusNormal"/>
        <w:ind w:firstLine="540"/>
        <w:jc w:val="both"/>
      </w:pPr>
      <w:r>
        <w:t xml:space="preserve">Общий объем финансирования из бюджета города Липецка в 2022 - 2027 годах составит 18,5 тыс. руб., в </w:t>
      </w:r>
      <w:proofErr w:type="spellStart"/>
      <w:r>
        <w:t>т.ч</w:t>
      </w:r>
      <w:proofErr w:type="spellEnd"/>
      <w:r>
        <w:t>. по годам: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>2022 год - 1,0 тыс. руб.;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>2023 год - 5,0 тыс. руб.;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>2024 год - 5,0 тыс. руб.;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>2025 год - 2,5 тыс. руб.;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>2026 год - 2,5 тыс. руб.;</w:t>
      </w:r>
    </w:p>
    <w:p w:rsidR="006323C8" w:rsidRDefault="00965468">
      <w:pPr>
        <w:pStyle w:val="ConsPlusNormal"/>
        <w:spacing w:before="200"/>
        <w:ind w:firstLine="540"/>
        <w:jc w:val="both"/>
      </w:pPr>
      <w:r>
        <w:t>2027 год - 2,5 тыс. руб.".</w:t>
      </w:r>
    </w:p>
    <w:p w:rsidR="006323C8" w:rsidRDefault="006323C8">
      <w:pPr>
        <w:pStyle w:val="ConsPlusNormal"/>
        <w:jc w:val="both"/>
      </w:pPr>
    </w:p>
    <w:p w:rsidR="006323C8" w:rsidRDefault="00965468">
      <w:pPr>
        <w:pStyle w:val="ConsPlusNormal"/>
        <w:jc w:val="right"/>
      </w:pPr>
      <w:r>
        <w:t>Глава города Липецка</w:t>
      </w:r>
    </w:p>
    <w:p w:rsidR="006323C8" w:rsidRDefault="00965468">
      <w:pPr>
        <w:pStyle w:val="ConsPlusNormal"/>
        <w:jc w:val="right"/>
      </w:pPr>
      <w:r>
        <w:t>Р.И.ЧЕНЦОВ</w:t>
      </w:r>
    </w:p>
    <w:p w:rsidR="006323C8" w:rsidRDefault="006323C8">
      <w:pPr>
        <w:pStyle w:val="ConsPlusNormal"/>
        <w:jc w:val="both"/>
      </w:pPr>
    </w:p>
    <w:p w:rsidR="006323C8" w:rsidRDefault="006323C8">
      <w:pPr>
        <w:pStyle w:val="ConsPlusNormal"/>
        <w:jc w:val="both"/>
      </w:pPr>
    </w:p>
    <w:p w:rsidR="006323C8" w:rsidRDefault="006323C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6323C8">
      <w:headerReference w:type="default" r:id="rId39"/>
      <w:footerReference w:type="default" r:id="rId40"/>
      <w:headerReference w:type="first" r:id="rId41"/>
      <w:footerReference w:type="first" r:id="rId4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02C" w:rsidRDefault="0015002C">
      <w:r>
        <w:separator/>
      </w:r>
    </w:p>
  </w:endnote>
  <w:endnote w:type="continuationSeparator" w:id="0">
    <w:p w:rsidR="0015002C" w:rsidRDefault="00150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7FA" w:rsidRDefault="00A017F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C8" w:rsidRDefault="006323C8">
    <w:pPr>
      <w:pStyle w:val="ConsPlusNormal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  <w:gridCol w:w="1"/>
    </w:tblGrid>
    <w:tr w:rsidR="006323C8">
      <w:trPr>
        <w:trHeight w:hRule="exact" w:val="1663"/>
      </w:trPr>
      <w:tc>
        <w:tcPr>
          <w:tcW w:w="1650" w:type="pct"/>
          <w:vAlign w:val="center"/>
        </w:tcPr>
        <w:p w:rsidR="006323C8" w:rsidRDefault="00965468">
          <w:pPr>
            <w:pStyle w:val="ConsPlusNormal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6323C8" w:rsidRDefault="0015002C">
          <w:pPr>
            <w:pStyle w:val="ConsPlusNormal"/>
            <w:jc w:val="center"/>
          </w:pPr>
          <w:hyperlink r:id="rId1">
            <w:r w:rsidR="00965468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6323C8" w:rsidRDefault="00965468">
          <w:pPr>
            <w:pStyle w:val="ConsPlusNormal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6323C8" w:rsidRDefault="00965468">
    <w:pPr>
      <w:pStyle w:val="ConsPlusNormal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C8" w:rsidRDefault="006323C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6323C8" w:rsidRDefault="00965468">
    <w:pPr>
      <w:pStyle w:val="ConsPlusNormal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C8" w:rsidRDefault="006323C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6323C8" w:rsidRDefault="00965468">
    <w:pPr>
      <w:pStyle w:val="ConsPlusNormal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C8" w:rsidRDefault="006323C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6323C8" w:rsidRDefault="00965468">
    <w:pPr>
      <w:pStyle w:val="ConsPlusNormal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C8" w:rsidRDefault="006323C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6323C8" w:rsidRDefault="00965468">
    <w:pPr>
      <w:pStyle w:val="ConsPlusNormal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C8" w:rsidRDefault="006323C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6323C8" w:rsidRDefault="00965468">
    <w:pPr>
      <w:pStyle w:val="ConsPlusNormal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02C" w:rsidRDefault="0015002C">
      <w:r>
        <w:separator/>
      </w:r>
    </w:p>
  </w:footnote>
  <w:footnote w:type="continuationSeparator" w:id="0">
    <w:p w:rsidR="0015002C" w:rsidRDefault="001500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17FA" w:rsidRDefault="00A017F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"/>
      <w:gridCol w:w="1"/>
    </w:tblGrid>
    <w:tr w:rsidR="006323C8">
      <w:trPr>
        <w:trHeight w:hRule="exact" w:val="1683"/>
      </w:trPr>
      <w:tc>
        <w:tcPr>
          <w:tcW w:w="2700" w:type="pct"/>
          <w:vAlign w:val="center"/>
        </w:tcPr>
        <w:p w:rsidR="006323C8" w:rsidRDefault="00965468">
          <w:pPr>
            <w:pStyle w:val="ConsPlusNormal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г. Липецка от 17.12.2024 N 3966</w:t>
          </w:r>
          <w:r>
            <w:rPr>
              <w:rFonts w:ascii="Tahoma" w:hAnsi="Tahoma" w:cs="Tahoma"/>
              <w:sz w:val="16"/>
              <w:szCs w:val="16"/>
            </w:rPr>
            <w:br/>
            <w:t>"О внесении изменений в постановление администрации города Л...</w:t>
          </w:r>
        </w:p>
      </w:tc>
      <w:tc>
        <w:tcPr>
          <w:tcW w:w="2300" w:type="pct"/>
          <w:vAlign w:val="center"/>
        </w:tcPr>
        <w:p w:rsidR="006323C8" w:rsidRDefault="00965468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23.01.2025</w:t>
          </w:r>
        </w:p>
      </w:tc>
    </w:tr>
  </w:tbl>
  <w:p w:rsidR="006323C8" w:rsidRDefault="006323C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6323C8" w:rsidRDefault="006323C8">
    <w:pPr>
      <w:pStyle w:val="ConsPlusNormal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C8" w:rsidRDefault="006323C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6323C8" w:rsidRDefault="006323C8">
    <w:pPr>
      <w:pStyle w:val="ConsPlusNormal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C8" w:rsidRDefault="006323C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6323C8" w:rsidRDefault="006323C8">
    <w:pPr>
      <w:pStyle w:val="ConsPlusNormal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C8" w:rsidRDefault="006323C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6323C8" w:rsidRDefault="006323C8">
    <w:pPr>
      <w:pStyle w:val="ConsPlusNormal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C8" w:rsidRDefault="006323C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6323C8" w:rsidRDefault="006323C8">
    <w:pPr>
      <w:pStyle w:val="ConsPlusNormal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3C8" w:rsidRDefault="006323C8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6323C8" w:rsidRDefault="006323C8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323C8"/>
    <w:rsid w:val="0015002C"/>
    <w:rsid w:val="006323C8"/>
    <w:rsid w:val="00965468"/>
    <w:rsid w:val="00A017FA"/>
    <w:rsid w:val="00B7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3B864"/>
  <w15:docId w15:val="{95AC1815-F74B-44D3-9E9F-AB1DC99C9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A017F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017FA"/>
  </w:style>
  <w:style w:type="paragraph" w:styleId="a5">
    <w:name w:val="footer"/>
    <w:basedOn w:val="a"/>
    <w:link w:val="a6"/>
    <w:uiPriority w:val="99"/>
    <w:unhideWhenUsed/>
    <w:rsid w:val="00A017F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01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20&amp;n=136352" TargetMode="External"/><Relationship Id="rId13" Type="http://schemas.openxmlformats.org/officeDocument/2006/relationships/hyperlink" Target="https://login.consultant.ru/link/?req=doc&amp;base=RLAW220&amp;n=136352&amp;dst=101469" TargetMode="External"/><Relationship Id="rId18" Type="http://schemas.openxmlformats.org/officeDocument/2006/relationships/footer" Target="footer2.xml"/><Relationship Id="rId26" Type="http://schemas.openxmlformats.org/officeDocument/2006/relationships/footer" Target="footer5.xml"/><Relationship Id="rId39" Type="http://schemas.openxmlformats.org/officeDocument/2006/relationships/header" Target="header6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220&amp;n=136352&amp;dst=102318" TargetMode="External"/><Relationship Id="rId34" Type="http://schemas.openxmlformats.org/officeDocument/2006/relationships/hyperlink" Target="https://login.consultant.ru/link/?req=doc&amp;base=RLAW220&amp;n=136352&amp;dst=100507" TargetMode="External"/><Relationship Id="rId42" Type="http://schemas.openxmlformats.org/officeDocument/2006/relationships/footer" Target="footer7.xml"/><Relationship Id="rId7" Type="http://schemas.openxmlformats.org/officeDocument/2006/relationships/hyperlink" Target="https://login.consultant.ru/link/?req=doc&amp;base=RLAW220&amp;n=136352&amp;dst=100009" TargetMode="External"/><Relationship Id="rId12" Type="http://schemas.openxmlformats.org/officeDocument/2006/relationships/hyperlink" Target="https://login.consultant.ru/link/?req=doc&amp;base=RLAW220&amp;n=136352&amp;dst=102190" TargetMode="External"/><Relationship Id="rId17" Type="http://schemas.openxmlformats.org/officeDocument/2006/relationships/footer" Target="footer1.xml"/><Relationship Id="rId25" Type="http://schemas.openxmlformats.org/officeDocument/2006/relationships/header" Target="header5.xml"/><Relationship Id="rId33" Type="http://schemas.openxmlformats.org/officeDocument/2006/relationships/hyperlink" Target="https://login.consultant.ru/link/?req=doc&amp;base=RLAW220&amp;n=136352&amp;dst=100506" TargetMode="External"/><Relationship Id="rId38" Type="http://schemas.openxmlformats.org/officeDocument/2006/relationships/hyperlink" Target="https://login.consultant.ru/link/?req=doc&amp;base=RLAW220&amp;n=136352&amp;dst=102461" TargetMode="Externa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hyperlink" Target="https://login.consultant.ru/link/?req=doc&amp;base=RLAW220&amp;n=136352&amp;dst=101884" TargetMode="External"/><Relationship Id="rId41" Type="http://schemas.openxmlformats.org/officeDocument/2006/relationships/header" Target="header7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0&amp;n=138043" TargetMode="External"/><Relationship Id="rId11" Type="http://schemas.openxmlformats.org/officeDocument/2006/relationships/hyperlink" Target="https://login.consultant.ru/link/?req=doc&amp;base=RLAW220&amp;n=136352&amp;dst=101461" TargetMode="External"/><Relationship Id="rId24" Type="http://schemas.openxmlformats.org/officeDocument/2006/relationships/footer" Target="footer4.xml"/><Relationship Id="rId32" Type="http://schemas.openxmlformats.org/officeDocument/2006/relationships/hyperlink" Target="https://login.consultant.ru/link/?req=doc&amp;base=RLAW220&amp;n=136352&amp;dst=102447" TargetMode="External"/><Relationship Id="rId37" Type="http://schemas.openxmlformats.org/officeDocument/2006/relationships/hyperlink" Target="https://login.consultant.ru/link/?req=doc&amp;base=RLAW220&amp;n=136352&amp;dst=101908" TargetMode="External"/><Relationship Id="rId40" Type="http://schemas.openxmlformats.org/officeDocument/2006/relationships/footer" Target="footer6.xm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header" Target="header4.xml"/><Relationship Id="rId28" Type="http://schemas.openxmlformats.org/officeDocument/2006/relationships/hyperlink" Target="https://login.consultant.ru/link/?req=doc&amp;base=RLAW220&amp;n=136352&amp;dst=100455" TargetMode="External"/><Relationship Id="rId36" Type="http://schemas.openxmlformats.org/officeDocument/2006/relationships/hyperlink" Target="https://login.consultant.ru/link/?req=doc&amp;base=RLAW220&amp;n=136352&amp;dst=102454" TargetMode="External"/><Relationship Id="rId10" Type="http://schemas.openxmlformats.org/officeDocument/2006/relationships/hyperlink" Target="https://login.consultant.ru/link/?req=doc&amp;base=RLAW220&amp;n=136352&amp;dst=100010" TargetMode="External"/><Relationship Id="rId19" Type="http://schemas.openxmlformats.org/officeDocument/2006/relationships/header" Target="header3.xml"/><Relationship Id="rId31" Type="http://schemas.openxmlformats.org/officeDocument/2006/relationships/hyperlink" Target="https://login.consultant.ru/link/?req=doc&amp;base=RLAW220&amp;n=136352&amp;dst=101892" TargetMode="External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20&amp;n=136352&amp;dst=100009" TargetMode="External"/><Relationship Id="rId14" Type="http://schemas.openxmlformats.org/officeDocument/2006/relationships/hyperlink" Target="https://login.consultant.ru/link/?req=doc&amp;base=RLAW220&amp;n=136352&amp;dst=102197" TargetMode="External"/><Relationship Id="rId22" Type="http://schemas.openxmlformats.org/officeDocument/2006/relationships/hyperlink" Target="https://login.consultant.ru/link/?req=doc&amp;base=RLAW220&amp;n=136352&amp;dst=101722" TargetMode="External"/><Relationship Id="rId27" Type="http://schemas.openxmlformats.org/officeDocument/2006/relationships/hyperlink" Target="https://login.consultant.ru/link/?req=doc&amp;base=RLAW220&amp;n=136352&amp;dst=100454" TargetMode="External"/><Relationship Id="rId30" Type="http://schemas.openxmlformats.org/officeDocument/2006/relationships/hyperlink" Target="https://login.consultant.ru/link/?req=doc&amp;base=RLAW220&amp;n=136352&amp;dst=102440" TargetMode="External"/><Relationship Id="rId35" Type="http://schemas.openxmlformats.org/officeDocument/2006/relationships/hyperlink" Target="https://login.consultant.ru/link/?req=doc&amp;base=RLAW220&amp;n=136352&amp;dst=101900" TargetMode="External"/><Relationship Id="rId43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3705</Words>
  <Characters>21124</Characters>
  <Application>Microsoft Office Word</Application>
  <DocSecurity>0</DocSecurity>
  <Lines>176</Lines>
  <Paragraphs>49</Paragraphs>
  <ScaleCrop>false</ScaleCrop>
  <Company>КонсультантПлюс Версия 4024.00.51</Company>
  <LinksUpToDate>false</LinksUpToDate>
  <CharactersWithSpaces>24780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г. Липецка от 17.12.2024 N 3966
"О внесении изменений в постановление администрации города Липецка от 16.03.2022 N 428"</dc:title>
  <cp:lastModifiedBy>Гуменников Валерий Вячеславович</cp:lastModifiedBy>
  <cp:revision>5</cp:revision>
  <dcterms:created xsi:type="dcterms:W3CDTF">2025-01-23T05:54:00Z</dcterms:created>
  <dcterms:modified xsi:type="dcterms:W3CDTF">2025-01-23T06:01:00Z</dcterms:modified>
</cp:coreProperties>
</file>