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91" w:rsidRDefault="0089119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91191" w:rsidRDefault="00891191">
      <w:pPr>
        <w:pStyle w:val="ConsPlusNormal"/>
        <w:jc w:val="both"/>
        <w:outlineLvl w:val="0"/>
      </w:pPr>
    </w:p>
    <w:p w:rsidR="00891191" w:rsidRDefault="00891191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891191" w:rsidRDefault="00891191">
      <w:pPr>
        <w:pStyle w:val="ConsPlusTitle"/>
        <w:jc w:val="center"/>
      </w:pPr>
    </w:p>
    <w:p w:rsidR="00891191" w:rsidRDefault="00891191">
      <w:pPr>
        <w:pStyle w:val="ConsPlusTitle"/>
        <w:jc w:val="center"/>
      </w:pPr>
      <w:r>
        <w:t>РЕШЕНИЕ</w:t>
      </w:r>
    </w:p>
    <w:p w:rsidR="00891191" w:rsidRDefault="00891191">
      <w:pPr>
        <w:pStyle w:val="ConsPlusTitle"/>
        <w:jc w:val="center"/>
      </w:pPr>
      <w:r>
        <w:t>от 27 июня 2017 г. N 445</w:t>
      </w:r>
    </w:p>
    <w:p w:rsidR="00891191" w:rsidRDefault="00891191">
      <w:pPr>
        <w:pStyle w:val="ConsPlusTitle"/>
        <w:jc w:val="center"/>
      </w:pPr>
    </w:p>
    <w:p w:rsidR="00891191" w:rsidRDefault="00891191">
      <w:pPr>
        <w:pStyle w:val="ConsPlusTitle"/>
        <w:jc w:val="center"/>
      </w:pPr>
      <w:r>
        <w:t>О ПОРЯДКЕ ВЫЯВЛЕНИЯ, ПЕРЕМЕЩЕНИЯ, ВРЕМЕННОГО ХРАНЕНИЯ</w:t>
      </w:r>
    </w:p>
    <w:p w:rsidR="00891191" w:rsidRDefault="00891191">
      <w:pPr>
        <w:pStyle w:val="ConsPlusTitle"/>
        <w:jc w:val="center"/>
      </w:pPr>
      <w:r>
        <w:t>И УТИЛИЗАЦИИ РАЗУКОМПЛЕКТОВАННЫХ ТРАНСПОРТНЫХ СРЕДСТВ</w:t>
      </w:r>
    </w:p>
    <w:p w:rsidR="00891191" w:rsidRDefault="00891191">
      <w:pPr>
        <w:pStyle w:val="ConsPlusTitle"/>
        <w:jc w:val="center"/>
      </w:pPr>
      <w:r>
        <w:t>НА ТЕРРИТОРИИ ГОРОДА ЛИПЕЦКА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</w:pPr>
      <w:r>
        <w:t xml:space="preserve">Рассмотрев принятый в первом чтении проект порядка выявления, перемещения, временного хранения и утилизации разукомплектованных транспортных средств на территории города Липецка, руководствуясь </w:t>
      </w:r>
      <w:hyperlink r:id="rId6" w:history="1">
        <w:r>
          <w:rPr>
            <w:color w:val="0000FF"/>
          </w:rPr>
          <w:t>статьями 36</w:t>
        </w:r>
      </w:hyperlink>
      <w:r>
        <w:t xml:space="preserve">, </w:t>
      </w:r>
      <w:hyperlink r:id="rId7" w:history="1">
        <w:r>
          <w:rPr>
            <w:color w:val="0000FF"/>
          </w:rPr>
          <w:t>59</w:t>
        </w:r>
      </w:hyperlink>
      <w:r>
        <w:t xml:space="preserve"> Устава города Липецка, учитывая решение постоянной комиссии Липецкого городского Совета депутатов по транспорту, дорожному хозяйству и благоустройству, Липецкий городской Совет депутатов решил: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4" w:history="1">
        <w:r>
          <w:rPr>
            <w:color w:val="0000FF"/>
          </w:rPr>
          <w:t>Порядок</w:t>
        </w:r>
      </w:hyperlink>
      <w:r>
        <w:t xml:space="preserve"> выявления, перемещения, временного хранения и утилизации разукомплектованных транспортных средств на территории города Липецка (прилагается).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2. Направить вышеуказанный нормативный правовой акт Главе города Липецка для подписания и официального опубликования.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right"/>
      </w:pPr>
      <w:r>
        <w:t>Председатель</w:t>
      </w:r>
    </w:p>
    <w:p w:rsidR="00891191" w:rsidRDefault="00891191">
      <w:pPr>
        <w:pStyle w:val="ConsPlusNormal"/>
        <w:jc w:val="right"/>
      </w:pPr>
      <w:r>
        <w:t>Липецкого городского</w:t>
      </w:r>
    </w:p>
    <w:p w:rsidR="00891191" w:rsidRDefault="00891191">
      <w:pPr>
        <w:pStyle w:val="ConsPlusNormal"/>
        <w:jc w:val="right"/>
      </w:pPr>
      <w:r>
        <w:t>Совета депутатов</w:t>
      </w:r>
    </w:p>
    <w:p w:rsidR="00891191" w:rsidRDefault="00891191">
      <w:pPr>
        <w:pStyle w:val="ConsPlusNormal"/>
        <w:jc w:val="right"/>
      </w:pPr>
      <w:r>
        <w:t>И.В.ТИНЬКОВ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Title"/>
        <w:jc w:val="center"/>
        <w:outlineLvl w:val="0"/>
      </w:pPr>
      <w:bookmarkStart w:id="0" w:name="P24"/>
      <w:bookmarkEnd w:id="0"/>
      <w:r>
        <w:t>ПОРЯДОК</w:t>
      </w:r>
    </w:p>
    <w:p w:rsidR="00891191" w:rsidRDefault="00891191">
      <w:pPr>
        <w:pStyle w:val="ConsPlusTitle"/>
        <w:jc w:val="center"/>
      </w:pPr>
      <w:r>
        <w:t>ВЫЯВЛЕНИЯ, ПЕРЕМЕЩЕНИЯ, ВРЕМЕННОГО ХРАНЕНИЯ И УТИЛИЗАЦИИ</w:t>
      </w:r>
    </w:p>
    <w:p w:rsidR="00891191" w:rsidRDefault="00891191">
      <w:pPr>
        <w:pStyle w:val="ConsPlusTitle"/>
        <w:jc w:val="center"/>
      </w:pPr>
      <w:r>
        <w:t>РАЗУКОМПЛЕКТОВАННЫХ ТРАНСПОРТНЫХ СРЕДСТВ НА ТЕРРИТОРИИ</w:t>
      </w:r>
    </w:p>
    <w:p w:rsidR="00891191" w:rsidRDefault="00891191">
      <w:pPr>
        <w:pStyle w:val="ConsPlusTitle"/>
        <w:jc w:val="center"/>
      </w:pPr>
      <w:r>
        <w:t>ГОРОДА ЛИПЕЦКА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right"/>
      </w:pPr>
      <w:r>
        <w:t>Утвержден</w:t>
      </w:r>
    </w:p>
    <w:p w:rsidR="00891191" w:rsidRDefault="00891191">
      <w:pPr>
        <w:pStyle w:val="ConsPlusNormal"/>
        <w:jc w:val="right"/>
      </w:pPr>
      <w:r>
        <w:t>решением</w:t>
      </w:r>
    </w:p>
    <w:p w:rsidR="00891191" w:rsidRDefault="00891191">
      <w:pPr>
        <w:pStyle w:val="ConsPlusNormal"/>
        <w:jc w:val="right"/>
      </w:pPr>
      <w:r>
        <w:t>сессии</w:t>
      </w:r>
    </w:p>
    <w:p w:rsidR="00891191" w:rsidRDefault="00891191">
      <w:pPr>
        <w:pStyle w:val="ConsPlusNormal"/>
        <w:jc w:val="right"/>
      </w:pPr>
      <w:r>
        <w:t>Липецкого городского</w:t>
      </w:r>
    </w:p>
    <w:p w:rsidR="00891191" w:rsidRDefault="00891191">
      <w:pPr>
        <w:pStyle w:val="ConsPlusNormal"/>
        <w:jc w:val="right"/>
      </w:pPr>
      <w:r>
        <w:t>Совета депутатов</w:t>
      </w:r>
    </w:p>
    <w:p w:rsidR="00891191" w:rsidRDefault="00891191">
      <w:pPr>
        <w:pStyle w:val="ConsPlusNormal"/>
        <w:jc w:val="right"/>
      </w:pPr>
      <w:r>
        <w:t>от 27.06.2017 N 445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  <w:outlineLvl w:val="1"/>
      </w:pPr>
      <w:r>
        <w:t>Статья 1. Общие положения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выявления, перемещения, временного хранения и утилизации разукомплектованных транспортных средств на территории города Липецка (далее - Порядок) разработан в соответствии с Гражданским </w:t>
      </w:r>
      <w:hyperlink r:id="rId8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</w:t>
      </w:r>
      <w:r>
        <w:lastRenderedPageBreak/>
        <w:t xml:space="preserve">утвержденными постановлением Совета Министров - Правительства Российской Федерации от 23.10.1993 N 1090, </w:t>
      </w:r>
      <w:hyperlink r:id="rId11" w:history="1">
        <w:r>
          <w:rPr>
            <w:color w:val="0000FF"/>
          </w:rPr>
          <w:t>Уставом</w:t>
        </w:r>
      </w:hyperlink>
      <w:r>
        <w:t xml:space="preserve"> городского округа город Липецк</w:t>
      </w:r>
      <w:proofErr w:type="gramEnd"/>
      <w:r>
        <w:t xml:space="preserve"> Липецкой области Российской Федерации, принятым решением Липецкого городского Совета депутатов от 24.02.2015 N 990, </w:t>
      </w:r>
      <w:hyperlink r:id="rId12" w:history="1">
        <w:r>
          <w:rPr>
            <w:color w:val="0000FF"/>
          </w:rPr>
          <w:t>Правилами</w:t>
        </w:r>
      </w:hyperlink>
      <w:r>
        <w:t xml:space="preserve"> благоустройства территорий города Липецка, принятыми решением Липецкого городского Совета депутатов от 01.11.2016 N 268.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2. Порядок определяет процедуру выявления, перемещения, временного хранения и утилизации разукомплектованных транспортных средств (далее - РТС) на территории города Липецка с целью повышения эффективности уборки улично-дорожной сети и других территорий города Липецка, обеспечения прав граждан на благоприятную среду обитания, а также в целях обеспечения первичных мер пожарной безопасности.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Порядок действует на всей территории города Липецка (за исключением территорий, принадлежащих на праве собственности физическим лицам или юридическим лицам) и обязателен для исполнения всеми физическими лицами, в том числе зарегистрированными в качестве индивидуальных предпринимателей, и юридическими лицами, независимо от организационно-правовых форм, форм собственности.</w:t>
      </w:r>
      <w:proofErr w:type="gramEnd"/>
    </w:p>
    <w:p w:rsidR="00891191" w:rsidRDefault="00891191">
      <w:pPr>
        <w:pStyle w:val="ConsPlusNormal"/>
        <w:spacing w:before="220"/>
        <w:ind w:firstLine="540"/>
        <w:jc w:val="both"/>
      </w:pPr>
      <w:r>
        <w:t xml:space="preserve">4. Понятия в настоящем Порядке применяются в тех значениях, в которых они используются в </w:t>
      </w:r>
      <w:hyperlink r:id="rId13" w:history="1">
        <w:r>
          <w:rPr>
            <w:color w:val="0000FF"/>
          </w:rPr>
          <w:t>Правилах</w:t>
        </w:r>
      </w:hyperlink>
      <w:r>
        <w:t xml:space="preserve"> благоустройства территорий города Липецка.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5. Организация работы по выявлению, принудительному перемещению, временному хранению РТС на территории города Липецка, признанию бесхозяйными РТС и их утилизации осуществляется уполномоченным органом администрации города Липецка, определенным правовым актом администрации города Липецка (далее - уполномоченный орган).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  <w:outlineLvl w:val="1"/>
      </w:pPr>
      <w:r>
        <w:t>Статья 2. Выявление РТС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</w:pPr>
      <w:r>
        <w:t xml:space="preserve">1. </w:t>
      </w:r>
      <w:proofErr w:type="gramStart"/>
      <w:r>
        <w:t>Выявление РТС осуществляется на основании мониторинга уполномоченным органом территорий города Липецка, а также на основании сведений о РТС, содержащихся в поступающих в уполномоченный орган обращениях органов государственной власти, органов местного самоуправления, физических и юридических лиц.</w:t>
      </w:r>
      <w:proofErr w:type="gramEnd"/>
    </w:p>
    <w:p w:rsidR="00891191" w:rsidRDefault="00891191">
      <w:pPr>
        <w:pStyle w:val="ConsPlusNormal"/>
        <w:spacing w:before="220"/>
        <w:ind w:firstLine="540"/>
        <w:jc w:val="both"/>
      </w:pPr>
      <w:r>
        <w:t>2. В течение трех рабочих дней после выявления РТС уполномоченный орган: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 xml:space="preserve">1) организует комиссионное обследование РТС. Состав комиссии определяется правовым актом уполномоченного органа. Результат обследования оформляется </w:t>
      </w:r>
      <w:hyperlink w:anchor="P109" w:history="1">
        <w:r>
          <w:rPr>
            <w:color w:val="0000FF"/>
          </w:rPr>
          <w:t>актом</w:t>
        </w:r>
      </w:hyperlink>
      <w:r>
        <w:t xml:space="preserve"> обследования (приложение 1). В акте обследования отражаются сведения о месте нахождения РТС, его состоянии, наличии или отсутствии государственных регистрационных знаков, а также другие сведения, позволяющие идентифицировать РТС: идентификационный номер (VIN), номер кузова, марка, модель, тип.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К акту обследования прилагаются фотографии Р</w:t>
      </w:r>
      <w:proofErr w:type="gramStart"/>
      <w:r>
        <w:t>ТС с пр</w:t>
      </w:r>
      <w:proofErr w:type="gramEnd"/>
      <w:r>
        <w:t>изнаками разукомплектованности;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2) при наличии информации, позволяющей идентифицировать РТС, направляет:</w:t>
      </w:r>
    </w:p>
    <w:p w:rsidR="00891191" w:rsidRDefault="00891191">
      <w:pPr>
        <w:pStyle w:val="ConsPlusNormal"/>
        <w:spacing w:before="220"/>
        <w:ind w:firstLine="540"/>
        <w:jc w:val="both"/>
      </w:pPr>
      <w:proofErr w:type="gramStart"/>
      <w:r>
        <w:t>- в Управление ГИБДД УМВД России по Липецкой области (далее - ГИБДД) запрос, содержащий сведения о выявленном РТС, с целью установления собственника РТС;</w:t>
      </w:r>
      <w:proofErr w:type="gramEnd"/>
    </w:p>
    <w:p w:rsidR="00891191" w:rsidRDefault="00891191">
      <w:pPr>
        <w:pStyle w:val="ConsPlusNormal"/>
        <w:spacing w:before="220"/>
        <w:ind w:firstLine="540"/>
        <w:jc w:val="both"/>
      </w:pPr>
      <w:proofErr w:type="gramStart"/>
      <w:r>
        <w:t>- в УМВД России по городу Липецку, следственное управление Следственного комитета Российской Федерации по Липецкой области запросы, содержащие сведения о выявленном РТС, с целью установления факта нахождения РТС в розыске или признании вещественным доказательством по уголовному и (или) административному делу;</w:t>
      </w:r>
      <w:proofErr w:type="gramEnd"/>
    </w:p>
    <w:p w:rsidR="00891191" w:rsidRDefault="00891191">
      <w:pPr>
        <w:pStyle w:val="ConsPlusNormal"/>
        <w:spacing w:before="220"/>
        <w:ind w:firstLine="540"/>
        <w:jc w:val="both"/>
      </w:pPr>
      <w:r>
        <w:t>3) при отсутствии информации, позволяющей идентифицировать РТС: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lastRenderedPageBreak/>
        <w:t xml:space="preserve">- с целью установления собственника доводит до сведения советов общественного самоуправления информацию о </w:t>
      </w:r>
      <w:proofErr w:type="gramStart"/>
      <w:r>
        <w:t>выявленном</w:t>
      </w:r>
      <w:proofErr w:type="gramEnd"/>
      <w:r>
        <w:t xml:space="preserve"> РТС;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- размещает на РТС нестираемую надпись с указанием срока выполнения требования о перемещении РТС в течение 30 календарных дней в места, предназначенные для хранения транспортных средств или проведения утилизации (далее - добровольное перемещение (утилизация)) и контактный номер телефона для получения информации о предстоящем перемещении РТС, что фиксируется посредством фотосъемки;</w:t>
      </w:r>
    </w:p>
    <w:p w:rsidR="00891191" w:rsidRDefault="00891191">
      <w:pPr>
        <w:pStyle w:val="ConsPlusNormal"/>
        <w:spacing w:before="220"/>
        <w:ind w:firstLine="540"/>
        <w:jc w:val="both"/>
      </w:pPr>
      <w:proofErr w:type="gramStart"/>
      <w:r>
        <w:t>4) публикует в средствах массовой информации и на официальном сайте администрации города Липецка lipetskcity.ru информацию о выявленном РТС, а также о необходимости его добровольного перемещения (утилизации) в течение 30 календарных дней со дня размещения сведений, а также о том, что в случае непринятия собственником РТС мер по добровольному перемещению (утилизации) РТС будет перемещено на территорию, специально отведенную для временного</w:t>
      </w:r>
      <w:proofErr w:type="gramEnd"/>
      <w:r>
        <w:t xml:space="preserve"> хранения РТС, с указанием адреса.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3. В случае установления собственника РТС должностное лицо уполномоченного органа не позднее следующего рабочего дня направляет собственнику РТС (заказным письмом с уведомлением о вручении) по месту жительства письменное обращение с требованием о добровольном перемещении (утилизации) РТС в течение 30 календарных дней со дня получения уведомления.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  <w:outlineLvl w:val="1"/>
      </w:pPr>
      <w:r>
        <w:t>Статья 3. Принудительное перемещение РТС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</w:pPr>
      <w:r>
        <w:t>1. По истечении срока, отведенного для добровольного перемещения (утилизации) РТС, уполномоченный орган повторно проводит комиссионное обследование РТС.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 xml:space="preserve">Результат обследования оформляется </w:t>
      </w:r>
      <w:hyperlink w:anchor="P151" w:history="1">
        <w:r>
          <w:rPr>
            <w:color w:val="0000FF"/>
          </w:rPr>
          <w:t>актом</w:t>
        </w:r>
      </w:hyperlink>
      <w:r>
        <w:t xml:space="preserve"> (приложение 2).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2. Если требование о добровольном перемещении (утилизации) РТС собственником не выполнено, принудительное перемещение осуществляется за счет средств бюджета города Липецка.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3. Если владельцем РТС или иным лицом в уполномоченный орган будут предъявлены документы, свидетельствующие о признании РТС вещественным доказательством по уголовному делу и (или) административному делу, принудительное перемещение РТС на территорию, специально отведенную для временного хранения РТС, не производится.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4. Уполномоченный орган публикует в средствах массовой информации и на официальном сайте администрации города Липецка lipetskcity.ru информацию о дате принудительного перемещения РТС на временное хранение.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 xml:space="preserve">5. Принудительное перемещение РТС оформляется </w:t>
      </w:r>
      <w:hyperlink w:anchor="P195" w:history="1">
        <w:r>
          <w:rPr>
            <w:color w:val="0000FF"/>
          </w:rPr>
          <w:t>актом</w:t>
        </w:r>
      </w:hyperlink>
      <w:r>
        <w:t xml:space="preserve"> о принудительном перемещении РТС (приложение 3). К акту о принудительном перемещении прилагаются фотографии Р</w:t>
      </w:r>
      <w:proofErr w:type="gramStart"/>
      <w:r>
        <w:t>ТС с пр</w:t>
      </w:r>
      <w:proofErr w:type="gramEnd"/>
      <w:r>
        <w:t>изнаками разукомплектованности.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6. Акт о принудительном перемещении РТС составляется в трех экземплярах: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- один экземпляр - для уполномоченного органа;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- второй экземпляр - для вручения собственнику РТС, в случае его установления;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- третий экземпляр - для организации, осуществляющей перемещение объекта.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  <w:outlineLvl w:val="1"/>
      </w:pPr>
      <w:r>
        <w:t>Статья 4. Хранение перемещенных РТС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</w:pPr>
      <w:r>
        <w:lastRenderedPageBreak/>
        <w:t xml:space="preserve">1. РТС передаются по </w:t>
      </w:r>
      <w:hyperlink w:anchor="P240" w:history="1">
        <w:r>
          <w:rPr>
            <w:color w:val="0000FF"/>
          </w:rPr>
          <w:t>акту</w:t>
        </w:r>
      </w:hyperlink>
      <w:r>
        <w:t xml:space="preserve"> приема-передачи РТС на временное хранение (приложение 4) организации, осуществляющей временное хранение РТС.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2. Уполномоченный орган публикует в средствах массовой информации и на официальном сайте администрации города Липецка lipetskcity.ru информацию о месте временного хранения РТС, а также о реквизитах для добровольного перечисления в бюджет города Липецка платы за перемещение и временное хранение РТС, стоимости услуг по перемещению и хранению одного РТС.</w:t>
      </w:r>
    </w:p>
    <w:p w:rsidR="00891191" w:rsidRDefault="00891191">
      <w:pPr>
        <w:pStyle w:val="ConsPlusNormal"/>
        <w:spacing w:before="220"/>
        <w:ind w:firstLine="540"/>
        <w:jc w:val="both"/>
      </w:pPr>
      <w:bookmarkStart w:id="1" w:name="P76"/>
      <w:bookmarkEnd w:id="1"/>
      <w:r>
        <w:t>3. Перемещенные РТС хранятся в течение 60 календарных дней со дня принудительного перемещения.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4. Организация, осуществляющая временное хранение РТС, несет ответственность за сохранность РТС.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 xml:space="preserve">5. Если в срок, указанный в </w:t>
      </w:r>
      <w:hyperlink w:anchor="P76" w:history="1">
        <w:r>
          <w:rPr>
            <w:color w:val="0000FF"/>
          </w:rPr>
          <w:t>пункте 3 статьи 4</w:t>
        </w:r>
      </w:hyperlink>
      <w:r>
        <w:t xml:space="preserve"> Порядка, РТС не будет истребовано собственником, администрация города Липецка обращает его в муниципальную собственность в соответствии со </w:t>
      </w:r>
      <w:hyperlink r:id="rId14" w:history="1">
        <w:r>
          <w:rPr>
            <w:color w:val="0000FF"/>
          </w:rPr>
          <w:t>статьей 225</w:t>
        </w:r>
      </w:hyperlink>
      <w:r>
        <w:t xml:space="preserve"> Гражданского кодекса Российской Федерации, в порядке, предусмотренном </w:t>
      </w:r>
      <w:hyperlink r:id="rId15" w:history="1">
        <w:r>
          <w:rPr>
            <w:color w:val="0000FF"/>
          </w:rPr>
          <w:t>главой 33</w:t>
        </w:r>
      </w:hyperlink>
      <w:r>
        <w:t xml:space="preserve"> Гражданско-процессуального кодекса Российской Федерации.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  <w:outlineLvl w:val="1"/>
      </w:pPr>
      <w:r>
        <w:t>Статья 5. Порядок передачи РТС собственнику и оплаты расходов, связанных с перемещением и хранением РТС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</w:pPr>
      <w:r>
        <w:t xml:space="preserve">1. Для возврата РТС собственник обращается в организацию, осуществляющую временное хранение РТС, с </w:t>
      </w:r>
      <w:hyperlink w:anchor="P279" w:history="1">
        <w:r>
          <w:rPr>
            <w:color w:val="0000FF"/>
          </w:rPr>
          <w:t>заявлением</w:t>
        </w:r>
      </w:hyperlink>
      <w:r>
        <w:t xml:space="preserve"> о его возврате (приложение 5), к которому прикладывает следующие документы: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- копия документа, удостоверяющего личность (с предъявлением оригинала);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- документ, подтверждающий право собственности на РТС.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 xml:space="preserve">Передача РТС собственнику оформляется </w:t>
      </w:r>
      <w:hyperlink w:anchor="P324" w:history="1">
        <w:r>
          <w:rPr>
            <w:color w:val="0000FF"/>
          </w:rPr>
          <w:t>актом</w:t>
        </w:r>
      </w:hyperlink>
      <w:r>
        <w:t xml:space="preserve"> приема-передачи (возврата) РТС (приложение 6).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2. Расходы, понесенные при принудительном перемещении РТС на территорию, специально отведенную для временного хранения РТС, и расходы по его временному хранению подлежат возмещению собственником РТС в бюджет города Липецка в соответствии с законодательством Российской Федерации.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  <w:outlineLvl w:val="1"/>
      </w:pPr>
      <w:r>
        <w:t>Статья 6. Утилизация РТС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ind w:firstLine="540"/>
        <w:jc w:val="both"/>
      </w:pPr>
      <w:r>
        <w:t>1. Утилизации подлежат РТС, поступившие в муниципальную собственность и снятые с регистрационного учета в органах ГИБДД.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2. Доходы от утилизации зачисляются в доход бюджета города Липецка.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3. Уполномоченным органом осуществляются действия по снятию РТС с регистрационного учета.</w:t>
      </w:r>
    </w:p>
    <w:p w:rsidR="00891191" w:rsidRDefault="00891191">
      <w:pPr>
        <w:pStyle w:val="ConsPlusNormal"/>
        <w:spacing w:before="220"/>
        <w:ind w:firstLine="540"/>
        <w:jc w:val="both"/>
      </w:pPr>
      <w:r>
        <w:t>4. Администратор доходов бюджета и главный распорядитель средств, предусмотренных в бюджете города Липецка на перемещение и хранение РТС на территории города Липецка, определяется правовым актом администрации города Липецка.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right"/>
      </w:pPr>
      <w:r>
        <w:t>Глава города Липецка</w:t>
      </w:r>
    </w:p>
    <w:p w:rsidR="00891191" w:rsidRDefault="00891191">
      <w:pPr>
        <w:pStyle w:val="ConsPlusNormal"/>
        <w:jc w:val="right"/>
      </w:pPr>
      <w:r>
        <w:t>С.В.ИВАНОВ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right"/>
        <w:outlineLvl w:val="1"/>
      </w:pPr>
      <w:r>
        <w:t>Приложение 1</w:t>
      </w:r>
    </w:p>
    <w:p w:rsidR="00891191" w:rsidRDefault="00891191">
      <w:pPr>
        <w:pStyle w:val="ConsPlusNormal"/>
        <w:jc w:val="right"/>
      </w:pPr>
      <w:r>
        <w:t>к Порядку выявления, перемещения,</w:t>
      </w:r>
    </w:p>
    <w:p w:rsidR="00891191" w:rsidRDefault="00891191">
      <w:pPr>
        <w:pStyle w:val="ConsPlusNormal"/>
        <w:jc w:val="right"/>
      </w:pPr>
      <w:r>
        <w:t>временного хранения и утилизации</w:t>
      </w:r>
    </w:p>
    <w:p w:rsidR="00891191" w:rsidRDefault="00891191">
      <w:pPr>
        <w:pStyle w:val="ConsPlusNormal"/>
        <w:jc w:val="right"/>
      </w:pPr>
      <w:r>
        <w:t>разукомплектованных транспортных</w:t>
      </w:r>
    </w:p>
    <w:p w:rsidR="00891191" w:rsidRDefault="00891191">
      <w:pPr>
        <w:pStyle w:val="ConsPlusNormal"/>
        <w:jc w:val="right"/>
      </w:pPr>
      <w:r>
        <w:t>средств на территории</w:t>
      </w:r>
    </w:p>
    <w:p w:rsidR="00891191" w:rsidRDefault="00891191">
      <w:pPr>
        <w:pStyle w:val="ConsPlusNormal"/>
        <w:jc w:val="right"/>
      </w:pPr>
      <w:r>
        <w:t>города Липецка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nformat"/>
        <w:jc w:val="both"/>
      </w:pPr>
      <w:bookmarkStart w:id="2" w:name="P109"/>
      <w:bookmarkEnd w:id="2"/>
      <w:r>
        <w:t xml:space="preserve">                                    Акт</w:t>
      </w:r>
    </w:p>
    <w:p w:rsidR="00891191" w:rsidRDefault="00891191">
      <w:pPr>
        <w:pStyle w:val="ConsPlusNonformat"/>
        <w:jc w:val="both"/>
      </w:pPr>
      <w:r>
        <w:t xml:space="preserve">                     обследования разукомплектованного</w:t>
      </w:r>
    </w:p>
    <w:p w:rsidR="00891191" w:rsidRDefault="00891191">
      <w:pPr>
        <w:pStyle w:val="ConsPlusNonformat"/>
        <w:jc w:val="both"/>
      </w:pPr>
      <w:r>
        <w:t xml:space="preserve">                          транспортного средства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г. Липецк                                  N ______ от "__" _______ 20__ г.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Комиссия в составе</w:t>
      </w:r>
    </w:p>
    <w:p w:rsidR="00891191" w:rsidRDefault="00891191">
      <w:pPr>
        <w:pStyle w:val="ConsPlusNonformat"/>
        <w:jc w:val="both"/>
      </w:pPr>
      <w:r>
        <w:t>1.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2.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3.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4.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5.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                   (Ф.И.О., должность)</w:t>
      </w:r>
    </w:p>
    <w:p w:rsidR="00891191" w:rsidRDefault="00891191">
      <w:pPr>
        <w:pStyle w:val="ConsPlusNonformat"/>
        <w:jc w:val="both"/>
      </w:pPr>
      <w:r>
        <w:t>составили настоящий акт о том, что по адресу: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 (местоположение разукомплектованного автотранспорта)</w:t>
      </w:r>
    </w:p>
    <w:p w:rsidR="00891191" w:rsidRDefault="00891191">
      <w:pPr>
        <w:pStyle w:val="ConsPlusNonformat"/>
        <w:jc w:val="both"/>
      </w:pPr>
      <w:r>
        <w:t>Выявлено                  разукомплектованное                  транспортное</w:t>
      </w:r>
    </w:p>
    <w:p w:rsidR="00891191" w:rsidRDefault="00891191">
      <w:pPr>
        <w:pStyle w:val="ConsPlusNonformat"/>
        <w:jc w:val="both"/>
      </w:pPr>
      <w:r>
        <w:t>средство: 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(описание разукомплектованного транспортного средства)</w:t>
      </w:r>
    </w:p>
    <w:p w:rsidR="00891191" w:rsidRDefault="00891191">
      <w:pPr>
        <w:pStyle w:val="ConsPlusNonformat"/>
        <w:jc w:val="both"/>
      </w:pPr>
      <w:r>
        <w:t xml:space="preserve">    Фотография разукомплектованного транспортного средства прилагается.</w:t>
      </w:r>
    </w:p>
    <w:p w:rsidR="00891191" w:rsidRDefault="00891191">
      <w:pPr>
        <w:pStyle w:val="ConsPlusNonformat"/>
        <w:jc w:val="both"/>
      </w:pPr>
      <w:r>
        <w:t>Подписи лиц, составивших акт:</w:t>
      </w:r>
    </w:p>
    <w:p w:rsidR="00891191" w:rsidRDefault="00891191">
      <w:pPr>
        <w:pStyle w:val="ConsPlusNonformat"/>
        <w:jc w:val="both"/>
      </w:pPr>
      <w:r>
        <w:t>1.</w:t>
      </w:r>
    </w:p>
    <w:p w:rsidR="00891191" w:rsidRDefault="00891191">
      <w:pPr>
        <w:pStyle w:val="ConsPlusNonformat"/>
        <w:jc w:val="both"/>
      </w:pPr>
      <w:r>
        <w:t>2.</w:t>
      </w:r>
    </w:p>
    <w:p w:rsidR="00891191" w:rsidRDefault="00891191">
      <w:pPr>
        <w:pStyle w:val="ConsPlusNonformat"/>
        <w:jc w:val="both"/>
      </w:pPr>
      <w:r>
        <w:t>3.</w:t>
      </w:r>
    </w:p>
    <w:p w:rsidR="00891191" w:rsidRDefault="00891191">
      <w:pPr>
        <w:pStyle w:val="ConsPlusNonformat"/>
        <w:jc w:val="both"/>
      </w:pPr>
      <w:r>
        <w:t>4.</w:t>
      </w:r>
    </w:p>
    <w:p w:rsidR="00891191" w:rsidRDefault="00891191">
      <w:pPr>
        <w:pStyle w:val="ConsPlusNonformat"/>
        <w:jc w:val="both"/>
      </w:pPr>
      <w:r>
        <w:t>5.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right"/>
        <w:outlineLvl w:val="1"/>
      </w:pPr>
      <w:r>
        <w:t>Приложение 2</w:t>
      </w:r>
    </w:p>
    <w:p w:rsidR="00891191" w:rsidRDefault="00891191">
      <w:pPr>
        <w:pStyle w:val="ConsPlusNormal"/>
        <w:jc w:val="right"/>
      </w:pPr>
      <w:r>
        <w:t>к Порядку выявления, перемещения,</w:t>
      </w:r>
    </w:p>
    <w:p w:rsidR="00891191" w:rsidRDefault="00891191">
      <w:pPr>
        <w:pStyle w:val="ConsPlusNormal"/>
        <w:jc w:val="right"/>
      </w:pPr>
      <w:r>
        <w:t>временного хранения и утилизации</w:t>
      </w:r>
    </w:p>
    <w:p w:rsidR="00891191" w:rsidRDefault="00891191">
      <w:pPr>
        <w:pStyle w:val="ConsPlusNormal"/>
        <w:jc w:val="right"/>
      </w:pPr>
      <w:r>
        <w:t>разукомплектованных транспортных</w:t>
      </w:r>
    </w:p>
    <w:p w:rsidR="00891191" w:rsidRDefault="00891191">
      <w:pPr>
        <w:pStyle w:val="ConsPlusNormal"/>
        <w:jc w:val="right"/>
      </w:pPr>
      <w:r>
        <w:t>средств на территории</w:t>
      </w:r>
    </w:p>
    <w:p w:rsidR="00891191" w:rsidRDefault="00891191">
      <w:pPr>
        <w:pStyle w:val="ConsPlusNormal"/>
        <w:jc w:val="right"/>
      </w:pPr>
      <w:r>
        <w:t>города Липецка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nformat"/>
        <w:jc w:val="both"/>
      </w:pPr>
      <w:bookmarkStart w:id="3" w:name="P151"/>
      <w:bookmarkEnd w:id="3"/>
      <w:r>
        <w:t xml:space="preserve">                                    Акт</w:t>
      </w:r>
    </w:p>
    <w:p w:rsidR="00891191" w:rsidRDefault="00891191">
      <w:pPr>
        <w:pStyle w:val="ConsPlusNonformat"/>
        <w:jc w:val="both"/>
      </w:pPr>
      <w:r>
        <w:t xml:space="preserve">               повторного обследования разукомплектованного</w:t>
      </w:r>
    </w:p>
    <w:p w:rsidR="00891191" w:rsidRDefault="00891191">
      <w:pPr>
        <w:pStyle w:val="ConsPlusNonformat"/>
        <w:jc w:val="both"/>
      </w:pPr>
      <w:r>
        <w:t xml:space="preserve">                          транспортного средства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г. Липецк                                N ______ от "__" _________ 20__ г.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Комиссия в составе</w:t>
      </w:r>
    </w:p>
    <w:p w:rsidR="00891191" w:rsidRDefault="00891191">
      <w:pPr>
        <w:pStyle w:val="ConsPlusNonformat"/>
        <w:jc w:val="both"/>
      </w:pPr>
      <w:r>
        <w:lastRenderedPageBreak/>
        <w:t>1.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2.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3.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4.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5.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                   (Ф.И.О., должность)</w:t>
      </w:r>
    </w:p>
    <w:p w:rsidR="00891191" w:rsidRDefault="00891191">
      <w:pPr>
        <w:pStyle w:val="ConsPlusNonformat"/>
        <w:jc w:val="both"/>
      </w:pPr>
      <w:r>
        <w:t>составили настоящий акт о том, что по адресу: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 (местоположение разукомплектованного автотранспорта)</w:t>
      </w:r>
    </w:p>
    <w:p w:rsidR="00891191" w:rsidRDefault="00891191">
      <w:pPr>
        <w:pStyle w:val="ConsPlusNonformat"/>
        <w:jc w:val="both"/>
      </w:pPr>
      <w:r>
        <w:t>Выявлено                  разукомплектованное                  транспортное</w:t>
      </w:r>
    </w:p>
    <w:p w:rsidR="00891191" w:rsidRDefault="00891191">
      <w:pPr>
        <w:pStyle w:val="ConsPlusNonformat"/>
        <w:jc w:val="both"/>
      </w:pPr>
      <w:r>
        <w:t>средство: 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(описание разукомплектованного транспортного средства)</w:t>
      </w:r>
    </w:p>
    <w:p w:rsidR="00891191" w:rsidRDefault="00891191">
      <w:pPr>
        <w:pStyle w:val="ConsPlusNonformat"/>
        <w:jc w:val="both"/>
      </w:pPr>
      <w:r>
        <w:t xml:space="preserve">    Собственник   не  выполнил  требование  о  необходимости  </w:t>
      </w:r>
      <w:proofErr w:type="gramStart"/>
      <w:r>
        <w:t>добровольного</w:t>
      </w:r>
      <w:proofErr w:type="gramEnd"/>
    </w:p>
    <w:p w:rsidR="00891191" w:rsidRDefault="00891191">
      <w:pPr>
        <w:pStyle w:val="ConsPlusNonformat"/>
        <w:jc w:val="both"/>
      </w:pPr>
      <w:r>
        <w:t xml:space="preserve">перемещения РТС </w:t>
      </w:r>
      <w:proofErr w:type="gramStart"/>
      <w:r>
        <w:t>от</w:t>
      </w:r>
      <w:proofErr w:type="gramEnd"/>
      <w:r>
        <w:t xml:space="preserve"> 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Фотография разукомплектованного транспортного средства прилагается.</w:t>
      </w:r>
    </w:p>
    <w:p w:rsidR="00891191" w:rsidRDefault="00891191">
      <w:pPr>
        <w:pStyle w:val="ConsPlusNonformat"/>
        <w:jc w:val="both"/>
      </w:pPr>
      <w:r>
        <w:t>Подписи лиц, составивших акт:</w:t>
      </w:r>
    </w:p>
    <w:p w:rsidR="00891191" w:rsidRDefault="00891191">
      <w:pPr>
        <w:pStyle w:val="ConsPlusNonformat"/>
        <w:jc w:val="both"/>
      </w:pPr>
      <w:r>
        <w:t>1.</w:t>
      </w:r>
    </w:p>
    <w:p w:rsidR="00891191" w:rsidRDefault="00891191">
      <w:pPr>
        <w:pStyle w:val="ConsPlusNonformat"/>
        <w:jc w:val="both"/>
      </w:pPr>
      <w:r>
        <w:t>2.</w:t>
      </w:r>
    </w:p>
    <w:p w:rsidR="00891191" w:rsidRDefault="00891191">
      <w:pPr>
        <w:pStyle w:val="ConsPlusNonformat"/>
        <w:jc w:val="both"/>
      </w:pPr>
      <w:r>
        <w:t>3.</w:t>
      </w:r>
    </w:p>
    <w:p w:rsidR="00891191" w:rsidRDefault="00891191">
      <w:pPr>
        <w:pStyle w:val="ConsPlusNonformat"/>
        <w:jc w:val="both"/>
      </w:pPr>
      <w:r>
        <w:t>4.</w:t>
      </w:r>
    </w:p>
    <w:p w:rsidR="00891191" w:rsidRDefault="00891191">
      <w:pPr>
        <w:pStyle w:val="ConsPlusNonformat"/>
        <w:jc w:val="both"/>
      </w:pPr>
      <w:r>
        <w:t>5.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right"/>
        <w:outlineLvl w:val="1"/>
      </w:pPr>
      <w:r>
        <w:t>Приложение 3</w:t>
      </w:r>
    </w:p>
    <w:p w:rsidR="00891191" w:rsidRDefault="00891191">
      <w:pPr>
        <w:pStyle w:val="ConsPlusNormal"/>
        <w:jc w:val="right"/>
      </w:pPr>
      <w:r>
        <w:t>к Порядку выявления, перемещения,</w:t>
      </w:r>
    </w:p>
    <w:p w:rsidR="00891191" w:rsidRDefault="00891191">
      <w:pPr>
        <w:pStyle w:val="ConsPlusNormal"/>
        <w:jc w:val="right"/>
      </w:pPr>
      <w:r>
        <w:t>временного хранения и утилизации</w:t>
      </w:r>
    </w:p>
    <w:p w:rsidR="00891191" w:rsidRDefault="00891191">
      <w:pPr>
        <w:pStyle w:val="ConsPlusNormal"/>
        <w:jc w:val="right"/>
      </w:pPr>
      <w:r>
        <w:t>разукомплектованных транспортных</w:t>
      </w:r>
    </w:p>
    <w:p w:rsidR="00891191" w:rsidRDefault="00891191">
      <w:pPr>
        <w:pStyle w:val="ConsPlusNormal"/>
        <w:jc w:val="right"/>
      </w:pPr>
      <w:r>
        <w:t>средств на территории</w:t>
      </w:r>
    </w:p>
    <w:p w:rsidR="00891191" w:rsidRDefault="00891191">
      <w:pPr>
        <w:pStyle w:val="ConsPlusNormal"/>
        <w:jc w:val="right"/>
      </w:pPr>
      <w:r>
        <w:t>города Липецка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nformat"/>
        <w:jc w:val="both"/>
      </w:pPr>
      <w:bookmarkStart w:id="4" w:name="P195"/>
      <w:bookmarkEnd w:id="4"/>
      <w:r>
        <w:t xml:space="preserve">                                    Акт</w:t>
      </w:r>
    </w:p>
    <w:p w:rsidR="00891191" w:rsidRDefault="00891191">
      <w:pPr>
        <w:pStyle w:val="ConsPlusNonformat"/>
        <w:jc w:val="both"/>
      </w:pPr>
      <w:r>
        <w:t xml:space="preserve">             о принудительном перемещении </w:t>
      </w:r>
      <w:proofErr w:type="gramStart"/>
      <w:r>
        <w:t>разукомплектованного</w:t>
      </w:r>
      <w:proofErr w:type="gramEnd"/>
    </w:p>
    <w:p w:rsidR="00891191" w:rsidRDefault="00891191">
      <w:pPr>
        <w:pStyle w:val="ConsPlusNonformat"/>
        <w:jc w:val="both"/>
      </w:pPr>
      <w:r>
        <w:t xml:space="preserve">                          транспортного средства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г. Липецк                                N ______ от "__" _________ 20__ г.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1.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2.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3.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4.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5.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                   (Ф.И.О., должность)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составили   настоящий  акт  о  том,  что  разукомплектованное  транспортное</w:t>
      </w:r>
    </w:p>
    <w:p w:rsidR="00891191" w:rsidRDefault="00891191">
      <w:pPr>
        <w:pStyle w:val="ConsPlusNonformat"/>
        <w:jc w:val="both"/>
      </w:pPr>
      <w:r>
        <w:t>средство, расположенное по адресу: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 не перемещено собственником в добровольном порядке.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Дата   и   время   начала  перемещения  разукомплектованного  транспортного</w:t>
      </w:r>
    </w:p>
    <w:p w:rsidR="00891191" w:rsidRDefault="00891191">
      <w:pPr>
        <w:pStyle w:val="ConsPlusNonformat"/>
        <w:jc w:val="both"/>
      </w:pPr>
      <w:r>
        <w:t xml:space="preserve">средства: ___ </w:t>
      </w:r>
      <w:proofErr w:type="gramStart"/>
      <w:r>
        <w:t>ч</w:t>
      </w:r>
      <w:proofErr w:type="gramEnd"/>
      <w:r>
        <w:t xml:space="preserve"> ___ мин. "__" __________ 20__ г.</w:t>
      </w:r>
    </w:p>
    <w:p w:rsidR="00891191" w:rsidRDefault="00891191">
      <w:pPr>
        <w:pStyle w:val="ConsPlusNonformat"/>
        <w:jc w:val="both"/>
      </w:pPr>
      <w:r>
        <w:t>Дата  и  время  окончания  перемещения  разукомплектованного  транспортного</w:t>
      </w:r>
    </w:p>
    <w:p w:rsidR="00891191" w:rsidRDefault="00891191">
      <w:pPr>
        <w:pStyle w:val="ConsPlusNonformat"/>
        <w:jc w:val="both"/>
      </w:pPr>
      <w:r>
        <w:t xml:space="preserve">средства: ___ </w:t>
      </w:r>
      <w:proofErr w:type="gramStart"/>
      <w:r>
        <w:t>ч</w:t>
      </w:r>
      <w:proofErr w:type="gramEnd"/>
      <w:r>
        <w:t xml:space="preserve"> ___ мин. "__" __________ 20__ г.</w:t>
      </w:r>
    </w:p>
    <w:p w:rsidR="00891191" w:rsidRDefault="00891191">
      <w:pPr>
        <w:pStyle w:val="ConsPlusNonformat"/>
        <w:jc w:val="both"/>
      </w:pPr>
      <w:r>
        <w:t>Фотография, подтверждающая факт перемещения, прилагается.</w:t>
      </w:r>
    </w:p>
    <w:p w:rsidR="00891191" w:rsidRDefault="00891191">
      <w:pPr>
        <w:pStyle w:val="ConsPlusNonformat"/>
        <w:jc w:val="both"/>
      </w:pPr>
      <w:r>
        <w:t>Место     временного     хранения     разукомплектованного    транспортного</w:t>
      </w:r>
    </w:p>
    <w:p w:rsidR="00891191" w:rsidRDefault="00891191">
      <w:pPr>
        <w:pStyle w:val="ConsPlusNonformat"/>
        <w:jc w:val="both"/>
      </w:pPr>
      <w:r>
        <w:lastRenderedPageBreak/>
        <w:t>средства _________________________________________________________________.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Подписи лиц, составивших акт:</w:t>
      </w:r>
    </w:p>
    <w:p w:rsidR="00891191" w:rsidRDefault="00891191">
      <w:pPr>
        <w:pStyle w:val="ConsPlusNonformat"/>
        <w:jc w:val="both"/>
      </w:pPr>
      <w:r>
        <w:t>1.</w:t>
      </w:r>
    </w:p>
    <w:p w:rsidR="00891191" w:rsidRDefault="00891191">
      <w:pPr>
        <w:pStyle w:val="ConsPlusNonformat"/>
        <w:jc w:val="both"/>
      </w:pPr>
      <w:r>
        <w:t>2.</w:t>
      </w:r>
    </w:p>
    <w:p w:rsidR="00891191" w:rsidRDefault="00891191">
      <w:pPr>
        <w:pStyle w:val="ConsPlusNonformat"/>
        <w:jc w:val="both"/>
      </w:pPr>
      <w:r>
        <w:t>3.</w:t>
      </w:r>
    </w:p>
    <w:p w:rsidR="00891191" w:rsidRDefault="00891191">
      <w:pPr>
        <w:pStyle w:val="ConsPlusNonformat"/>
        <w:jc w:val="both"/>
      </w:pPr>
      <w:r>
        <w:t>4.</w:t>
      </w:r>
    </w:p>
    <w:p w:rsidR="00891191" w:rsidRDefault="00891191">
      <w:pPr>
        <w:pStyle w:val="ConsPlusNonformat"/>
        <w:jc w:val="both"/>
      </w:pPr>
      <w:r>
        <w:t>5.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right"/>
        <w:outlineLvl w:val="1"/>
      </w:pPr>
      <w:r>
        <w:t>Приложение 4</w:t>
      </w:r>
    </w:p>
    <w:p w:rsidR="00891191" w:rsidRDefault="00891191">
      <w:pPr>
        <w:pStyle w:val="ConsPlusNormal"/>
        <w:jc w:val="right"/>
      </w:pPr>
      <w:r>
        <w:t>к Порядку выявления, перемещения,</w:t>
      </w:r>
    </w:p>
    <w:p w:rsidR="00891191" w:rsidRDefault="00891191">
      <w:pPr>
        <w:pStyle w:val="ConsPlusNormal"/>
        <w:jc w:val="right"/>
      </w:pPr>
      <w:r>
        <w:t>временного хранения и утилизации</w:t>
      </w:r>
    </w:p>
    <w:p w:rsidR="00891191" w:rsidRDefault="00891191">
      <w:pPr>
        <w:pStyle w:val="ConsPlusNormal"/>
        <w:jc w:val="right"/>
      </w:pPr>
      <w:r>
        <w:t>разукомплектованных транспортных</w:t>
      </w:r>
    </w:p>
    <w:p w:rsidR="00891191" w:rsidRDefault="00891191">
      <w:pPr>
        <w:pStyle w:val="ConsPlusNormal"/>
        <w:jc w:val="right"/>
      </w:pPr>
      <w:r>
        <w:t>средств на территории</w:t>
      </w:r>
    </w:p>
    <w:p w:rsidR="00891191" w:rsidRDefault="00891191">
      <w:pPr>
        <w:pStyle w:val="ConsPlusNormal"/>
        <w:jc w:val="right"/>
      </w:pPr>
      <w:r>
        <w:t>города Липецка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nformat"/>
        <w:jc w:val="both"/>
      </w:pPr>
      <w:bookmarkStart w:id="5" w:name="P240"/>
      <w:bookmarkEnd w:id="5"/>
      <w:r>
        <w:t xml:space="preserve">                                    Акт</w:t>
      </w:r>
    </w:p>
    <w:p w:rsidR="00891191" w:rsidRDefault="00891191">
      <w:pPr>
        <w:pStyle w:val="ConsPlusNonformat"/>
        <w:jc w:val="both"/>
      </w:pPr>
      <w:r>
        <w:t xml:space="preserve">                   приема-передачи разукомплектованного</w:t>
      </w:r>
    </w:p>
    <w:p w:rsidR="00891191" w:rsidRDefault="00891191">
      <w:pPr>
        <w:pStyle w:val="ConsPlusNonformat"/>
        <w:jc w:val="both"/>
      </w:pPr>
      <w:r>
        <w:t xml:space="preserve">               транспортного средства на временное хранение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г. Липецк                                 N ______ от "__" ________ 20__ г.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Комиссия в составе</w:t>
      </w:r>
    </w:p>
    <w:p w:rsidR="00891191" w:rsidRDefault="00891191">
      <w:pPr>
        <w:pStyle w:val="ConsPlusNonformat"/>
        <w:jc w:val="both"/>
      </w:pPr>
      <w:r>
        <w:t>1.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2.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3.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4.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5.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                   (Ф.И.О., должность)</w:t>
      </w:r>
    </w:p>
    <w:p w:rsidR="00891191" w:rsidRDefault="00891191">
      <w:pPr>
        <w:pStyle w:val="ConsPlusNonformat"/>
        <w:jc w:val="both"/>
      </w:pPr>
      <w:r>
        <w:t>Передала,     а     организация,    осуществляющая    временное    хранение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___________________________________________________________________, в лице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 приняла</w:t>
      </w:r>
    </w:p>
    <w:p w:rsidR="00891191" w:rsidRDefault="00891191">
      <w:pPr>
        <w:pStyle w:val="ConsPlusNonformat"/>
        <w:jc w:val="both"/>
      </w:pPr>
      <w:r>
        <w:t>разукомплектованное транспортное средство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(описание транспортного средства)</w:t>
      </w:r>
    </w:p>
    <w:p w:rsidR="00891191" w:rsidRDefault="00891191">
      <w:pPr>
        <w:pStyle w:val="ConsPlusNonformat"/>
        <w:jc w:val="both"/>
      </w:pPr>
      <w:r>
        <w:t>Подписи сторон:</w:t>
      </w:r>
    </w:p>
    <w:p w:rsidR="00891191" w:rsidRDefault="00891191">
      <w:pPr>
        <w:pStyle w:val="ConsPlusNonformat"/>
        <w:jc w:val="both"/>
      </w:pPr>
      <w:r>
        <w:t>1.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2.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3.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4.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5. 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6. ________________________________________________________________________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right"/>
        <w:outlineLvl w:val="1"/>
      </w:pPr>
      <w:r>
        <w:t>Приложение 5</w:t>
      </w:r>
    </w:p>
    <w:p w:rsidR="00891191" w:rsidRDefault="00891191">
      <w:pPr>
        <w:pStyle w:val="ConsPlusNormal"/>
        <w:jc w:val="right"/>
      </w:pPr>
      <w:r>
        <w:t>к Порядку выявления, перемещения,</w:t>
      </w:r>
    </w:p>
    <w:p w:rsidR="00891191" w:rsidRDefault="00891191">
      <w:pPr>
        <w:pStyle w:val="ConsPlusNormal"/>
        <w:jc w:val="right"/>
      </w:pPr>
      <w:r>
        <w:t>временного хранения и утилизации</w:t>
      </w:r>
    </w:p>
    <w:p w:rsidR="00891191" w:rsidRDefault="00891191">
      <w:pPr>
        <w:pStyle w:val="ConsPlusNormal"/>
        <w:jc w:val="right"/>
      </w:pPr>
      <w:r>
        <w:t>разукомплектованных транспортных</w:t>
      </w:r>
    </w:p>
    <w:p w:rsidR="00891191" w:rsidRDefault="00891191">
      <w:pPr>
        <w:pStyle w:val="ConsPlusNormal"/>
        <w:jc w:val="right"/>
      </w:pPr>
      <w:r>
        <w:t>средств на территории</w:t>
      </w:r>
    </w:p>
    <w:p w:rsidR="00891191" w:rsidRDefault="00891191">
      <w:pPr>
        <w:pStyle w:val="ConsPlusNormal"/>
        <w:jc w:val="right"/>
      </w:pPr>
      <w:r>
        <w:t>города Липецка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nformat"/>
        <w:jc w:val="both"/>
      </w:pPr>
      <w:bookmarkStart w:id="6" w:name="P279"/>
      <w:bookmarkEnd w:id="6"/>
      <w:r>
        <w:lastRenderedPageBreak/>
        <w:t xml:space="preserve">                                 Заявление</w:t>
      </w:r>
    </w:p>
    <w:p w:rsidR="00891191" w:rsidRDefault="00891191">
      <w:pPr>
        <w:pStyle w:val="ConsPlusNonformat"/>
        <w:jc w:val="both"/>
      </w:pPr>
      <w:r>
        <w:t xml:space="preserve">          о возврате разукомплектованного транспортного средства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 xml:space="preserve">    Прошу    выдать    мне   разукомплектованное   транспортное   средство,</w:t>
      </w:r>
    </w:p>
    <w:p w:rsidR="00891191" w:rsidRDefault="00891191">
      <w:pPr>
        <w:pStyle w:val="ConsPlusNonformat"/>
        <w:jc w:val="both"/>
      </w:pPr>
      <w:proofErr w:type="gramStart"/>
      <w:r>
        <w:t>собственником</w:t>
      </w:r>
      <w:proofErr w:type="gramEnd"/>
      <w:r>
        <w:t xml:space="preserve"> которого являюсь.</w:t>
      </w:r>
    </w:p>
    <w:p w:rsidR="00891191" w:rsidRDefault="00891191">
      <w:pPr>
        <w:pStyle w:val="ConsPlusNonformat"/>
        <w:jc w:val="both"/>
      </w:pPr>
      <w:r>
        <w:t xml:space="preserve">    Заявитель 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                   (Фамилия, имя, отчество)</w:t>
      </w:r>
    </w:p>
    <w:p w:rsidR="00891191" w:rsidRDefault="00891191">
      <w:pPr>
        <w:pStyle w:val="ConsPlusNonformat"/>
        <w:jc w:val="both"/>
      </w:pPr>
      <w:r>
        <w:t xml:space="preserve">    </w:t>
      </w:r>
      <w:proofErr w:type="gramStart"/>
      <w:r>
        <w:t>Место     жительства    (для    физического    лица,    индивидуального</w:t>
      </w:r>
      <w:proofErr w:type="gramEnd"/>
    </w:p>
    <w:p w:rsidR="00891191" w:rsidRDefault="00891191">
      <w:pPr>
        <w:pStyle w:val="ConsPlusNonformat"/>
        <w:jc w:val="both"/>
      </w:pPr>
      <w:r>
        <w:t>предпринимателя) 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Наименование организации (для юридического лица) ______________________</w:t>
      </w:r>
    </w:p>
    <w:p w:rsidR="00891191" w:rsidRDefault="00891191">
      <w:pPr>
        <w:pStyle w:val="ConsPlusNonformat"/>
        <w:jc w:val="both"/>
      </w:pPr>
      <w:r>
        <w:t xml:space="preserve">    Юридический адрес (для юридического лица) _____________________________</w:t>
      </w:r>
    </w:p>
    <w:p w:rsidR="00891191" w:rsidRDefault="00891191">
      <w:pPr>
        <w:pStyle w:val="ConsPlusNonformat"/>
        <w:jc w:val="both"/>
      </w:pPr>
      <w:r>
        <w:t xml:space="preserve">    Телефон 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Регистрационный номер 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Банковские реквизиты 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</w:t>
      </w:r>
      <w:proofErr w:type="gramStart"/>
      <w:r>
        <w:t>Р</w:t>
      </w:r>
      <w:proofErr w:type="gramEnd"/>
      <w:r>
        <w:t>/сч. 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Наименование банка 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ИНН 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БИК 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Руководитель (Ф.И.О.) 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Адрес    размещения    разукомплектованного    транспортного   средства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Разукомплектованное транспортное средство будет перемещено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 xml:space="preserve">    Приложение:</w:t>
      </w:r>
    </w:p>
    <w:p w:rsidR="00891191" w:rsidRDefault="00891191">
      <w:pPr>
        <w:pStyle w:val="ConsPlusNonformat"/>
        <w:jc w:val="both"/>
      </w:pPr>
      <w:r>
        <w:t>1. Копия документа, удостоверяющего личность заявителя, при необходимости -</w:t>
      </w:r>
    </w:p>
    <w:p w:rsidR="00891191" w:rsidRDefault="00891191">
      <w:pPr>
        <w:pStyle w:val="ConsPlusNonformat"/>
        <w:jc w:val="both"/>
      </w:pPr>
      <w:r>
        <w:t>документа,     подтверждающего     полномочия    представителя    заявителя</w:t>
      </w:r>
    </w:p>
    <w:p w:rsidR="00891191" w:rsidRDefault="00891191">
      <w:pPr>
        <w:pStyle w:val="ConsPlusNonformat"/>
        <w:jc w:val="both"/>
      </w:pPr>
      <w:r>
        <w:t xml:space="preserve">(доверенность), на ____ </w:t>
      </w:r>
      <w:proofErr w:type="gramStart"/>
      <w:r>
        <w:t>л</w:t>
      </w:r>
      <w:proofErr w:type="gramEnd"/>
      <w:r>
        <w:t>.</w:t>
      </w:r>
    </w:p>
    <w:p w:rsidR="00891191" w:rsidRDefault="00891191">
      <w:pPr>
        <w:pStyle w:val="ConsPlusNonformat"/>
        <w:jc w:val="both"/>
      </w:pPr>
      <w:r>
        <w:t xml:space="preserve">2.    Копия    документов,    подтверждающих    право    собственности   </w:t>
      </w:r>
      <w:proofErr w:type="gramStart"/>
      <w:r>
        <w:t>на</w:t>
      </w:r>
      <w:proofErr w:type="gramEnd"/>
    </w:p>
    <w:p w:rsidR="00891191" w:rsidRDefault="00891191">
      <w:pPr>
        <w:pStyle w:val="ConsPlusNonformat"/>
        <w:jc w:val="both"/>
      </w:pPr>
      <w:r>
        <w:t xml:space="preserve">разукомплектованное транспортное средство, на ____ </w:t>
      </w:r>
      <w:proofErr w:type="gramStart"/>
      <w:r>
        <w:t>л</w:t>
      </w:r>
      <w:proofErr w:type="gramEnd"/>
      <w:r>
        <w:t>.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 xml:space="preserve">    Заявитель _________________________________________</w:t>
      </w:r>
    </w:p>
    <w:p w:rsidR="00891191" w:rsidRDefault="00891191">
      <w:pPr>
        <w:pStyle w:val="ConsPlusNonformat"/>
        <w:jc w:val="both"/>
      </w:pPr>
      <w:r>
        <w:t xml:space="preserve">                   (подпись)               М.П.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right"/>
        <w:outlineLvl w:val="1"/>
      </w:pPr>
      <w:r>
        <w:t>Приложение 6</w:t>
      </w:r>
    </w:p>
    <w:p w:rsidR="00891191" w:rsidRDefault="00891191">
      <w:pPr>
        <w:pStyle w:val="ConsPlusNormal"/>
        <w:jc w:val="right"/>
      </w:pPr>
      <w:r>
        <w:t>к Порядку выявления, перемещения,</w:t>
      </w:r>
    </w:p>
    <w:p w:rsidR="00891191" w:rsidRDefault="00891191">
      <w:pPr>
        <w:pStyle w:val="ConsPlusNormal"/>
        <w:jc w:val="right"/>
      </w:pPr>
      <w:r>
        <w:t>временного хранения и утилизации</w:t>
      </w:r>
    </w:p>
    <w:p w:rsidR="00891191" w:rsidRDefault="00891191">
      <w:pPr>
        <w:pStyle w:val="ConsPlusNormal"/>
        <w:jc w:val="right"/>
      </w:pPr>
      <w:r>
        <w:t>разукомплектованных транспортных</w:t>
      </w:r>
    </w:p>
    <w:p w:rsidR="00891191" w:rsidRDefault="00891191">
      <w:pPr>
        <w:pStyle w:val="ConsPlusNormal"/>
        <w:jc w:val="right"/>
      </w:pPr>
      <w:r>
        <w:t>средств на территории</w:t>
      </w:r>
    </w:p>
    <w:p w:rsidR="00891191" w:rsidRDefault="00891191">
      <w:pPr>
        <w:pStyle w:val="ConsPlusNormal"/>
        <w:jc w:val="right"/>
      </w:pPr>
      <w:r>
        <w:t>города Липецка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nformat"/>
        <w:jc w:val="both"/>
      </w:pPr>
      <w:bookmarkStart w:id="7" w:name="P324"/>
      <w:bookmarkEnd w:id="7"/>
      <w:r>
        <w:t xml:space="preserve">                                    Акт</w:t>
      </w:r>
    </w:p>
    <w:p w:rsidR="00891191" w:rsidRDefault="00891191">
      <w:pPr>
        <w:pStyle w:val="ConsPlusNonformat"/>
        <w:jc w:val="both"/>
      </w:pPr>
      <w:r>
        <w:t xml:space="preserve">              приема-передачи (возврата) разукомплектованного</w:t>
      </w:r>
    </w:p>
    <w:p w:rsidR="00891191" w:rsidRDefault="00891191">
      <w:pPr>
        <w:pStyle w:val="ConsPlusNonformat"/>
        <w:jc w:val="both"/>
      </w:pPr>
      <w:r>
        <w:t xml:space="preserve">                          транспортного средства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г. Липецк                                 N ______ от "__" ________ 20__ г.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_____________________________________________________________________ и 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составили  настоящий  акт о том, что в соответствии с заявлением о возврате</w:t>
      </w:r>
    </w:p>
    <w:p w:rsidR="00891191" w:rsidRDefault="00891191">
      <w:pPr>
        <w:pStyle w:val="ConsPlusNonformat"/>
        <w:jc w:val="both"/>
      </w:pPr>
      <w:r>
        <w:t>разукомплектованного транспортного средства от "__" _________________ 20__"</w:t>
      </w:r>
    </w:p>
    <w:p w:rsidR="00891191" w:rsidRDefault="00891191">
      <w:pPr>
        <w:pStyle w:val="ConsPlusNonformat"/>
        <w:jc w:val="both"/>
      </w:pPr>
      <w:r>
        <w:t>________________________________________________________________ передал, а</w:t>
      </w:r>
    </w:p>
    <w:p w:rsidR="00891191" w:rsidRDefault="00891191">
      <w:pPr>
        <w:pStyle w:val="ConsPlusNonformat"/>
        <w:jc w:val="both"/>
      </w:pPr>
      <w:r>
        <w:t xml:space="preserve">________________________________________________ принял </w:t>
      </w:r>
      <w:proofErr w:type="gramStart"/>
      <w:r>
        <w:t>разукомплектованное</w:t>
      </w:r>
      <w:proofErr w:type="gramEnd"/>
    </w:p>
    <w:p w:rsidR="00891191" w:rsidRDefault="00891191">
      <w:pPr>
        <w:pStyle w:val="ConsPlusNonformat"/>
        <w:jc w:val="both"/>
      </w:pPr>
      <w:r>
        <w:t>транспортное средство 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__________________________________________________________________________.</w:t>
      </w:r>
    </w:p>
    <w:p w:rsidR="00891191" w:rsidRDefault="00891191">
      <w:pPr>
        <w:pStyle w:val="ConsPlusNonformat"/>
        <w:jc w:val="both"/>
      </w:pPr>
      <w:r>
        <w:t xml:space="preserve">                     (описание транспортного средства)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lastRenderedPageBreak/>
        <w:t xml:space="preserve">Претензий </w:t>
      </w:r>
      <w:proofErr w:type="gramStart"/>
      <w:r>
        <w:t>к</w:t>
      </w:r>
      <w:proofErr w:type="gramEnd"/>
      <w:r>
        <w:t xml:space="preserve"> ___________________________________, в том числе имущественных,</w:t>
      </w:r>
    </w:p>
    <w:p w:rsidR="00891191" w:rsidRDefault="00891191">
      <w:pPr>
        <w:pStyle w:val="ConsPlusNonformat"/>
        <w:jc w:val="both"/>
      </w:pPr>
      <w:r>
        <w:t>_____________________________________ не имеет.</w:t>
      </w:r>
    </w:p>
    <w:p w:rsidR="00891191" w:rsidRDefault="00891191">
      <w:pPr>
        <w:pStyle w:val="ConsPlusNonformat"/>
        <w:jc w:val="both"/>
      </w:pPr>
    </w:p>
    <w:p w:rsidR="00891191" w:rsidRDefault="00891191">
      <w:pPr>
        <w:pStyle w:val="ConsPlusNonformat"/>
        <w:jc w:val="both"/>
      </w:pPr>
      <w:r>
        <w:t>Подписи сторон: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nformat"/>
        <w:jc w:val="both"/>
      </w:pPr>
      <w:r>
        <w:t>___________________________________________________________________________</w:t>
      </w: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jc w:val="both"/>
      </w:pPr>
    </w:p>
    <w:p w:rsidR="00891191" w:rsidRDefault="008911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7ADD" w:rsidRDefault="00867ADD">
      <w:bookmarkStart w:id="8" w:name="_GoBack"/>
      <w:bookmarkEnd w:id="8"/>
    </w:p>
    <w:sectPr w:rsidR="00867ADD" w:rsidSect="006B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91"/>
    <w:rsid w:val="00867ADD"/>
    <w:rsid w:val="0089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1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11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11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11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1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11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11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11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EF839B848F3D4042444710B2C62BC38F1040DD24BD98E9B8AE5D98E4o1R4H" TargetMode="External"/><Relationship Id="rId13" Type="http://schemas.openxmlformats.org/officeDocument/2006/relationships/hyperlink" Target="consultantplus://offline/ref=6EEF839B848F3D404244591DA4AA77CC8D1319D02CB994BCE0F106C5B31D160B31B73FE512BDEC6134D68Ao7R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EEF839B848F3D404244591DA4AA77CC8D1319D02CBC96BBE3F106C5B31D160B31B73FE512BDEC6135D483o7RAH" TargetMode="External"/><Relationship Id="rId12" Type="http://schemas.openxmlformats.org/officeDocument/2006/relationships/hyperlink" Target="consultantplus://offline/ref=6EEF839B848F3D404244591DA4AA77CC8D1319D02CB994BCE0F106C5B31D160B31B73FE512BDEC6134D68Ao7RBH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EF839B848F3D404244591DA4AA77CC8D1319D02CBC96BBE3F106C5B31D160B31B73FE512BDEC6135D18Bo7R0H" TargetMode="External"/><Relationship Id="rId11" Type="http://schemas.openxmlformats.org/officeDocument/2006/relationships/hyperlink" Target="consultantplus://offline/ref=6EEF839B848F3D404244591DA4AA77CC8D1319D02CBC96BBE3F106C5B31D160Bo3R1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EEF839B848F3D4042444710B2C62BC38F1041D820B998E9B8AE5D98E4141C5C76F866A756B2EF64o3R6H" TargetMode="External"/><Relationship Id="rId10" Type="http://schemas.openxmlformats.org/officeDocument/2006/relationships/hyperlink" Target="consultantplus://offline/ref=6EEF839B848F3D4042444710B2C62BC38F1146DD27BC98E9B8AE5D98E4141C5C76F866A756B0ED60o3R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EF839B848F3D4042444710B2C62BC38F1043DB27BE98E9B8AE5D98E4o1R4H" TargetMode="External"/><Relationship Id="rId14" Type="http://schemas.openxmlformats.org/officeDocument/2006/relationships/hyperlink" Target="consultantplus://offline/ref=6EEF839B848F3D4042444710B2C62BC38F1040DD24BD98E9B8AE5D98E4141C5C76F866A756B1EF61o3R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3282</Words>
  <Characters>18710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Ф. Тимофеева</dc:creator>
  <cp:lastModifiedBy>Ольга Ф. Тимофеева</cp:lastModifiedBy>
  <cp:revision>1</cp:revision>
  <dcterms:created xsi:type="dcterms:W3CDTF">2018-03-14T07:17:00Z</dcterms:created>
  <dcterms:modified xsi:type="dcterms:W3CDTF">2018-03-14T07:18:00Z</dcterms:modified>
</cp:coreProperties>
</file>